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46DE0" w14:textId="45EBA0BA" w:rsidR="00866A36" w:rsidRDefault="00866A36" w:rsidP="00E0326E">
      <w:r w:rsidRPr="00866A36">
        <w:rPr>
          <w:noProof/>
        </w:rPr>
        <w:drawing>
          <wp:anchor distT="0" distB="0" distL="114300" distR="114300" simplePos="0" relativeHeight="251673600" behindDoc="1" locked="0" layoutInCell="1" allowOverlap="1" wp14:anchorId="55247058" wp14:editId="464DA3A0">
            <wp:simplePos x="0" y="0"/>
            <wp:positionH relativeFrom="column">
              <wp:posOffset>1517904</wp:posOffset>
            </wp:positionH>
            <wp:positionV relativeFrom="page">
              <wp:posOffset>1221638</wp:posOffset>
            </wp:positionV>
            <wp:extent cx="2286000" cy="192405"/>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92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A36">
        <w:rPr>
          <w:noProof/>
        </w:rPr>
        <w:drawing>
          <wp:anchor distT="0" distB="0" distL="114300" distR="114300" simplePos="0" relativeHeight="251660288" behindDoc="1" locked="0" layoutInCell="1" allowOverlap="1" wp14:anchorId="5524705A" wp14:editId="5524705B">
            <wp:simplePos x="0" y="0"/>
            <wp:positionH relativeFrom="column">
              <wp:posOffset>152400</wp:posOffset>
            </wp:positionH>
            <wp:positionV relativeFrom="paragraph">
              <wp:posOffset>495300</wp:posOffset>
            </wp:positionV>
            <wp:extent cx="1143000" cy="472440"/>
            <wp:effectExtent l="0" t="0" r="0" b="1016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46DE1" w14:textId="77777777" w:rsidR="00866A36" w:rsidRDefault="00551B25" w:rsidP="00551B25">
      <w:pPr>
        <w:tabs>
          <w:tab w:val="left" w:pos="1172"/>
        </w:tabs>
      </w:pPr>
      <w:r>
        <w:tab/>
      </w:r>
    </w:p>
    <w:p w14:paraId="55246DE2" w14:textId="044D6F76" w:rsidR="00866A36" w:rsidRDefault="00866A36" w:rsidP="00866A36">
      <w:pPr>
        <w:jc w:val="center"/>
      </w:pPr>
    </w:p>
    <w:p w14:paraId="55246DE3" w14:textId="27638F2D" w:rsidR="00866A36" w:rsidRPr="00F24753" w:rsidRDefault="00E0326E" w:rsidP="00F4493A">
      <w:pPr>
        <w:tabs>
          <w:tab w:val="left" w:pos="12465"/>
        </w:tabs>
        <w:rPr>
          <w:b/>
          <w:sz w:val="96"/>
          <w:szCs w:val="96"/>
        </w:rPr>
      </w:pPr>
      <w:r>
        <w:rPr>
          <w:rFonts w:ascii="Arial" w:hAnsi="Arial" w:cs="Arial"/>
          <w:noProof/>
          <w:sz w:val="20"/>
          <w:szCs w:val="20"/>
        </w:rPr>
        <w:drawing>
          <wp:anchor distT="0" distB="0" distL="114300" distR="114300" simplePos="0" relativeHeight="251678720" behindDoc="1" locked="0" layoutInCell="1" allowOverlap="1" wp14:anchorId="6986B10A" wp14:editId="27EAF3E6">
            <wp:simplePos x="0" y="0"/>
            <wp:positionH relativeFrom="column">
              <wp:posOffset>3653942</wp:posOffset>
            </wp:positionH>
            <wp:positionV relativeFrom="paragraph">
              <wp:posOffset>262255</wp:posOffset>
            </wp:positionV>
            <wp:extent cx="5461278" cy="3657600"/>
            <wp:effectExtent l="0" t="0" r="6350" b="0"/>
            <wp:wrapNone/>
            <wp:docPr id="7" name="Picture 7" descr="http://livingstonace.org/sites/default/files/civicrm/persist/contribute/images/WheelPot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vingstonace.org/sites/default/files/civicrm/persist/contribute/images/WheelPottery.jpg"/>
                    <pic:cNvPicPr>
                      <a:picLocks noChangeAspect="1" noChangeArrowheads="1"/>
                    </pic:cNvPicPr>
                  </pic:nvPicPr>
                  <pic:blipFill>
                    <a:blip r:embed="rId10">
                      <a:duotone>
                        <a:schemeClr val="accent1">
                          <a:shade val="45000"/>
                          <a:satMod val="135000"/>
                        </a:schemeClr>
                        <a:prstClr val="white"/>
                      </a:duotone>
                      <a:extLst>
                        <a:ext uri="{BEBA8EAE-BF5A-486C-A8C5-ECC9F3942E4B}">
                          <a14:imgProps xmlns:a14="http://schemas.microsoft.com/office/drawing/2010/main">
                            <a14:imgLayer r:embed="rId11">
                              <a14:imgEffect>
                                <a14:colorTemperature colorTemp="4645"/>
                              </a14:imgEffect>
                              <a14:imgEffect>
                                <a14:saturation sat="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5465949" cy="36607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93A">
        <w:rPr>
          <w:sz w:val="96"/>
          <w:szCs w:val="96"/>
        </w:rPr>
        <w:tab/>
      </w:r>
    </w:p>
    <w:p w14:paraId="55246DE4" w14:textId="000ED707" w:rsidR="006251F3" w:rsidRPr="000C4E33" w:rsidRDefault="004279C8" w:rsidP="00866A36">
      <w:pPr>
        <w:rPr>
          <w:rFonts w:ascii="Garamond" w:hAnsi="Garamond"/>
          <w:color w:val="17365D" w:themeColor="text2" w:themeShade="BF"/>
          <w:sz w:val="96"/>
          <w:szCs w:val="96"/>
        </w:rPr>
      </w:pPr>
      <w:r>
        <w:rPr>
          <w:rFonts w:ascii="Garamond" w:hAnsi="Garamond"/>
          <w:color w:val="17365D" w:themeColor="text2" w:themeShade="BF"/>
          <w:sz w:val="96"/>
          <w:szCs w:val="96"/>
        </w:rPr>
        <w:t>Throwing</w:t>
      </w:r>
      <w:r w:rsidR="003B272B">
        <w:rPr>
          <w:rFonts w:ascii="Garamond" w:hAnsi="Garamond"/>
          <w:color w:val="17365D" w:themeColor="text2" w:themeShade="BF"/>
          <w:sz w:val="96"/>
          <w:szCs w:val="96"/>
        </w:rPr>
        <w:br/>
      </w:r>
      <w:r w:rsidR="008556CB">
        <w:rPr>
          <w:rFonts w:ascii="Garamond" w:hAnsi="Garamond"/>
          <w:color w:val="17365D" w:themeColor="text2" w:themeShade="BF"/>
          <w:sz w:val="44"/>
          <w:szCs w:val="44"/>
        </w:rPr>
        <w:t xml:space="preserve">(ART </w:t>
      </w:r>
      <w:r>
        <w:rPr>
          <w:rFonts w:ascii="Garamond" w:hAnsi="Garamond"/>
          <w:color w:val="17365D" w:themeColor="text2" w:themeShade="BF"/>
          <w:sz w:val="44"/>
          <w:szCs w:val="44"/>
        </w:rPr>
        <w:t>351A</w:t>
      </w:r>
      <w:r w:rsidR="008556CB">
        <w:rPr>
          <w:rFonts w:ascii="Garamond" w:hAnsi="Garamond"/>
          <w:color w:val="17365D" w:themeColor="text2" w:themeShade="BF"/>
          <w:sz w:val="44"/>
          <w:szCs w:val="44"/>
        </w:rPr>
        <w:t>/</w:t>
      </w:r>
      <w:r>
        <w:rPr>
          <w:rFonts w:ascii="Garamond" w:hAnsi="Garamond"/>
          <w:color w:val="17365D" w:themeColor="text2" w:themeShade="BF"/>
          <w:sz w:val="44"/>
          <w:szCs w:val="44"/>
        </w:rPr>
        <w:t>352A, 353A/354A</w:t>
      </w:r>
      <w:r w:rsidR="008556CB">
        <w:rPr>
          <w:rFonts w:ascii="Garamond" w:hAnsi="Garamond"/>
          <w:color w:val="17365D" w:themeColor="text2" w:themeShade="BF"/>
          <w:sz w:val="44"/>
          <w:szCs w:val="44"/>
        </w:rPr>
        <w:t xml:space="preserve">, </w:t>
      </w:r>
      <w:r>
        <w:rPr>
          <w:rFonts w:ascii="Garamond" w:hAnsi="Garamond"/>
          <w:color w:val="17365D" w:themeColor="text2" w:themeShade="BF"/>
          <w:sz w:val="44"/>
          <w:szCs w:val="44"/>
        </w:rPr>
        <w:t>451A</w:t>
      </w:r>
      <w:r w:rsidR="008556CB">
        <w:rPr>
          <w:rFonts w:ascii="Garamond" w:hAnsi="Garamond"/>
          <w:color w:val="17365D" w:themeColor="text2" w:themeShade="BF"/>
          <w:sz w:val="44"/>
          <w:szCs w:val="44"/>
        </w:rPr>
        <w:t>/</w:t>
      </w:r>
      <w:r>
        <w:rPr>
          <w:rFonts w:ascii="Garamond" w:hAnsi="Garamond"/>
          <w:color w:val="17365D" w:themeColor="text2" w:themeShade="BF"/>
          <w:sz w:val="44"/>
          <w:szCs w:val="44"/>
        </w:rPr>
        <w:t>452A</w:t>
      </w:r>
      <w:r w:rsidR="003B272B" w:rsidRPr="003B272B">
        <w:rPr>
          <w:rFonts w:ascii="Garamond" w:hAnsi="Garamond"/>
          <w:color w:val="17365D" w:themeColor="text2" w:themeShade="BF"/>
          <w:sz w:val="44"/>
          <w:szCs w:val="44"/>
        </w:rPr>
        <w:t>)</w:t>
      </w:r>
      <w:r w:rsidR="00F24753">
        <w:rPr>
          <w:rFonts w:ascii="Garamond" w:hAnsi="Garamond"/>
          <w:color w:val="17365D" w:themeColor="text2" w:themeShade="BF"/>
          <w:sz w:val="96"/>
          <w:szCs w:val="96"/>
        </w:rPr>
        <w:t xml:space="preserve"> </w:t>
      </w:r>
      <w:r w:rsidR="0052049C">
        <w:rPr>
          <w:rFonts w:ascii="Garamond" w:hAnsi="Garamond"/>
          <w:color w:val="17365D" w:themeColor="text2" w:themeShade="BF"/>
          <w:sz w:val="96"/>
          <w:szCs w:val="96"/>
        </w:rPr>
        <w:br/>
      </w:r>
      <w:r w:rsidR="00866A36" w:rsidRPr="00866A36">
        <w:rPr>
          <w:rFonts w:ascii="Garamond" w:hAnsi="Garamond"/>
          <w:color w:val="17365D" w:themeColor="text2" w:themeShade="BF"/>
          <w:sz w:val="96"/>
          <w:szCs w:val="96"/>
        </w:rPr>
        <w:t>Curriculum Guide</w:t>
      </w:r>
      <w:r w:rsidR="00F10D88">
        <w:rPr>
          <w:rFonts w:ascii="Garamond" w:hAnsi="Garamond"/>
          <w:color w:val="17365D" w:themeColor="text2" w:themeShade="BF"/>
          <w:sz w:val="96"/>
          <w:szCs w:val="96"/>
        </w:rPr>
        <w:br/>
      </w:r>
      <w:r w:rsidR="00B53EEA">
        <w:rPr>
          <w:rFonts w:ascii="Garamond" w:hAnsi="Garamond"/>
          <w:color w:val="17365D" w:themeColor="text2" w:themeShade="BF"/>
          <w:sz w:val="32"/>
          <w:szCs w:val="32"/>
        </w:rPr>
        <w:t>2019-2020</w:t>
      </w:r>
      <w:bookmarkStart w:id="0" w:name="_GoBack"/>
      <w:bookmarkEnd w:id="0"/>
    </w:p>
    <w:p w14:paraId="55246DE5" w14:textId="77777777" w:rsidR="00866A36" w:rsidRDefault="00866A36" w:rsidP="00866A36"/>
    <w:p w14:paraId="55246DE6" w14:textId="77777777" w:rsidR="00866A36" w:rsidRDefault="00866A36" w:rsidP="00866A36"/>
    <w:p w14:paraId="55246DE7" w14:textId="77777777" w:rsidR="00866A36" w:rsidRDefault="00866A36" w:rsidP="00866A36"/>
    <w:p w14:paraId="55246DE8" w14:textId="3908222A" w:rsidR="00773A07" w:rsidRDefault="00773A07" w:rsidP="00773A07">
      <w:pPr>
        <w:spacing w:line="280" w:lineRule="atLeast"/>
        <w:rPr>
          <w:rFonts w:ascii="Garamond" w:hAnsi="Garamond" w:cs="Gill Sans"/>
          <w:color w:val="00467F"/>
          <w:sz w:val="28"/>
          <w:szCs w:val="28"/>
        </w:rPr>
      </w:pPr>
      <w:r>
        <w:rPr>
          <w:rFonts w:ascii="Gill Sans" w:hAnsi="Gill Sans" w:cs="Gill Sans"/>
          <w:b/>
          <w:color w:val="00467F"/>
          <w:sz w:val="24"/>
          <w:szCs w:val="24"/>
        </w:rPr>
        <w:t>Visual Arts Curriculum, Instruction, and Assessment</w:t>
      </w:r>
      <w:r>
        <w:rPr>
          <w:rFonts w:ascii="Gill Sans" w:hAnsi="Gill Sans" w:cs="Gill Sans"/>
          <w:b/>
          <w:color w:val="00467F"/>
          <w:sz w:val="20"/>
          <w:szCs w:val="20"/>
        </w:rPr>
        <w:br/>
      </w:r>
      <w:r w:rsidR="00F034BA">
        <w:rPr>
          <w:rFonts w:ascii="Garamond" w:hAnsi="Garamond" w:cs="Gill Sans"/>
          <w:color w:val="00467F"/>
          <w:sz w:val="28"/>
          <w:szCs w:val="28"/>
        </w:rPr>
        <w:t>2100 Fleur Drive</w:t>
      </w:r>
      <w:r>
        <w:rPr>
          <w:rFonts w:ascii="Garamond" w:hAnsi="Garamond" w:cs="Gill Sans"/>
          <w:color w:val="00467F"/>
          <w:sz w:val="28"/>
          <w:szCs w:val="28"/>
        </w:rPr>
        <w:t xml:space="preserve"> | Des Moines, Iowa 50312 | P: 515-242-7619 </w:t>
      </w:r>
      <w:r>
        <w:rPr>
          <w:rFonts w:ascii="Garamond" w:hAnsi="Garamond" w:cs="Gill Sans"/>
          <w:color w:val="00467F"/>
          <w:sz w:val="28"/>
          <w:szCs w:val="28"/>
        </w:rPr>
        <w:br/>
        <w:t>visualarts.dmschools.org</w:t>
      </w:r>
    </w:p>
    <w:p w14:paraId="55246DE9" w14:textId="77777777" w:rsidR="00773A07" w:rsidRDefault="00773A07" w:rsidP="00773A07">
      <w:pPr>
        <w:spacing w:after="0" w:line="240" w:lineRule="auto"/>
        <w:rPr>
          <w:rFonts w:ascii="Garamond" w:hAnsi="Garamond" w:cs="Gill Sans"/>
          <w:color w:val="00467F"/>
          <w:sz w:val="28"/>
          <w:szCs w:val="28"/>
        </w:rPr>
        <w:sectPr w:rsidR="00773A07" w:rsidSect="00E0326E">
          <w:headerReference w:type="default" r:id="rId12"/>
          <w:pgSz w:w="15840" w:h="12240" w:orient="landscape"/>
          <w:pgMar w:top="720" w:right="720" w:bottom="720" w:left="720" w:header="720" w:footer="720" w:gutter="0"/>
          <w:cols w:space="720"/>
          <w:titlePg/>
          <w:docGrid w:linePitch="299"/>
        </w:sectPr>
      </w:pPr>
    </w:p>
    <w:p w14:paraId="55246DEB" w14:textId="59313C13" w:rsidR="00513E44" w:rsidRPr="00BD0B1B" w:rsidRDefault="00513E44" w:rsidP="00866A36">
      <w:pPr>
        <w:rPr>
          <w:rFonts w:ascii="Garamond" w:hAnsi="Garamond"/>
          <w:color w:val="17365D" w:themeColor="text2" w:themeShade="BF"/>
          <w:sz w:val="24"/>
          <w:szCs w:val="24"/>
        </w:rPr>
      </w:pPr>
      <w:r w:rsidRPr="00BD0B1B">
        <w:rPr>
          <w:rFonts w:ascii="Gill Sans MT" w:hAnsi="Gill Sans MT"/>
          <w:b/>
          <w:color w:val="17365D" w:themeColor="text2" w:themeShade="BF"/>
          <w:sz w:val="24"/>
          <w:szCs w:val="24"/>
        </w:rPr>
        <w:lastRenderedPageBreak/>
        <w:t>Superintendent</w:t>
      </w:r>
      <w:r w:rsidRPr="00BD0B1B">
        <w:rPr>
          <w:rFonts w:ascii="Garamond" w:hAnsi="Garamond"/>
          <w:color w:val="17365D" w:themeColor="text2" w:themeShade="BF"/>
          <w:sz w:val="24"/>
          <w:szCs w:val="24"/>
        </w:rPr>
        <w:br/>
        <w:t>Thomas Ahart, Ed.D</w:t>
      </w:r>
    </w:p>
    <w:p w14:paraId="55246DEC" w14:textId="28BA0DEF" w:rsidR="00513E44" w:rsidRDefault="00ED410B" w:rsidP="00866A36">
      <w:pPr>
        <w:rPr>
          <w:rFonts w:ascii="Garamond" w:hAnsi="Garamond"/>
          <w:color w:val="17365D" w:themeColor="text2" w:themeShade="BF"/>
          <w:sz w:val="24"/>
          <w:szCs w:val="24"/>
        </w:rPr>
      </w:pPr>
      <w:r>
        <w:rPr>
          <w:rFonts w:ascii="Gill Sans MT" w:hAnsi="Gill Sans MT"/>
          <w:b/>
          <w:noProof/>
          <w:color w:val="17365D" w:themeColor="text2" w:themeShade="BF"/>
          <w:sz w:val="24"/>
          <w:szCs w:val="24"/>
        </w:rPr>
        <mc:AlternateContent>
          <mc:Choice Requires="wps">
            <w:drawing>
              <wp:anchor distT="0" distB="0" distL="114300" distR="114300" simplePos="0" relativeHeight="251569664" behindDoc="0" locked="0" layoutInCell="1" allowOverlap="1" wp14:anchorId="55247060" wp14:editId="55247061">
                <wp:simplePos x="0" y="0"/>
                <wp:positionH relativeFrom="column">
                  <wp:posOffset>3966955</wp:posOffset>
                </wp:positionH>
                <wp:positionV relativeFrom="paragraph">
                  <wp:posOffset>268136</wp:posOffset>
                </wp:positionV>
                <wp:extent cx="1809750" cy="3609975"/>
                <wp:effectExtent l="0" t="0" r="0" b="9525"/>
                <wp:wrapNone/>
                <wp:docPr id="5" name="Rectangle 5"/>
                <wp:cNvGraphicFramePr/>
                <a:graphic xmlns:a="http://schemas.openxmlformats.org/drawingml/2006/main">
                  <a:graphicData uri="http://schemas.microsoft.com/office/word/2010/wordprocessingShape">
                    <wps:wsp>
                      <wps:cNvSpPr/>
                      <wps:spPr>
                        <a:xfrm>
                          <a:off x="0" y="0"/>
                          <a:ext cx="1809750" cy="3609975"/>
                        </a:xfrm>
                        <a:prstGeom prst="rect">
                          <a:avLst/>
                        </a:prstGeom>
                        <a:solidFill>
                          <a:srgbClr val="FFC000">
                            <a:alpha val="2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47A314" id="Rectangle 5" o:spid="_x0000_s1026" style="position:absolute;margin-left:312.35pt;margin-top:21.1pt;width:142.5pt;height:284.25pt;z-index:25156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5owIAAKcFAAAOAAAAZHJzL2Uyb0RvYy54bWysVMFu2zAMvQ/YPwi6r3aypmuDOkWQIsOA&#10;oi3aDj0rshQLkEVNUuJkXz9Kst2u6y7DLrIoko/kM8nLq0OryV44r8BUdHJSUiIMh1qZbUW/P60/&#10;nVPiAzM102BERY/C06vFxw+XnZ2LKTSga+EIghg/72xFmxDsvCg8b0TL/AlYYVApwbUsoOi2Re1Y&#10;h+itLqZleVZ04GrrgAvv8fU6K+ki4UspeLiT0otAdEUxt5BOl85NPIvFJZtvHbON4n0a7B+yaJky&#10;GHSEumaBkZ1Tf0C1ijvwIMMJh7YAKRUXqQasZlK+qeaxYVakWpAcb0ea/P+D5bf7e0dUXdEZJYa1&#10;+IsekDRmtlqQWaSns36OVo/23vWSx2us9SBdG79YBTkkSo8jpeIQCMfHyXl58WWGzHPUfT4rL1CK&#10;qMWLu3U+fBXQknipqMPwiUq2v/Ehmw4mMZoHreq10joJbrtZaUf2DP/ver0qyzL7atuw/Do9j48Z&#10;x2fzFP43HG0imoGIm03jSxFrz9WmWzhqEe20eRASScP6pilcalcxJsI4FyZMsqphtciZzDCRMZPY&#10;4NEj5ZIAI7LE+CN2DzBYZpABO2fZ20dXkbp9dM48/CWx7Dx6pMhgwujcKgPuvco0VtVHzvYDSZma&#10;yNIG6iO2lIM8a97ytcIfe8N8uGcOhwubARdGuMNDaugqCv2Nkgbcz/feoz32PGop6XBYK+p/7JgT&#10;lOhvBqfhYnJ6Gqc7CaezL1MU3GvN5rXG7NoVYL9McDVZnq7RPujhKh20z7hXljEqqpjhGLuiPLhB&#10;WIW8RHAzcbFcJjOcaMvCjXm0PIJHVmPjPh2embN9dwccjFsYBpvN3zR5to2eBpa7AFKlCXjhtecb&#10;t0FqnH5zxXXzWk5WL/t18QsAAP//AwBQSwMEFAAGAAgAAAAhAKux4x3fAAAACgEAAA8AAABkcnMv&#10;ZG93bnJldi54bWxMj01Lw0AQhu+C/2EZwYvY3caSNjGbEgTtScQqxeM2OybB7GzIbpv47x1Pepx5&#10;H96PYju7XpxxDJ0nDcuFAoFUe9tRo+H97fF2AyJEQ9b0nlDDNwbYlpcXhcmtn+gVz/vYCDahkBsN&#10;bYxDLmWoW3QmLPyAxNqnH52JfI6NtKOZ2Nz1MlEqlc50xAmtGfChxfprf3IcsjukWVr1Dj9unuqX&#10;3fMUs7tK6+uruboHEXGOfzD81ufqUHKnoz+RDaLXkCarNaMaVkkCgoFMZfw4srJUa5BlIf9PKH8A&#10;AAD//wMAUEsBAi0AFAAGAAgAAAAhALaDOJL+AAAA4QEAABMAAAAAAAAAAAAAAAAAAAAAAFtDb250&#10;ZW50X1R5cGVzXS54bWxQSwECLQAUAAYACAAAACEAOP0h/9YAAACUAQAACwAAAAAAAAAAAAAAAAAv&#10;AQAAX3JlbHMvLnJlbHNQSwECLQAUAAYACAAAACEA0PzWeaMCAACnBQAADgAAAAAAAAAAAAAAAAAu&#10;AgAAZHJzL2Uyb0RvYy54bWxQSwECLQAUAAYACAAAACEAq7HjHd8AAAAKAQAADwAAAAAAAAAAAAAA&#10;AAD9BAAAZHJzL2Rvd25yZXYueG1sUEsFBgAAAAAEAAQA8wAAAAkGAAAAAA==&#10;" fillcolor="#ffc000" stroked="f" strokeweight="2pt">
                <v:fill opacity="18247f"/>
              </v:rect>
            </w:pict>
          </mc:Fallback>
        </mc:AlternateContent>
      </w:r>
      <w:r w:rsidR="00773A07">
        <w:rPr>
          <w:rFonts w:ascii="Gill Sans MT" w:hAnsi="Gill Sans MT"/>
          <w:b/>
          <w:color w:val="17365D" w:themeColor="text2" w:themeShade="BF"/>
          <w:sz w:val="24"/>
          <w:szCs w:val="24"/>
        </w:rPr>
        <w:t xml:space="preserve">Executive </w:t>
      </w:r>
      <w:r w:rsidR="00513E44" w:rsidRPr="00BD0B1B">
        <w:rPr>
          <w:rFonts w:ascii="Gill Sans MT" w:hAnsi="Gill Sans MT"/>
          <w:b/>
          <w:color w:val="17365D" w:themeColor="text2" w:themeShade="BF"/>
          <w:sz w:val="24"/>
          <w:szCs w:val="24"/>
        </w:rPr>
        <w:t>Director of Secondary Teaching &amp; Learning</w:t>
      </w:r>
      <w:r w:rsidR="00513E44" w:rsidRPr="00BD0B1B">
        <w:rPr>
          <w:rFonts w:ascii="Garamond" w:hAnsi="Garamond"/>
          <w:color w:val="17365D" w:themeColor="text2" w:themeShade="BF"/>
          <w:sz w:val="24"/>
          <w:szCs w:val="24"/>
        </w:rPr>
        <w:br/>
        <w:t>Noelle Tichy</w:t>
      </w:r>
    </w:p>
    <w:p w14:paraId="5FB5D304" w14:textId="77777777" w:rsidR="00BB7D25" w:rsidRPr="00B2389A" w:rsidRDefault="00BB7D25" w:rsidP="00BB7D25">
      <w:pPr>
        <w:spacing w:after="0" w:line="240" w:lineRule="auto"/>
        <w:rPr>
          <w:rFonts w:ascii="Gill Sans MT" w:hAnsi="Gill Sans MT"/>
          <w:b/>
          <w:color w:val="17365D" w:themeColor="text2" w:themeShade="BF"/>
          <w:sz w:val="24"/>
          <w:szCs w:val="24"/>
        </w:rPr>
      </w:pPr>
      <w:r w:rsidRPr="00B2389A">
        <w:rPr>
          <w:rFonts w:ascii="Gill Sans MT" w:hAnsi="Gill Sans MT"/>
          <w:b/>
          <w:color w:val="17365D" w:themeColor="text2" w:themeShade="BF"/>
          <w:sz w:val="24"/>
          <w:szCs w:val="24"/>
        </w:rPr>
        <w:t>Director of Secondary Teaching &amp; Learning</w:t>
      </w:r>
    </w:p>
    <w:p w14:paraId="04B559ED" w14:textId="514BBB9E" w:rsidR="00BB7D25" w:rsidRDefault="00BB7D25" w:rsidP="00BB7D25">
      <w:pPr>
        <w:spacing w:after="0" w:line="240" w:lineRule="auto"/>
        <w:rPr>
          <w:rFonts w:ascii="Garamond" w:hAnsi="Garamond"/>
          <w:color w:val="17365D" w:themeColor="text2" w:themeShade="BF"/>
          <w:sz w:val="24"/>
          <w:szCs w:val="24"/>
        </w:rPr>
      </w:pPr>
      <w:r w:rsidRPr="00B2389A">
        <w:rPr>
          <w:rFonts w:ascii="Garamond" w:hAnsi="Garamond"/>
          <w:color w:val="17365D" w:themeColor="text2" w:themeShade="BF"/>
          <w:sz w:val="24"/>
          <w:szCs w:val="24"/>
        </w:rPr>
        <w:t>Sarah Dougherty</w:t>
      </w:r>
    </w:p>
    <w:p w14:paraId="61698D8A" w14:textId="77777777" w:rsidR="00BB7D25" w:rsidRPr="00BD0B1B" w:rsidRDefault="00BB7D25" w:rsidP="00BB7D25">
      <w:pPr>
        <w:spacing w:after="0" w:line="240" w:lineRule="auto"/>
        <w:rPr>
          <w:rFonts w:ascii="Garamond" w:hAnsi="Garamond"/>
          <w:color w:val="17365D" w:themeColor="text2" w:themeShade="BF"/>
          <w:sz w:val="24"/>
          <w:szCs w:val="24"/>
        </w:rPr>
      </w:pPr>
    </w:p>
    <w:p w14:paraId="55246DED" w14:textId="2E39F47E" w:rsidR="00BA381F" w:rsidRPr="00612CCB" w:rsidRDefault="00ED410B" w:rsidP="00866A36">
      <w:pPr>
        <w:rPr>
          <w:rFonts w:ascii="Garamond" w:hAnsi="Garamond"/>
          <w:color w:val="17365D" w:themeColor="text2" w:themeShade="BF"/>
          <w:sz w:val="24"/>
          <w:szCs w:val="24"/>
        </w:rPr>
      </w:pPr>
      <w:r>
        <w:rPr>
          <w:rFonts w:ascii="Gill Sans MT" w:hAnsi="Gill Sans MT"/>
          <w:b/>
          <w:noProof/>
          <w:color w:val="17365D" w:themeColor="text2" w:themeShade="BF"/>
          <w:sz w:val="24"/>
          <w:szCs w:val="24"/>
        </w:rPr>
        <w:drawing>
          <wp:anchor distT="0" distB="0" distL="114300" distR="114300" simplePos="0" relativeHeight="251677696" behindDoc="1" locked="0" layoutInCell="1" allowOverlap="1" wp14:anchorId="55247062" wp14:editId="02EB2F04">
            <wp:simplePos x="0" y="0"/>
            <wp:positionH relativeFrom="column">
              <wp:posOffset>4616064</wp:posOffset>
            </wp:positionH>
            <wp:positionV relativeFrom="paragraph">
              <wp:posOffset>81253</wp:posOffset>
            </wp:positionV>
            <wp:extent cx="3658717" cy="2441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d2.jpg"/>
                    <pic:cNvPicPr/>
                  </pic:nvPicPr>
                  <pic:blipFill>
                    <a:blip r:embed="rId13">
                      <a:extLst>
                        <a:ext uri="{28A0092B-C50C-407E-A947-70E740481C1C}">
                          <a14:useLocalDpi xmlns:a14="http://schemas.microsoft.com/office/drawing/2010/main" val="0"/>
                        </a:ext>
                      </a:extLst>
                    </a:blip>
                    <a:stretch>
                      <a:fillRect/>
                    </a:stretch>
                  </pic:blipFill>
                  <pic:spPr>
                    <a:xfrm>
                      <a:off x="0" y="0"/>
                      <a:ext cx="3658717" cy="2441050"/>
                    </a:xfrm>
                    <a:prstGeom prst="rect">
                      <a:avLst/>
                    </a:prstGeom>
                  </pic:spPr>
                </pic:pic>
              </a:graphicData>
            </a:graphic>
            <wp14:sizeRelH relativeFrom="margin">
              <wp14:pctWidth>0</wp14:pctWidth>
            </wp14:sizeRelH>
            <wp14:sizeRelV relativeFrom="margin">
              <wp14:pctHeight>0</wp14:pctHeight>
            </wp14:sizeRelV>
          </wp:anchor>
        </w:drawing>
      </w:r>
      <w:r w:rsidR="00BA381F" w:rsidRPr="00E101F3">
        <w:rPr>
          <w:rFonts w:ascii="Gill Sans MT" w:hAnsi="Gill Sans MT"/>
          <w:b/>
          <w:color w:val="17365D" w:themeColor="text2" w:themeShade="BF"/>
          <w:sz w:val="24"/>
          <w:szCs w:val="24"/>
        </w:rPr>
        <w:t>Visual Arts Curriculum Coordinator</w:t>
      </w:r>
      <w:r w:rsidR="00BA381F" w:rsidRPr="00612CCB">
        <w:rPr>
          <w:rFonts w:ascii="Gill Sans MT" w:hAnsi="Gill Sans MT"/>
          <w:color w:val="17365D" w:themeColor="text2" w:themeShade="BF"/>
          <w:sz w:val="24"/>
          <w:szCs w:val="24"/>
        </w:rPr>
        <w:br/>
      </w:r>
      <w:r w:rsidR="00BB7D25">
        <w:rPr>
          <w:rFonts w:ascii="Garamond" w:hAnsi="Garamond"/>
          <w:color w:val="17365D" w:themeColor="text2" w:themeShade="BF"/>
          <w:sz w:val="24"/>
          <w:szCs w:val="24"/>
        </w:rPr>
        <w:t>Benjamin Heinen</w:t>
      </w:r>
    </w:p>
    <w:p w14:paraId="55246DEE" w14:textId="530EF11A" w:rsidR="002456A3" w:rsidRPr="002456A3" w:rsidRDefault="00BB7D25" w:rsidP="002456A3">
      <w:pPr>
        <w:rPr>
          <w:rFonts w:ascii="Garamond" w:hAnsi="Garamond"/>
          <w:color w:val="17365D" w:themeColor="text2" w:themeShade="BF"/>
          <w:sz w:val="24"/>
          <w:szCs w:val="24"/>
        </w:rPr>
      </w:pPr>
      <w:r>
        <w:rPr>
          <w:rFonts w:ascii="Gill Sans MT" w:hAnsi="Gill Sans MT"/>
          <w:b/>
          <w:color w:val="17365D" w:themeColor="text2" w:themeShade="BF"/>
          <w:sz w:val="24"/>
          <w:szCs w:val="24"/>
        </w:rPr>
        <w:t>Throwing Curriculum Editor</w:t>
      </w:r>
      <w:r w:rsidR="002456A3">
        <w:rPr>
          <w:rFonts w:ascii="Gill Sans MT" w:hAnsi="Gill Sans MT"/>
          <w:b/>
          <w:color w:val="17365D" w:themeColor="text2" w:themeShade="BF"/>
          <w:sz w:val="24"/>
          <w:szCs w:val="24"/>
        </w:rPr>
        <w:br/>
      </w:r>
      <w:r w:rsidR="003924EE">
        <w:rPr>
          <w:rFonts w:ascii="Garamond" w:hAnsi="Garamond"/>
          <w:color w:val="17365D" w:themeColor="text2" w:themeShade="BF"/>
          <w:sz w:val="24"/>
          <w:szCs w:val="24"/>
        </w:rPr>
        <w:t>Dara Green – Central Academy</w:t>
      </w:r>
      <w:r w:rsidR="002456A3">
        <w:rPr>
          <w:rFonts w:ascii="Garamond" w:hAnsi="Garamond"/>
          <w:color w:val="17365D" w:themeColor="text2" w:themeShade="BF"/>
          <w:sz w:val="24"/>
          <w:szCs w:val="24"/>
        </w:rPr>
        <w:br/>
      </w:r>
      <w:r w:rsidR="00BA381F" w:rsidRPr="00E101F3">
        <w:rPr>
          <w:rFonts w:ascii="Gill Sans MT" w:hAnsi="Gill Sans MT"/>
          <w:b/>
          <w:color w:val="17365D" w:themeColor="text2" w:themeShade="BF"/>
          <w:sz w:val="24"/>
          <w:szCs w:val="24"/>
        </w:rPr>
        <w:t xml:space="preserve"> </w:t>
      </w:r>
      <w:r w:rsidR="00BA381F" w:rsidRPr="00612CCB">
        <w:rPr>
          <w:rFonts w:ascii="Gill Sans MT" w:hAnsi="Gill Sans MT"/>
          <w:color w:val="17365D" w:themeColor="text2" w:themeShade="BF"/>
          <w:sz w:val="24"/>
          <w:szCs w:val="24"/>
        </w:rPr>
        <w:br/>
      </w:r>
    </w:p>
    <w:p w14:paraId="7E217010" w14:textId="77777777" w:rsidR="00E0326E" w:rsidRDefault="00BA381F" w:rsidP="001F15B0">
      <w:r>
        <w:rPr>
          <w:rFonts w:ascii="Gill Sans MT" w:hAnsi="Gill Sans MT"/>
          <w:color w:val="17365D" w:themeColor="text2" w:themeShade="BF"/>
          <w:sz w:val="28"/>
          <w:szCs w:val="28"/>
        </w:rPr>
        <w:br/>
      </w:r>
    </w:p>
    <w:p w14:paraId="47531E00" w14:textId="77777777" w:rsidR="00E0326E" w:rsidRDefault="00E0326E" w:rsidP="001F15B0">
      <w:pPr>
        <w:rPr>
          <w:rFonts w:ascii="Gill Sans MT" w:hAnsi="Gill Sans MT"/>
          <w:b/>
          <w:color w:val="17365D" w:themeColor="text2" w:themeShade="BF"/>
          <w:sz w:val="36"/>
          <w:szCs w:val="36"/>
        </w:rPr>
      </w:pPr>
    </w:p>
    <w:p w14:paraId="5AB2B3A0" w14:textId="77777777" w:rsidR="00E0326E" w:rsidRDefault="00E0326E" w:rsidP="001F15B0">
      <w:pPr>
        <w:rPr>
          <w:rFonts w:ascii="Gill Sans MT" w:hAnsi="Gill Sans MT"/>
          <w:b/>
          <w:color w:val="17365D" w:themeColor="text2" w:themeShade="BF"/>
          <w:sz w:val="36"/>
          <w:szCs w:val="36"/>
        </w:rPr>
      </w:pPr>
    </w:p>
    <w:p w14:paraId="14A1E1DC" w14:textId="77777777" w:rsidR="00E0326E" w:rsidRDefault="00E0326E" w:rsidP="001F15B0">
      <w:pPr>
        <w:rPr>
          <w:rFonts w:ascii="Gill Sans MT" w:hAnsi="Gill Sans MT"/>
          <w:b/>
          <w:color w:val="17365D" w:themeColor="text2" w:themeShade="BF"/>
          <w:sz w:val="36"/>
          <w:szCs w:val="36"/>
        </w:rPr>
      </w:pPr>
    </w:p>
    <w:p w14:paraId="21627B82" w14:textId="77777777" w:rsidR="00E0326E" w:rsidRDefault="00E0326E" w:rsidP="001F15B0">
      <w:pPr>
        <w:rPr>
          <w:rFonts w:ascii="Gill Sans MT" w:hAnsi="Gill Sans MT"/>
          <w:b/>
          <w:color w:val="17365D" w:themeColor="text2" w:themeShade="BF"/>
          <w:sz w:val="36"/>
          <w:szCs w:val="36"/>
        </w:rPr>
      </w:pPr>
    </w:p>
    <w:p w14:paraId="7BBED94B" w14:textId="77777777" w:rsidR="00E0326E" w:rsidRDefault="00E0326E" w:rsidP="001F15B0">
      <w:pPr>
        <w:rPr>
          <w:rFonts w:ascii="Gill Sans MT" w:hAnsi="Gill Sans MT"/>
          <w:b/>
          <w:color w:val="17365D" w:themeColor="text2" w:themeShade="BF"/>
          <w:sz w:val="36"/>
          <w:szCs w:val="36"/>
        </w:rPr>
      </w:pPr>
    </w:p>
    <w:p w14:paraId="55246DF0" w14:textId="5046CDD4" w:rsidR="00BD0B1B" w:rsidRPr="00E0326E" w:rsidRDefault="00BD0B1B" w:rsidP="001F15B0">
      <w:pPr>
        <w:rPr>
          <w:sz w:val="20"/>
        </w:rPr>
      </w:pPr>
      <w:r w:rsidRPr="00E0326E">
        <w:rPr>
          <w:rFonts w:ascii="Gill Sans MT" w:hAnsi="Gill Sans MT"/>
          <w:b/>
          <w:color w:val="17365D" w:themeColor="text2" w:themeShade="BF"/>
          <w:sz w:val="32"/>
          <w:szCs w:val="36"/>
        </w:rPr>
        <w:lastRenderedPageBreak/>
        <w:t>Foreword</w:t>
      </w:r>
      <w:r w:rsidR="00E0326E" w:rsidRPr="00E0326E">
        <w:rPr>
          <w:rFonts w:ascii="Gill Sans MT" w:hAnsi="Gill Sans MT"/>
          <w:b/>
          <w:color w:val="17365D" w:themeColor="text2" w:themeShade="BF"/>
          <w:sz w:val="32"/>
          <w:szCs w:val="36"/>
        </w:rPr>
        <w:t xml:space="preserve"> </w:t>
      </w:r>
      <w:r w:rsidR="00E0326E" w:rsidRPr="00E0326E">
        <w:rPr>
          <w:rFonts w:ascii="Gill Sans MT" w:hAnsi="Gill Sans MT"/>
          <w:b/>
          <w:color w:val="17365D" w:themeColor="text2" w:themeShade="BF"/>
          <w:sz w:val="32"/>
          <w:szCs w:val="36"/>
        </w:rPr>
        <w:br/>
      </w:r>
      <w:r w:rsidR="00F24753" w:rsidRPr="00E0326E">
        <w:rPr>
          <w:rFonts w:ascii="Garamond" w:hAnsi="Garamond"/>
          <w:color w:val="17365D" w:themeColor="text2" w:themeShade="BF"/>
          <w:sz w:val="28"/>
          <w:szCs w:val="32"/>
        </w:rPr>
        <w:t>C</w:t>
      </w:r>
      <w:r w:rsidRPr="00E0326E">
        <w:rPr>
          <w:rFonts w:ascii="Garamond" w:hAnsi="Garamond"/>
          <w:color w:val="17365D" w:themeColor="text2" w:themeShade="BF"/>
          <w:sz w:val="28"/>
          <w:szCs w:val="32"/>
        </w:rPr>
        <w:t xml:space="preserve">urriculum in this document is based on the National Core Arts Standards published in the spring of 2014. It has been developed by visual art educators and curriculum specialists in the Des Moines Public Schools. The objectives in this curriculum guide are the minimum requirements in the visual arts that set rigorous, relevant, clear, and measurable learning targets and expectations for what teachers should teach and students should learn. Schools and educators are continuously encouraged to go beyond these targets to better serve </w:t>
      </w:r>
      <w:r w:rsidR="00D75421" w:rsidRPr="00E0326E">
        <w:rPr>
          <w:rFonts w:ascii="Garamond" w:hAnsi="Garamond"/>
          <w:color w:val="17365D" w:themeColor="text2" w:themeShade="BF"/>
          <w:sz w:val="28"/>
          <w:szCs w:val="32"/>
        </w:rPr>
        <w:t>the needs of</w:t>
      </w:r>
      <w:r w:rsidR="005D3FC3" w:rsidRPr="00E0326E">
        <w:rPr>
          <w:rFonts w:ascii="Garamond" w:hAnsi="Garamond"/>
          <w:color w:val="17365D" w:themeColor="text2" w:themeShade="BF"/>
          <w:sz w:val="28"/>
          <w:szCs w:val="32"/>
        </w:rPr>
        <w:t xml:space="preserve"> </w:t>
      </w:r>
      <w:r w:rsidRPr="00E0326E">
        <w:rPr>
          <w:rFonts w:ascii="Garamond" w:hAnsi="Garamond"/>
          <w:color w:val="17365D" w:themeColor="text2" w:themeShade="BF"/>
          <w:sz w:val="28"/>
          <w:szCs w:val="32"/>
        </w:rPr>
        <w:t>all students in the visual arts.</w:t>
      </w:r>
    </w:p>
    <w:p w14:paraId="55246DF1" w14:textId="77777777" w:rsidR="00BD0B1B" w:rsidRPr="00E0326E" w:rsidRDefault="00BD0B1B" w:rsidP="001F15B0">
      <w:pPr>
        <w:rPr>
          <w:rFonts w:ascii="Gill Sans MT" w:hAnsi="Gill Sans MT"/>
          <w:b/>
          <w:color w:val="17365D" w:themeColor="text2" w:themeShade="BF"/>
          <w:sz w:val="32"/>
          <w:szCs w:val="36"/>
        </w:rPr>
      </w:pPr>
    </w:p>
    <w:p w14:paraId="55246DF2" w14:textId="058A7209" w:rsidR="00BD0B1B" w:rsidRPr="00E0326E" w:rsidRDefault="00E0326E" w:rsidP="001F15B0">
      <w:pPr>
        <w:rPr>
          <w:rFonts w:ascii="Garamond" w:hAnsi="Garamond"/>
          <w:i/>
          <w:color w:val="17365D" w:themeColor="text2" w:themeShade="BF"/>
          <w:sz w:val="28"/>
          <w:szCs w:val="32"/>
        </w:rPr>
      </w:pPr>
      <w:r w:rsidRPr="00E0326E">
        <w:rPr>
          <w:rFonts w:ascii="Gill Sans MT" w:hAnsi="Gill Sans MT"/>
          <w:b/>
          <w:noProof/>
          <w:color w:val="17365D" w:themeColor="text2" w:themeShade="BF"/>
          <w:sz w:val="32"/>
          <w:szCs w:val="36"/>
        </w:rPr>
        <w:drawing>
          <wp:anchor distT="0" distB="0" distL="114300" distR="114300" simplePos="0" relativeHeight="251679744" behindDoc="0" locked="0" layoutInCell="1" allowOverlap="1" wp14:anchorId="55021D28" wp14:editId="10107F6D">
            <wp:simplePos x="0" y="0"/>
            <wp:positionH relativeFrom="column">
              <wp:posOffset>4984827</wp:posOffset>
            </wp:positionH>
            <wp:positionV relativeFrom="page">
              <wp:posOffset>1506550</wp:posOffset>
            </wp:positionV>
            <wp:extent cx="3864610" cy="5805805"/>
            <wp:effectExtent l="0" t="0" r="2540" b="4445"/>
            <wp:wrapSquare wrapText="bothSides"/>
            <wp:docPr id="33" name="Picture 33" descr="C:\Users\doughertsa\Downloads\13785880385_5cc0887cce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ughertsa\Downloads\13785880385_5cc0887cce_z.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4610" cy="5805805"/>
                    </a:xfrm>
                    <a:prstGeom prst="rect">
                      <a:avLst/>
                    </a:prstGeom>
                    <a:noFill/>
                    <a:ln>
                      <a:noFill/>
                    </a:ln>
                  </pic:spPr>
                </pic:pic>
              </a:graphicData>
            </a:graphic>
          </wp:anchor>
        </w:drawing>
      </w:r>
      <w:r w:rsidR="00BD0B1B" w:rsidRPr="00E0326E">
        <w:rPr>
          <w:rFonts w:ascii="Gill Sans MT" w:hAnsi="Gill Sans MT"/>
          <w:b/>
          <w:color w:val="17365D" w:themeColor="text2" w:themeShade="BF"/>
          <w:sz w:val="32"/>
          <w:szCs w:val="36"/>
        </w:rPr>
        <w:t>Definition of the Visual Arts</w:t>
      </w:r>
      <w:r w:rsidR="00BD0B1B" w:rsidRPr="00E0326E">
        <w:rPr>
          <w:rFonts w:ascii="Gill Sans MT" w:hAnsi="Gill Sans MT"/>
          <w:color w:val="17365D" w:themeColor="text2" w:themeShade="BF"/>
          <w:sz w:val="24"/>
          <w:szCs w:val="28"/>
        </w:rPr>
        <w:br/>
      </w:r>
      <w:r w:rsidR="00BD0B1B" w:rsidRPr="00E0326E">
        <w:rPr>
          <w:rFonts w:ascii="Garamond" w:hAnsi="Garamond"/>
          <w:color w:val="17365D" w:themeColor="text2" w:themeShade="BF"/>
          <w:sz w:val="28"/>
          <w:szCs w:val="32"/>
        </w:rPr>
        <w:t>Visual arts include the traditional fine arts such as drawing, painting, printmaking, photography, and sculpture; media arts including film, graphic communications, animation, and emerging technologies; architectural, environmental, and industrial arts such as urban, interior, product, and landscape design; folk arts; and works of art such as ceramics, fibers, jewelry, works in wood, paper, and other materials. –</w:t>
      </w:r>
      <w:r w:rsidR="00BD0B1B" w:rsidRPr="00E0326E">
        <w:rPr>
          <w:rFonts w:ascii="Garamond" w:hAnsi="Garamond"/>
          <w:i/>
          <w:color w:val="17365D" w:themeColor="text2" w:themeShade="BF"/>
          <w:sz w:val="28"/>
          <w:szCs w:val="32"/>
        </w:rPr>
        <w:t>National Art Education Association</w:t>
      </w:r>
    </w:p>
    <w:p w14:paraId="55246DF4" w14:textId="77777777" w:rsidR="003068B1" w:rsidRDefault="00EB796B" w:rsidP="003068B1">
      <w:pPr>
        <w:rPr>
          <w:rFonts w:ascii="Gill Sans MT" w:hAnsi="Gill Sans MT"/>
          <w:b/>
          <w:color w:val="17365D" w:themeColor="text2" w:themeShade="BF"/>
          <w:sz w:val="28"/>
          <w:szCs w:val="28"/>
        </w:rPr>
      </w:pPr>
      <w:r>
        <w:rPr>
          <w:rFonts w:ascii="Gill Sans MT" w:hAnsi="Gill Sans MT"/>
          <w:b/>
          <w:noProof/>
          <w:color w:val="17365D" w:themeColor="text2" w:themeShade="BF"/>
          <w:sz w:val="24"/>
          <w:szCs w:val="24"/>
        </w:rPr>
        <w:lastRenderedPageBreak/>
        <mc:AlternateContent>
          <mc:Choice Requires="wps">
            <w:drawing>
              <wp:anchor distT="0" distB="0" distL="114300" distR="114300" simplePos="0" relativeHeight="251656189" behindDoc="1" locked="0" layoutInCell="1" allowOverlap="1" wp14:anchorId="5524706A" wp14:editId="5524706B">
                <wp:simplePos x="0" y="0"/>
                <wp:positionH relativeFrom="margin">
                  <wp:posOffset>5068186</wp:posOffset>
                </wp:positionH>
                <wp:positionV relativeFrom="paragraph">
                  <wp:posOffset>12700</wp:posOffset>
                </wp:positionV>
                <wp:extent cx="4267200" cy="2943225"/>
                <wp:effectExtent l="0" t="0" r="0" b="9525"/>
                <wp:wrapNone/>
                <wp:docPr id="10" name="Rectangle 10"/>
                <wp:cNvGraphicFramePr/>
                <a:graphic xmlns:a="http://schemas.openxmlformats.org/drawingml/2006/main">
                  <a:graphicData uri="http://schemas.microsoft.com/office/word/2010/wordprocessingShape">
                    <wps:wsp>
                      <wps:cNvSpPr/>
                      <wps:spPr>
                        <a:xfrm>
                          <a:off x="0" y="0"/>
                          <a:ext cx="4267200" cy="2943225"/>
                        </a:xfrm>
                        <a:prstGeom prst="rect">
                          <a:avLst/>
                        </a:prstGeom>
                        <a:solidFill>
                          <a:srgbClr val="FFC000">
                            <a:alpha val="2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9DAC2" id="Rectangle 10" o:spid="_x0000_s1026" style="position:absolute;margin-left:399.05pt;margin-top:1pt;width:336pt;height:231.75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n0pgIAAKkFAAAOAAAAZHJzL2Uyb0RvYy54bWysVN9P2zAQfp+0/8Hy+0ibFQYVKaqKOk1C&#10;gICJZ9exG0uOz7Pdpt1fv7OdBNjYy7SXxL4f3919vrvLq0OryV44r8BUdHoyoUQYDrUy24p+f1p/&#10;OqfEB2ZqpsGIih6Fp1eLjx8uOzsXJTSga+EIghg/72xFmxDsvCg8b0TL/AlYYVApwbUs4NVti9qx&#10;DtFbXZSTyVnRgautAy68R+l1VtJFwpdS8HAnpReB6IpibiF9Xfpu4rdYXLL51jHbKN6nwf4hi5Yp&#10;g0FHqGsWGNk59QdUq7gDDzKccGgLkFJxkWrAaqaT36p5bJgVqRYkx9uRJv//YPnt/t4RVePbIT2G&#10;tfhGD8gaM1stCMqQoM76Odo92nvX3zweY7UH6dr4xzrIIZF6HEkVh0A4Cmfl2Rd8KUo46sqL2eey&#10;PI2oxYu7dT58FdCSeKiow/iJTLa/8SGbDiYxmget6rXSOl3cdrPSjuwZvvB6vZpgqChn2jYsS8vz&#10;KMw4Ppun8G9wtIleBiJuNo2SItaeq02ncNQi2mnzICTShvWVKVxqWDEmwjgXJkyzqmG1yJmcYiJj&#10;JrHFo0fKJQFGZInxR+weYLDMIAN2zrK3j64i9fvonHn4S2LZefRIkcGE0blVBtx7lWmsqo+c7QeS&#10;MjWRpQ3UR2wqB3navOVrhQ97w3y4Zw7HC5sBV0a4w4/U0FUU+hMlDbif78mjPXY9ainpcFwr6n/s&#10;mBOU6G8G5+FiOpvF+U6X2Sl2HCXutWbzWmN27QqwX6a4nCxPx2gf9HCUDtpn3CzLGBVVzHCMXVEe&#10;3HBZhbxGcDdxsVwmM5xpy8KNebQ8gkdWY+M+HZ6Zs313BxyMWxhGGxv1bZNn2+hpYLkLIFWagBde&#10;e75xH6TG6XdXXDiv78nqZcMufgEAAP//AwBQSwMEFAAGAAgAAAAhAJx+MuXgAAAACgEAAA8AAABk&#10;cnMvZG93bnJldi54bWxMj8FOwzAQRO9I/IO1SFwQdVratAlxqggJekKIghBHN16SCHsdxW4T/p7t&#10;CY67M5p5U2wnZ8UJh9B5UjCfJSCQam86ahS8vz3ebkCEqMlo6wkV/GCAbXl5Uejc+JFe8bSPjeAQ&#10;CrlW0MbY51KGukWnw8z3SKx9+cHpyOfQSDPokcOdlYskSaXTHXFDq3t8aLH+3h8dl+w+0iytrMPP&#10;m6f6Zfc8xuyuUur6aqruQUSc4p8ZzviMDiUzHfyRTBBWwTrbzNmqYMGTzvpynfDjoGCZrlYgy0L+&#10;n1D+AgAA//8DAFBLAQItABQABgAIAAAAIQC2gziS/gAAAOEBAAATAAAAAAAAAAAAAAAAAAAAAABb&#10;Q29udGVudF9UeXBlc10ueG1sUEsBAi0AFAAGAAgAAAAhADj9If/WAAAAlAEAAAsAAAAAAAAAAAAA&#10;AAAALwEAAF9yZWxzLy5yZWxzUEsBAi0AFAAGAAgAAAAhAN9tCfSmAgAAqQUAAA4AAAAAAAAAAAAA&#10;AAAALgIAAGRycy9lMm9Eb2MueG1sUEsBAi0AFAAGAAgAAAAhAJx+MuXgAAAACgEAAA8AAAAAAAAA&#10;AAAAAAAAAAUAAGRycy9kb3ducmV2LnhtbFBLBQYAAAAABAAEAPMAAAANBgAAAAA=&#10;" fillcolor="#ffc000" stroked="f" strokeweight="2pt">
                <v:fill opacity="18247f"/>
                <w10:wrap anchorx="margin"/>
              </v:rect>
            </w:pict>
          </mc:Fallback>
        </mc:AlternateContent>
      </w:r>
      <w:r w:rsidRPr="00CD1FB4">
        <w:rPr>
          <w:rFonts w:ascii="Garamond" w:hAnsi="Garamond"/>
          <w:b/>
          <w:noProof/>
          <w:color w:val="1F497D" w:themeColor="text2"/>
        </w:rPr>
        <w:drawing>
          <wp:anchor distT="0" distB="0" distL="114300" distR="114300" simplePos="0" relativeHeight="251666432" behindDoc="1" locked="0" layoutInCell="1" allowOverlap="1" wp14:anchorId="5524706C" wp14:editId="5524706D">
            <wp:simplePos x="0" y="0"/>
            <wp:positionH relativeFrom="column">
              <wp:posOffset>6281390</wp:posOffset>
            </wp:positionH>
            <wp:positionV relativeFrom="paragraph">
              <wp:posOffset>198859</wp:posOffset>
            </wp:positionV>
            <wp:extent cx="2488939" cy="3486150"/>
            <wp:effectExtent l="0" t="0" r="6985" b="0"/>
            <wp:wrapTight wrapText="bothSides">
              <wp:wrapPolygon edited="0">
                <wp:start x="0" y="0"/>
                <wp:lineTo x="0" y="21482"/>
                <wp:lineTo x="21495" y="21482"/>
                <wp:lineTo x="21495" y="0"/>
                <wp:lineTo x="0" y="0"/>
              </wp:wrapPolygon>
            </wp:wrapTight>
            <wp:docPr id="15" name="Picture 15" descr="C:\Users\doughertsa\Downloads\14040879106_d1eb3e048a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hertsa\Downloads\14040879106_d1eb3e048a_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8939" cy="3486150"/>
                    </a:xfrm>
                    <a:prstGeom prst="rect">
                      <a:avLst/>
                    </a:prstGeom>
                    <a:noFill/>
                    <a:ln>
                      <a:noFill/>
                    </a:ln>
                  </pic:spPr>
                </pic:pic>
              </a:graphicData>
            </a:graphic>
          </wp:anchor>
        </w:drawing>
      </w:r>
      <w:r w:rsidR="003068B1">
        <w:rPr>
          <w:rFonts w:ascii="Gill Sans MT" w:hAnsi="Gill Sans MT"/>
          <w:b/>
          <w:color w:val="17365D" w:themeColor="text2" w:themeShade="BF"/>
          <w:sz w:val="28"/>
          <w:szCs w:val="28"/>
        </w:rPr>
        <w:t>Table of Contents</w:t>
      </w:r>
    </w:p>
    <w:p w14:paraId="55246DF5" w14:textId="77777777" w:rsidR="00D13ABB" w:rsidRPr="00CD1FB4" w:rsidRDefault="00D13ABB" w:rsidP="00D13ABB">
      <w:pPr>
        <w:rPr>
          <w:rFonts w:ascii="Garamond" w:hAnsi="Garamond"/>
          <w:color w:val="1F497D" w:themeColor="text2"/>
        </w:rPr>
      </w:pPr>
      <w:r w:rsidRPr="00CD1FB4">
        <w:rPr>
          <w:rFonts w:ascii="Garamond" w:hAnsi="Garamond"/>
          <w:b/>
          <w:color w:val="1F497D" w:themeColor="text2"/>
        </w:rPr>
        <w:t>How to use this document</w:t>
      </w:r>
      <w:r w:rsidRPr="00CD1FB4">
        <w:rPr>
          <w:rFonts w:ascii="Garamond" w:hAnsi="Garamond"/>
          <w:color w:val="1F497D" w:themeColor="text2"/>
        </w:rPr>
        <w:t>…………………………………………………………………………..4</w:t>
      </w:r>
    </w:p>
    <w:p w14:paraId="55246DF6" w14:textId="77777777" w:rsidR="00D13ABB" w:rsidRPr="00CD1FB4" w:rsidRDefault="00D13ABB" w:rsidP="00D13ABB">
      <w:pPr>
        <w:rPr>
          <w:rFonts w:ascii="Garamond" w:hAnsi="Garamond"/>
          <w:color w:val="1F497D" w:themeColor="text2"/>
        </w:rPr>
      </w:pPr>
      <w:r w:rsidRPr="00CD1FB4">
        <w:rPr>
          <w:rFonts w:ascii="Garamond" w:hAnsi="Garamond"/>
          <w:b/>
          <w:color w:val="1F497D" w:themeColor="text2"/>
        </w:rPr>
        <w:t>DMPS Art Learning Objectives</w:t>
      </w:r>
      <w:r w:rsidRPr="00CD1FB4">
        <w:rPr>
          <w:rFonts w:ascii="Garamond" w:hAnsi="Garamond"/>
          <w:color w:val="1F497D" w:themeColor="text2"/>
        </w:rPr>
        <w:t>……………………………………………………………………..5</w:t>
      </w:r>
    </w:p>
    <w:p w14:paraId="55246DF7" w14:textId="77777777" w:rsidR="00D13ABB" w:rsidRPr="00CD1FB4" w:rsidRDefault="00D13ABB" w:rsidP="00D13ABB">
      <w:pPr>
        <w:rPr>
          <w:rFonts w:ascii="Garamond" w:hAnsi="Garamond"/>
          <w:color w:val="1F497D" w:themeColor="text2"/>
        </w:rPr>
      </w:pPr>
      <w:r w:rsidRPr="00CD1FB4">
        <w:rPr>
          <w:rFonts w:ascii="Garamond" w:hAnsi="Garamond"/>
          <w:b/>
          <w:color w:val="1F497D" w:themeColor="text2"/>
        </w:rPr>
        <w:t>Document Structures</w:t>
      </w:r>
      <w:r w:rsidRPr="00CD1FB4">
        <w:rPr>
          <w:rFonts w:ascii="Garamond" w:hAnsi="Garamond"/>
          <w:color w:val="1F497D" w:themeColor="text2"/>
        </w:rPr>
        <w:t>………………………………………………………………………………..6</w:t>
      </w:r>
    </w:p>
    <w:p w14:paraId="55246DFF" w14:textId="6FC676CE" w:rsidR="00D13ABB" w:rsidRPr="00CD1FB4" w:rsidRDefault="00D13ABB" w:rsidP="00D13ABB">
      <w:pPr>
        <w:rPr>
          <w:rFonts w:ascii="Garamond" w:hAnsi="Garamond"/>
          <w:color w:val="1F497D" w:themeColor="text2"/>
        </w:rPr>
      </w:pPr>
      <w:r w:rsidRPr="00CD1FB4">
        <w:rPr>
          <w:rFonts w:ascii="Garamond" w:hAnsi="Garamond"/>
          <w:b/>
          <w:color w:val="1F497D" w:themeColor="text2"/>
        </w:rPr>
        <w:t>Assessment Rubric</w:t>
      </w:r>
      <w:r>
        <w:rPr>
          <w:rFonts w:ascii="Garamond" w:hAnsi="Garamond"/>
          <w:b/>
          <w:color w:val="1F497D" w:themeColor="text2"/>
        </w:rPr>
        <w:t>s</w:t>
      </w:r>
      <w:r>
        <w:rPr>
          <w:rFonts w:ascii="Garamond" w:hAnsi="Garamond"/>
          <w:color w:val="1F497D" w:themeColor="text2"/>
        </w:rPr>
        <w:t>………………………………………………………………………………....</w:t>
      </w:r>
      <w:r w:rsidR="0067395C">
        <w:rPr>
          <w:rFonts w:ascii="Garamond" w:hAnsi="Garamond"/>
          <w:color w:val="1F497D" w:themeColor="text2"/>
        </w:rPr>
        <w:t>7</w:t>
      </w:r>
    </w:p>
    <w:p w14:paraId="55246E01" w14:textId="77777777" w:rsidR="00D13ABB" w:rsidRPr="00CD1FB4" w:rsidRDefault="00D13ABB" w:rsidP="00D13ABB">
      <w:pPr>
        <w:rPr>
          <w:rFonts w:ascii="Garamond" w:hAnsi="Garamond"/>
          <w:color w:val="1F497D" w:themeColor="text2"/>
        </w:rPr>
      </w:pPr>
      <w:r w:rsidRPr="00CD1FB4">
        <w:rPr>
          <w:rFonts w:ascii="Garamond" w:hAnsi="Garamond"/>
          <w:b/>
          <w:color w:val="1F497D" w:themeColor="text2"/>
        </w:rPr>
        <w:t>Elements of Art</w:t>
      </w:r>
      <w:r w:rsidRPr="00CD1FB4">
        <w:rPr>
          <w:rFonts w:ascii="Garamond" w:hAnsi="Garamond"/>
          <w:color w:val="1F497D" w:themeColor="text2"/>
        </w:rPr>
        <w:t>…………………………………………………………………………………...…18</w:t>
      </w:r>
    </w:p>
    <w:p w14:paraId="55246E02" w14:textId="77777777" w:rsidR="00D13ABB" w:rsidRPr="00CD1FB4" w:rsidRDefault="00D13ABB" w:rsidP="00D13ABB">
      <w:pPr>
        <w:rPr>
          <w:rFonts w:ascii="Garamond" w:hAnsi="Garamond"/>
          <w:color w:val="1F497D" w:themeColor="text2"/>
        </w:rPr>
      </w:pPr>
      <w:r w:rsidRPr="00CD1FB4">
        <w:rPr>
          <w:rFonts w:ascii="Garamond" w:hAnsi="Garamond"/>
          <w:b/>
          <w:color w:val="1F497D" w:themeColor="text2"/>
        </w:rPr>
        <w:t>Principles of Design</w:t>
      </w:r>
      <w:r w:rsidRPr="00CD1FB4">
        <w:rPr>
          <w:rFonts w:ascii="Garamond" w:hAnsi="Garamond"/>
          <w:color w:val="1F497D" w:themeColor="text2"/>
        </w:rPr>
        <w:t>……………………………………………………………………………...…..19</w:t>
      </w:r>
    </w:p>
    <w:p w14:paraId="55246E03" w14:textId="77777777" w:rsidR="00D13ABB" w:rsidRDefault="00D13ABB" w:rsidP="00D13ABB">
      <w:pPr>
        <w:rPr>
          <w:rFonts w:ascii="Garamond" w:hAnsi="Garamond"/>
          <w:color w:val="1F497D" w:themeColor="text2"/>
        </w:rPr>
      </w:pPr>
      <w:r w:rsidRPr="00CD1FB4">
        <w:rPr>
          <w:rFonts w:ascii="Garamond" w:hAnsi="Garamond"/>
          <w:b/>
          <w:color w:val="1F497D" w:themeColor="text2"/>
        </w:rPr>
        <w:t>Four-Step Critical Analysis Process</w:t>
      </w:r>
      <w:r w:rsidRPr="00CD1FB4">
        <w:rPr>
          <w:rFonts w:ascii="Garamond" w:hAnsi="Garamond"/>
          <w:color w:val="1F497D" w:themeColor="text2"/>
        </w:rPr>
        <w:t>……………………………………………………………..…....20</w:t>
      </w:r>
    </w:p>
    <w:p w14:paraId="6A5005C7" w14:textId="77777777" w:rsidR="00A63116" w:rsidRDefault="00A63116" w:rsidP="00187252">
      <w:pPr>
        <w:rPr>
          <w:rFonts w:ascii="Gill Sans MT" w:hAnsi="Gill Sans MT"/>
          <w:b/>
          <w:color w:val="17365D" w:themeColor="text2" w:themeShade="BF"/>
          <w:sz w:val="28"/>
          <w:szCs w:val="28"/>
        </w:rPr>
      </w:pPr>
    </w:p>
    <w:p w14:paraId="1AFA9F27" w14:textId="77777777" w:rsidR="00A63116" w:rsidRDefault="00A63116" w:rsidP="00187252">
      <w:pPr>
        <w:rPr>
          <w:rFonts w:ascii="Gill Sans MT" w:hAnsi="Gill Sans MT"/>
          <w:b/>
          <w:color w:val="17365D" w:themeColor="text2" w:themeShade="BF"/>
          <w:sz w:val="28"/>
          <w:szCs w:val="28"/>
        </w:rPr>
      </w:pPr>
    </w:p>
    <w:p w14:paraId="2BC8A091" w14:textId="77777777" w:rsidR="0067395C" w:rsidRDefault="0067395C" w:rsidP="00187252">
      <w:pPr>
        <w:rPr>
          <w:rFonts w:ascii="Gill Sans MT" w:hAnsi="Gill Sans MT"/>
          <w:b/>
          <w:color w:val="17365D" w:themeColor="text2" w:themeShade="BF"/>
          <w:sz w:val="28"/>
          <w:szCs w:val="28"/>
        </w:rPr>
      </w:pPr>
    </w:p>
    <w:p w14:paraId="4AC4AB86" w14:textId="77777777" w:rsidR="0067395C" w:rsidRDefault="0067395C" w:rsidP="00187252">
      <w:pPr>
        <w:rPr>
          <w:rFonts w:ascii="Gill Sans MT" w:hAnsi="Gill Sans MT"/>
          <w:b/>
          <w:color w:val="17365D" w:themeColor="text2" w:themeShade="BF"/>
          <w:sz w:val="28"/>
          <w:szCs w:val="28"/>
        </w:rPr>
      </w:pPr>
    </w:p>
    <w:p w14:paraId="75F50D24" w14:textId="77777777" w:rsidR="0067395C" w:rsidRDefault="0067395C" w:rsidP="00187252">
      <w:pPr>
        <w:rPr>
          <w:rFonts w:ascii="Gill Sans MT" w:hAnsi="Gill Sans MT"/>
          <w:b/>
          <w:color w:val="17365D" w:themeColor="text2" w:themeShade="BF"/>
          <w:sz w:val="28"/>
          <w:szCs w:val="28"/>
        </w:rPr>
      </w:pPr>
    </w:p>
    <w:p w14:paraId="550619A2" w14:textId="77777777" w:rsidR="0067395C" w:rsidRDefault="0067395C" w:rsidP="00187252">
      <w:pPr>
        <w:rPr>
          <w:rFonts w:ascii="Gill Sans MT" w:hAnsi="Gill Sans MT"/>
          <w:b/>
          <w:color w:val="17365D" w:themeColor="text2" w:themeShade="BF"/>
          <w:sz w:val="28"/>
          <w:szCs w:val="28"/>
        </w:rPr>
      </w:pPr>
    </w:p>
    <w:p w14:paraId="661249EB" w14:textId="77777777" w:rsidR="0067395C" w:rsidRDefault="0067395C" w:rsidP="00187252">
      <w:pPr>
        <w:rPr>
          <w:rFonts w:ascii="Gill Sans MT" w:hAnsi="Gill Sans MT"/>
          <w:b/>
          <w:color w:val="17365D" w:themeColor="text2" w:themeShade="BF"/>
          <w:sz w:val="28"/>
          <w:szCs w:val="28"/>
        </w:rPr>
      </w:pPr>
    </w:p>
    <w:p w14:paraId="66AAB60D" w14:textId="77777777" w:rsidR="0067395C" w:rsidRDefault="0067395C" w:rsidP="00187252">
      <w:pPr>
        <w:rPr>
          <w:rFonts w:ascii="Gill Sans MT" w:hAnsi="Gill Sans MT"/>
          <w:b/>
          <w:color w:val="17365D" w:themeColor="text2" w:themeShade="BF"/>
          <w:sz w:val="28"/>
          <w:szCs w:val="28"/>
        </w:rPr>
      </w:pPr>
    </w:p>
    <w:p w14:paraId="3E171053" w14:textId="161BF3CB" w:rsidR="0067395C" w:rsidRDefault="0067395C" w:rsidP="00187252">
      <w:pPr>
        <w:rPr>
          <w:rFonts w:ascii="Gill Sans MT" w:hAnsi="Gill Sans MT"/>
          <w:b/>
          <w:color w:val="17365D" w:themeColor="text2" w:themeShade="BF"/>
          <w:sz w:val="28"/>
          <w:szCs w:val="28"/>
        </w:rPr>
      </w:pPr>
    </w:p>
    <w:p w14:paraId="49646253" w14:textId="77777777" w:rsidR="00BB7D25" w:rsidRDefault="00BB7D25" w:rsidP="00187252">
      <w:pPr>
        <w:rPr>
          <w:rFonts w:ascii="Gill Sans MT" w:hAnsi="Gill Sans MT"/>
          <w:b/>
          <w:color w:val="17365D" w:themeColor="text2" w:themeShade="BF"/>
          <w:sz w:val="28"/>
          <w:szCs w:val="28"/>
        </w:rPr>
      </w:pPr>
    </w:p>
    <w:p w14:paraId="55246E06" w14:textId="77777777" w:rsidR="00187252" w:rsidRDefault="00187252" w:rsidP="00187252">
      <w:pPr>
        <w:rPr>
          <w:rFonts w:ascii="Gill Sans MT" w:hAnsi="Gill Sans MT"/>
          <w:b/>
          <w:color w:val="17365D" w:themeColor="text2" w:themeShade="BF"/>
          <w:sz w:val="28"/>
          <w:szCs w:val="28"/>
        </w:rPr>
      </w:pPr>
      <w:r>
        <w:rPr>
          <w:rFonts w:ascii="Gill Sans MT" w:hAnsi="Gill Sans MT"/>
          <w:b/>
          <w:color w:val="17365D" w:themeColor="text2" w:themeShade="BF"/>
          <w:sz w:val="28"/>
          <w:szCs w:val="28"/>
        </w:rPr>
        <w:t>How to use this document:</w:t>
      </w:r>
    </w:p>
    <w:p w14:paraId="55246E07" w14:textId="77777777" w:rsidR="00187252" w:rsidRPr="00187252" w:rsidRDefault="00187252" w:rsidP="00187252">
      <w:pPr>
        <w:rPr>
          <w:rFonts w:ascii="Garamond" w:hAnsi="Garamond"/>
          <w:b/>
          <w:i/>
          <w:color w:val="17365D" w:themeColor="text2" w:themeShade="BF"/>
          <w:sz w:val="28"/>
          <w:szCs w:val="28"/>
        </w:rPr>
      </w:pPr>
      <w:r w:rsidRPr="009D01FA">
        <w:rPr>
          <w:rFonts w:ascii="Garamond" w:hAnsi="Garamond"/>
          <w:b/>
          <w:color w:val="17365D" w:themeColor="text2" w:themeShade="BF"/>
          <w:sz w:val="28"/>
          <w:szCs w:val="28"/>
        </w:rPr>
        <w:t xml:space="preserve">This curriculum guide is </w:t>
      </w:r>
      <w:r w:rsidRPr="009D01FA">
        <w:rPr>
          <w:rFonts w:ascii="Garamond" w:hAnsi="Garamond"/>
          <w:b/>
          <w:i/>
          <w:color w:val="17365D" w:themeColor="text2" w:themeShade="BF"/>
          <w:sz w:val="28"/>
          <w:szCs w:val="28"/>
        </w:rPr>
        <w:t>not…</w:t>
      </w:r>
    </w:p>
    <w:p w14:paraId="55246E08" w14:textId="77777777" w:rsidR="00187252" w:rsidRPr="009D01FA" w:rsidRDefault="00187252" w:rsidP="009A4374">
      <w:pPr>
        <w:numPr>
          <w:ilvl w:val="0"/>
          <w:numId w:val="4"/>
        </w:numPr>
        <w:spacing w:before="100" w:beforeAutospacing="1" w:after="100" w:afterAutospacing="1" w:line="240" w:lineRule="auto"/>
        <w:rPr>
          <w:rFonts w:ascii="Garamond" w:eastAsia="Times New Roman" w:hAnsi="Garamond" w:cs="Times New Roman"/>
          <w:color w:val="17365D" w:themeColor="text2" w:themeShade="BF"/>
          <w:sz w:val="28"/>
          <w:szCs w:val="28"/>
        </w:rPr>
      </w:pPr>
      <w:r w:rsidRPr="009D01FA">
        <w:rPr>
          <w:rFonts w:ascii="Garamond" w:eastAsia="Times New Roman" w:hAnsi="Garamond" w:cs="Arial"/>
          <w:color w:val="17365D" w:themeColor="text2" w:themeShade="BF"/>
          <w:sz w:val="28"/>
          <w:szCs w:val="28"/>
        </w:rPr>
        <w:t>A</w:t>
      </w:r>
      <w:r w:rsidRPr="00187252">
        <w:rPr>
          <w:rFonts w:ascii="Garamond" w:eastAsia="Times New Roman" w:hAnsi="Garamond" w:cs="Arial"/>
          <w:color w:val="17365D" w:themeColor="text2" w:themeShade="BF"/>
          <w:sz w:val="28"/>
          <w:szCs w:val="28"/>
        </w:rPr>
        <w:t xml:space="preserve"> lock-step instructional guide detailing exactly when and how you teach.</w:t>
      </w:r>
    </w:p>
    <w:p w14:paraId="55246E09" w14:textId="77777777" w:rsidR="00187252" w:rsidRPr="009D01FA" w:rsidRDefault="00187252" w:rsidP="009A4374">
      <w:pPr>
        <w:numPr>
          <w:ilvl w:val="0"/>
          <w:numId w:val="4"/>
        </w:numPr>
        <w:spacing w:before="100" w:beforeAutospacing="1" w:after="100" w:afterAutospacing="1" w:line="240" w:lineRule="auto"/>
        <w:rPr>
          <w:rFonts w:ascii="Garamond" w:eastAsia="Times New Roman" w:hAnsi="Garamond" w:cs="Times New Roman"/>
          <w:color w:val="17365D" w:themeColor="text2" w:themeShade="BF"/>
          <w:sz w:val="28"/>
          <w:szCs w:val="28"/>
        </w:rPr>
      </w:pPr>
      <w:r w:rsidRPr="009D01FA">
        <w:rPr>
          <w:rFonts w:ascii="Garamond" w:eastAsia="Times New Roman" w:hAnsi="Garamond" w:cs="Arial"/>
          <w:color w:val="17365D" w:themeColor="text2" w:themeShade="BF"/>
          <w:sz w:val="28"/>
          <w:szCs w:val="28"/>
        </w:rPr>
        <w:t>Meant to restrict your creativity as a teacher.</w:t>
      </w:r>
    </w:p>
    <w:p w14:paraId="55246E0A" w14:textId="77777777" w:rsidR="00187252" w:rsidRPr="00187252" w:rsidRDefault="00187252" w:rsidP="009A4374">
      <w:pPr>
        <w:numPr>
          <w:ilvl w:val="0"/>
          <w:numId w:val="4"/>
        </w:numPr>
        <w:spacing w:before="100" w:beforeAutospacing="1" w:after="100" w:afterAutospacing="1" w:line="240" w:lineRule="auto"/>
        <w:rPr>
          <w:rFonts w:ascii="Garamond" w:eastAsia="Times New Roman" w:hAnsi="Garamond" w:cs="Times New Roman"/>
          <w:color w:val="17365D" w:themeColor="text2" w:themeShade="BF"/>
          <w:sz w:val="24"/>
          <w:szCs w:val="24"/>
        </w:rPr>
      </w:pPr>
      <w:r w:rsidRPr="009D01FA">
        <w:rPr>
          <w:rFonts w:ascii="Garamond" w:eastAsia="Times New Roman" w:hAnsi="Garamond" w:cs="Arial"/>
          <w:color w:val="17365D" w:themeColor="text2" w:themeShade="BF"/>
          <w:sz w:val="28"/>
          <w:szCs w:val="28"/>
        </w:rPr>
        <w:t>A ceiling of what your students can learn, nor a set of unattainable goals.</w:t>
      </w:r>
    </w:p>
    <w:p w14:paraId="55246E0B" w14:textId="77777777" w:rsidR="00187252" w:rsidRPr="009D01FA" w:rsidRDefault="00187252" w:rsidP="00187252">
      <w:pPr>
        <w:spacing w:before="100" w:beforeAutospacing="1" w:after="100" w:afterAutospacing="1" w:line="240" w:lineRule="auto"/>
        <w:rPr>
          <w:rFonts w:ascii="Garamond" w:eastAsia="Times New Roman" w:hAnsi="Garamond" w:cs="Arial"/>
          <w:color w:val="17365D" w:themeColor="text2" w:themeShade="BF"/>
          <w:sz w:val="28"/>
          <w:szCs w:val="28"/>
        </w:rPr>
      </w:pPr>
      <w:r w:rsidRPr="00187252">
        <w:rPr>
          <w:rFonts w:ascii="Garamond" w:eastAsia="Times New Roman" w:hAnsi="Garamond" w:cs="Arial"/>
          <w:b/>
          <w:color w:val="17365D" w:themeColor="text2" w:themeShade="BF"/>
          <w:sz w:val="36"/>
          <w:szCs w:val="36"/>
        </w:rPr>
        <w:t xml:space="preserve">Instead, the curriculum guide </w:t>
      </w:r>
      <w:r w:rsidRPr="00187252">
        <w:rPr>
          <w:rFonts w:ascii="Garamond" w:eastAsia="Times New Roman" w:hAnsi="Garamond" w:cs="Arial"/>
          <w:b/>
          <w:bCs/>
          <w:i/>
          <w:iCs/>
          <w:color w:val="17365D" w:themeColor="text2" w:themeShade="BF"/>
          <w:sz w:val="36"/>
          <w:szCs w:val="36"/>
        </w:rPr>
        <w:t>is</w:t>
      </w:r>
      <w:r w:rsidRPr="00187252">
        <w:rPr>
          <w:rFonts w:ascii="Garamond" w:eastAsia="Times New Roman" w:hAnsi="Garamond" w:cs="Arial"/>
          <w:b/>
          <w:color w:val="17365D" w:themeColor="text2" w:themeShade="BF"/>
          <w:sz w:val="36"/>
          <w:szCs w:val="36"/>
        </w:rPr>
        <w:t xml:space="preserve"> meant to be a </w:t>
      </w:r>
      <w:r w:rsidRPr="009D01FA">
        <w:rPr>
          <w:rFonts w:ascii="Garamond" w:eastAsia="Times New Roman" w:hAnsi="Garamond" w:cs="Arial"/>
          <w:b/>
          <w:color w:val="17365D" w:themeColor="text2" w:themeShade="BF"/>
          <w:sz w:val="36"/>
          <w:szCs w:val="36"/>
        </w:rPr>
        <w:t xml:space="preserve">common </w:t>
      </w:r>
      <w:r w:rsidRPr="00187252">
        <w:rPr>
          <w:rFonts w:ascii="Garamond" w:eastAsia="Times New Roman" w:hAnsi="Garamond" w:cs="Arial"/>
          <w:b/>
          <w:color w:val="17365D" w:themeColor="text2" w:themeShade="BF"/>
          <w:sz w:val="36"/>
          <w:szCs w:val="36"/>
        </w:rPr>
        <w:t>vision for student learning</w:t>
      </w:r>
      <w:r w:rsidRPr="009D01FA">
        <w:rPr>
          <w:rFonts w:ascii="Garamond" w:eastAsia="Times New Roman" w:hAnsi="Garamond" w:cs="Arial"/>
          <w:b/>
          <w:color w:val="17365D" w:themeColor="text2" w:themeShade="BF"/>
          <w:sz w:val="36"/>
          <w:szCs w:val="36"/>
        </w:rPr>
        <w:t xml:space="preserve"> and a set of standards by which to measure and report student progress and provide meaningful feedback.</w:t>
      </w:r>
      <w:r w:rsidRPr="00187252">
        <w:rPr>
          <w:rFonts w:ascii="Arial" w:eastAsia="Times New Roman" w:hAnsi="Arial" w:cs="Arial"/>
          <w:color w:val="17365D" w:themeColor="text2" w:themeShade="BF"/>
          <w:sz w:val="24"/>
          <w:szCs w:val="24"/>
        </w:rPr>
        <w:br/>
      </w:r>
      <w:r w:rsidRPr="00187252">
        <w:rPr>
          <w:rFonts w:ascii="Arial" w:eastAsia="Times New Roman" w:hAnsi="Arial" w:cs="Arial"/>
          <w:color w:val="17365D" w:themeColor="text2" w:themeShade="BF"/>
          <w:sz w:val="24"/>
          <w:szCs w:val="24"/>
        </w:rPr>
        <w:br/>
      </w:r>
      <w:r w:rsidRPr="00187252">
        <w:rPr>
          <w:rFonts w:ascii="Garamond" w:eastAsia="Times New Roman" w:hAnsi="Garamond" w:cs="Arial"/>
          <w:color w:val="17365D" w:themeColor="text2" w:themeShade="BF"/>
          <w:sz w:val="28"/>
          <w:szCs w:val="28"/>
        </w:rPr>
        <w:t xml:space="preserve">The curriculum guide outlines which learning goals are </w:t>
      </w:r>
      <w:r w:rsidRPr="00187252">
        <w:rPr>
          <w:rFonts w:ascii="Garamond" w:eastAsia="Times New Roman" w:hAnsi="Garamond" w:cs="Arial"/>
          <w:b/>
          <w:bCs/>
          <w:color w:val="17365D" w:themeColor="text2" w:themeShade="BF"/>
          <w:sz w:val="28"/>
          <w:szCs w:val="28"/>
        </w:rPr>
        <w:t>most essential</w:t>
      </w:r>
      <w:r w:rsidRPr="00187252">
        <w:rPr>
          <w:rFonts w:ascii="Garamond" w:eastAsia="Times New Roman" w:hAnsi="Garamond" w:cs="Arial"/>
          <w:color w:val="17365D" w:themeColor="text2" w:themeShade="BF"/>
          <w:sz w:val="28"/>
          <w:szCs w:val="28"/>
        </w:rPr>
        <w:t xml:space="preserve"> for student learning; it is our district’s guaranteed and viable curriculum. The expectation is that every student in our district, regardless of school or classroom, will know and understand these learning goals. As the classroom teacher, you should use the curriculum guide to help you to decide how to scaffold up to the learning goals, and extend your students’ learning beyond them.</w:t>
      </w:r>
      <w:r w:rsidRPr="00187252">
        <w:rPr>
          <w:rFonts w:ascii="Arial" w:eastAsia="Times New Roman" w:hAnsi="Arial" w:cs="Arial"/>
          <w:color w:val="17365D" w:themeColor="text2" w:themeShade="BF"/>
          <w:sz w:val="28"/>
          <w:szCs w:val="28"/>
        </w:rPr>
        <w:t xml:space="preserve"> </w:t>
      </w:r>
      <w:r w:rsidRPr="00187252">
        <w:rPr>
          <w:rFonts w:ascii="Arial" w:eastAsia="Times New Roman" w:hAnsi="Arial" w:cs="Arial"/>
          <w:color w:val="17365D" w:themeColor="text2" w:themeShade="BF"/>
          <w:sz w:val="28"/>
          <w:szCs w:val="28"/>
        </w:rPr>
        <w:br/>
      </w:r>
      <w:r w:rsidRPr="00187252">
        <w:rPr>
          <w:rFonts w:ascii="Arial" w:eastAsia="Times New Roman" w:hAnsi="Arial" w:cs="Arial"/>
          <w:color w:val="17365D" w:themeColor="text2" w:themeShade="BF"/>
          <w:sz w:val="28"/>
          <w:szCs w:val="28"/>
        </w:rPr>
        <w:br/>
      </w:r>
      <w:r w:rsidRPr="00187252">
        <w:rPr>
          <w:rFonts w:ascii="Garamond" w:eastAsia="Times New Roman" w:hAnsi="Garamond" w:cs="Arial"/>
          <w:color w:val="17365D" w:themeColor="text2" w:themeShade="BF"/>
          <w:sz w:val="28"/>
          <w:szCs w:val="28"/>
        </w:rPr>
        <w:t xml:space="preserve">The curriculum guide is a planning tool; </w:t>
      </w:r>
      <w:r w:rsidRPr="009D01FA">
        <w:rPr>
          <w:rFonts w:ascii="Garamond" w:eastAsia="Times New Roman" w:hAnsi="Garamond" w:cs="Arial"/>
          <w:color w:val="17365D" w:themeColor="text2" w:themeShade="BF"/>
          <w:sz w:val="28"/>
          <w:szCs w:val="28"/>
        </w:rPr>
        <w:t>assessed clusters and topics are provided</w:t>
      </w:r>
      <w:r w:rsidRPr="00187252">
        <w:rPr>
          <w:rFonts w:ascii="Garamond" w:eastAsia="Times New Roman" w:hAnsi="Garamond" w:cs="Arial"/>
          <w:color w:val="17365D" w:themeColor="text2" w:themeShade="BF"/>
          <w:sz w:val="28"/>
          <w:szCs w:val="28"/>
        </w:rPr>
        <w:t xml:space="preserve">, but </w:t>
      </w:r>
      <w:r w:rsidRPr="00187252">
        <w:rPr>
          <w:rFonts w:ascii="Garamond" w:eastAsia="Times New Roman" w:hAnsi="Garamond" w:cs="Arial"/>
          <w:b/>
          <w:color w:val="17365D" w:themeColor="text2" w:themeShade="BF"/>
          <w:sz w:val="28"/>
          <w:szCs w:val="28"/>
        </w:rPr>
        <w:t>as the instructional leader of your classroom, you determine the scope and sequence in which you will introduce the prioritized learning goals</w:t>
      </w:r>
      <w:r w:rsidRPr="00187252">
        <w:rPr>
          <w:rFonts w:ascii="Garamond" w:eastAsia="Times New Roman" w:hAnsi="Garamond" w:cs="Arial"/>
          <w:color w:val="17365D" w:themeColor="text2" w:themeShade="BF"/>
          <w:sz w:val="28"/>
          <w:szCs w:val="28"/>
        </w:rPr>
        <w:t xml:space="preserve">. You are encouraged to create your own sub-units of study within each </w:t>
      </w:r>
      <w:r w:rsidRPr="009D01FA">
        <w:rPr>
          <w:rFonts w:ascii="Garamond" w:eastAsia="Times New Roman" w:hAnsi="Garamond" w:cs="Arial"/>
          <w:color w:val="17365D" w:themeColor="text2" w:themeShade="BF"/>
          <w:sz w:val="28"/>
          <w:szCs w:val="28"/>
        </w:rPr>
        <w:t xml:space="preserve">cluster </w:t>
      </w:r>
      <w:r w:rsidRPr="00187252">
        <w:rPr>
          <w:rFonts w:ascii="Garamond" w:eastAsia="Times New Roman" w:hAnsi="Garamond" w:cs="Arial"/>
          <w:color w:val="17365D" w:themeColor="text2" w:themeShade="BF"/>
          <w:sz w:val="28"/>
          <w:szCs w:val="28"/>
        </w:rPr>
        <w:t xml:space="preserve">using the </w:t>
      </w:r>
      <w:r w:rsidRPr="009D01FA">
        <w:rPr>
          <w:rFonts w:ascii="Garamond" w:eastAsia="Times New Roman" w:hAnsi="Garamond" w:cs="Arial"/>
          <w:color w:val="17365D" w:themeColor="text2" w:themeShade="BF"/>
          <w:sz w:val="28"/>
          <w:szCs w:val="28"/>
        </w:rPr>
        <w:t>topics</w:t>
      </w:r>
      <w:r w:rsidRPr="00187252">
        <w:rPr>
          <w:rFonts w:ascii="Garamond" w:eastAsia="Times New Roman" w:hAnsi="Garamond" w:cs="Arial"/>
          <w:color w:val="17365D" w:themeColor="text2" w:themeShade="BF"/>
          <w:sz w:val="28"/>
          <w:szCs w:val="28"/>
        </w:rPr>
        <w:t xml:space="preserve"> as a starting point.</w:t>
      </w:r>
      <w:r w:rsidR="009D01FA" w:rsidRPr="009D01FA">
        <w:rPr>
          <w:rFonts w:ascii="Garamond" w:eastAsia="Times New Roman" w:hAnsi="Garamond" w:cs="Arial"/>
          <w:color w:val="17365D" w:themeColor="text2" w:themeShade="BF"/>
          <w:sz w:val="28"/>
          <w:szCs w:val="28"/>
        </w:rPr>
        <w:t xml:space="preserve"> Within this document you will find a foundational structure for planning instruction in the visual arts which can be supplemented with unlimited materials from any number of sources, including but not limited to district texts and prints.</w:t>
      </w:r>
    </w:p>
    <w:p w14:paraId="55246E0C" w14:textId="77777777" w:rsidR="00187252" w:rsidRPr="009D01FA" w:rsidRDefault="00187252" w:rsidP="00187252">
      <w:pPr>
        <w:rPr>
          <w:rFonts w:ascii="Garamond" w:eastAsia="Times New Roman" w:hAnsi="Garamond" w:cs="Arial"/>
          <w:color w:val="17365D" w:themeColor="text2" w:themeShade="BF"/>
          <w:sz w:val="28"/>
          <w:szCs w:val="28"/>
        </w:rPr>
      </w:pPr>
      <w:r w:rsidRPr="009D01FA">
        <w:rPr>
          <w:rFonts w:ascii="Garamond" w:eastAsia="Times New Roman" w:hAnsi="Garamond" w:cs="Arial"/>
          <w:color w:val="17365D" w:themeColor="text2" w:themeShade="BF"/>
          <w:sz w:val="28"/>
          <w:szCs w:val="28"/>
        </w:rPr>
        <w:t xml:space="preserve">Please consider this guide a living and dynamic document, subject to change and a part of a continuous feedback loop. </w:t>
      </w:r>
      <w:r w:rsidR="009D01FA" w:rsidRPr="009D01FA">
        <w:rPr>
          <w:rFonts w:ascii="Garamond" w:eastAsia="Times New Roman" w:hAnsi="Garamond" w:cs="Arial"/>
          <w:color w:val="17365D" w:themeColor="text2" w:themeShade="BF"/>
          <w:sz w:val="28"/>
          <w:szCs w:val="28"/>
        </w:rPr>
        <w:t>As part of this logic model, common task banks and district-wide common formative assessments are being generated during the 2014-2015 and 2015-2016 school years.</w:t>
      </w:r>
    </w:p>
    <w:p w14:paraId="55246E0D" w14:textId="77777777" w:rsidR="009D01FA" w:rsidRDefault="009D01FA" w:rsidP="00187252">
      <w:pPr>
        <w:rPr>
          <w:rFonts w:ascii="Garamond" w:eastAsia="Times New Roman" w:hAnsi="Garamond" w:cs="Arial"/>
          <w:color w:val="17365D" w:themeColor="text2" w:themeShade="BF"/>
          <w:sz w:val="24"/>
          <w:szCs w:val="24"/>
        </w:rPr>
      </w:pPr>
    </w:p>
    <w:p w14:paraId="344BCFA9" w14:textId="77777777" w:rsidR="00A63116" w:rsidRPr="00186E86" w:rsidRDefault="00A63116" w:rsidP="00A63116">
      <w:pPr>
        <w:rPr>
          <w:rFonts w:ascii="Garamond" w:eastAsia="Times New Roman" w:hAnsi="Garamond" w:cs="Arial"/>
          <w:color w:val="17365D" w:themeColor="text2" w:themeShade="BF"/>
          <w:sz w:val="28"/>
          <w:szCs w:val="28"/>
        </w:rPr>
      </w:pPr>
      <w:r>
        <w:rPr>
          <w:rFonts w:ascii="Trebuchet MS" w:eastAsia="Times New Roman" w:hAnsi="Trebuchet MS" w:cs="Times New Roman"/>
          <w:b/>
          <w:bCs/>
          <w:color w:val="00477A"/>
          <w:kern w:val="36"/>
          <w:sz w:val="36"/>
          <w:szCs w:val="36"/>
        </w:rPr>
        <w:t>Des Moines Public Schools E</w:t>
      </w:r>
      <w:r w:rsidRPr="00AA7250">
        <w:rPr>
          <w:rFonts w:ascii="Trebuchet MS" w:eastAsia="Times New Roman" w:hAnsi="Trebuchet MS" w:cs="Times New Roman"/>
          <w:b/>
          <w:bCs/>
          <w:color w:val="00477A"/>
          <w:kern w:val="36"/>
          <w:sz w:val="36"/>
          <w:szCs w:val="36"/>
        </w:rPr>
        <w:t>ducational Philosophy</w:t>
      </w:r>
    </w:p>
    <w:p w14:paraId="5B6A4A47" w14:textId="77777777" w:rsidR="00A63116" w:rsidRPr="00AA7250" w:rsidRDefault="00A63116" w:rsidP="00A63116">
      <w:pPr>
        <w:shd w:val="clear" w:color="auto" w:fill="FFFFFF"/>
        <w:spacing w:after="120" w:line="240" w:lineRule="auto"/>
        <w:outlineLvl w:val="2"/>
        <w:rPr>
          <w:rFonts w:ascii="Trebuchet MS" w:eastAsia="Times New Roman" w:hAnsi="Trebuchet MS" w:cs="Times New Roman"/>
          <w:b/>
          <w:bCs/>
          <w:color w:val="95343D"/>
          <w:sz w:val="26"/>
          <w:szCs w:val="26"/>
        </w:rPr>
      </w:pPr>
      <w:r w:rsidRPr="00AA7250">
        <w:rPr>
          <w:rFonts w:ascii="Trebuchet MS" w:eastAsia="Times New Roman" w:hAnsi="Trebuchet MS" w:cs="Times New Roman"/>
          <w:b/>
          <w:bCs/>
          <w:color w:val="95343D"/>
          <w:sz w:val="26"/>
          <w:szCs w:val="26"/>
        </w:rPr>
        <w:t>Vision</w:t>
      </w:r>
    </w:p>
    <w:p w14:paraId="17B0755D" w14:textId="77777777" w:rsidR="00A63116" w:rsidRPr="00AA7250" w:rsidRDefault="00A63116" w:rsidP="00A63116">
      <w:pPr>
        <w:shd w:val="clear" w:color="auto" w:fill="FFFFFF"/>
        <w:spacing w:after="180" w:line="240" w:lineRule="auto"/>
        <w:rPr>
          <w:rFonts w:ascii="Trebuchet MS" w:eastAsia="Times New Roman" w:hAnsi="Trebuchet MS" w:cs="Times New Roman"/>
          <w:color w:val="111111"/>
          <w:sz w:val="18"/>
          <w:szCs w:val="18"/>
        </w:rPr>
      </w:pPr>
      <w:r w:rsidRPr="00AA7250">
        <w:rPr>
          <w:rFonts w:ascii="Trebuchet MS" w:eastAsia="Times New Roman" w:hAnsi="Trebuchet MS" w:cs="Times New Roman"/>
          <w:color w:val="111111"/>
          <w:sz w:val="18"/>
          <w:szCs w:val="18"/>
        </w:rPr>
        <w:t>Becoming the model for urban education in the United States.</w:t>
      </w:r>
    </w:p>
    <w:p w14:paraId="67933604" w14:textId="77777777" w:rsidR="00A63116" w:rsidRPr="00AA7250" w:rsidRDefault="00A63116" w:rsidP="00A63116">
      <w:pPr>
        <w:shd w:val="clear" w:color="auto" w:fill="FFFFFF"/>
        <w:spacing w:after="120" w:line="240" w:lineRule="auto"/>
        <w:outlineLvl w:val="2"/>
        <w:rPr>
          <w:rFonts w:ascii="Trebuchet MS" w:eastAsia="Times New Roman" w:hAnsi="Trebuchet MS" w:cs="Times New Roman"/>
          <w:b/>
          <w:bCs/>
          <w:color w:val="95343D"/>
          <w:sz w:val="26"/>
          <w:szCs w:val="26"/>
        </w:rPr>
      </w:pPr>
      <w:r w:rsidRPr="00AA7250">
        <w:rPr>
          <w:rFonts w:ascii="Trebuchet MS" w:eastAsia="Times New Roman" w:hAnsi="Trebuchet MS" w:cs="Times New Roman"/>
          <w:b/>
          <w:bCs/>
          <w:color w:val="95343D"/>
          <w:sz w:val="26"/>
          <w:szCs w:val="26"/>
        </w:rPr>
        <w:t>Mission Statement</w:t>
      </w:r>
    </w:p>
    <w:p w14:paraId="158C315D" w14:textId="77777777" w:rsidR="00A63116" w:rsidRPr="00AA7250" w:rsidRDefault="00A63116" w:rsidP="00A63116">
      <w:pPr>
        <w:shd w:val="clear" w:color="auto" w:fill="FFFFFF"/>
        <w:spacing w:after="180" w:line="240" w:lineRule="auto"/>
        <w:rPr>
          <w:rFonts w:ascii="Trebuchet MS" w:eastAsia="Times New Roman" w:hAnsi="Trebuchet MS" w:cs="Times New Roman"/>
          <w:color w:val="111111"/>
          <w:sz w:val="18"/>
          <w:szCs w:val="18"/>
        </w:rPr>
      </w:pPr>
      <w:r w:rsidRPr="00AA7250">
        <w:rPr>
          <w:rFonts w:ascii="Trebuchet MS" w:eastAsia="Times New Roman" w:hAnsi="Trebuchet MS" w:cs="Times New Roman"/>
          <w:color w:val="111111"/>
          <w:sz w:val="18"/>
          <w:szCs w:val="18"/>
        </w:rPr>
        <w:t>The Des Moines Public Schools Exist So That Graduates Possess the Knowledge, Skills and Abilities to Be Successful at the Next Stage of Their Lives.</w:t>
      </w:r>
    </w:p>
    <w:p w14:paraId="3E4E8491" w14:textId="77777777" w:rsidR="00A63116" w:rsidRPr="00AA7250" w:rsidRDefault="00A63116" w:rsidP="00A63116">
      <w:pPr>
        <w:shd w:val="clear" w:color="auto" w:fill="FFFFFF"/>
        <w:spacing w:after="120" w:line="240" w:lineRule="auto"/>
        <w:outlineLvl w:val="2"/>
        <w:rPr>
          <w:rFonts w:ascii="Trebuchet MS" w:eastAsia="Times New Roman" w:hAnsi="Trebuchet MS" w:cs="Times New Roman"/>
          <w:b/>
          <w:bCs/>
          <w:color w:val="95343D"/>
          <w:sz w:val="26"/>
          <w:szCs w:val="26"/>
        </w:rPr>
      </w:pPr>
      <w:r w:rsidRPr="00AA7250">
        <w:rPr>
          <w:rFonts w:ascii="Trebuchet MS" w:eastAsia="Times New Roman" w:hAnsi="Trebuchet MS" w:cs="Times New Roman"/>
          <w:b/>
          <w:bCs/>
          <w:color w:val="95343D"/>
          <w:sz w:val="26"/>
          <w:szCs w:val="26"/>
        </w:rPr>
        <w:t>Student Expectations</w:t>
      </w:r>
    </w:p>
    <w:p w14:paraId="654088F6" w14:textId="77777777" w:rsidR="00A63116" w:rsidRPr="00AA7250" w:rsidRDefault="00A63116" w:rsidP="00A63116">
      <w:pPr>
        <w:shd w:val="clear" w:color="auto" w:fill="FFFFFF"/>
        <w:spacing w:after="180" w:line="240" w:lineRule="auto"/>
        <w:rPr>
          <w:rFonts w:ascii="Trebuchet MS" w:eastAsia="Times New Roman" w:hAnsi="Trebuchet MS" w:cs="Times New Roman"/>
          <w:color w:val="111111"/>
          <w:sz w:val="18"/>
          <w:szCs w:val="18"/>
        </w:rPr>
      </w:pPr>
      <w:r w:rsidRPr="00AA7250">
        <w:rPr>
          <w:rFonts w:ascii="Trebuchet MS" w:eastAsia="Times New Roman" w:hAnsi="Trebuchet MS" w:cs="Times New Roman"/>
          <w:b/>
          <w:bCs/>
          <w:color w:val="111111"/>
          <w:sz w:val="18"/>
          <w:szCs w:val="18"/>
        </w:rPr>
        <w:t>Students demonstrate proficiency and understanding of a rigorous core curriculum:</w:t>
      </w:r>
    </w:p>
    <w:p w14:paraId="77D340D9" w14:textId="77777777" w:rsidR="00A63116" w:rsidRPr="00AA7250" w:rsidRDefault="00A63116" w:rsidP="009A4374">
      <w:pPr>
        <w:numPr>
          <w:ilvl w:val="0"/>
          <w:numId w:val="6"/>
        </w:numPr>
        <w:shd w:val="clear" w:color="auto" w:fill="FFFFFF"/>
        <w:spacing w:after="0" w:line="240" w:lineRule="auto"/>
        <w:ind w:left="300"/>
        <w:rPr>
          <w:rFonts w:ascii="Trebuchet MS" w:eastAsia="Times New Roman" w:hAnsi="Trebuchet MS" w:cs="Times New Roman"/>
          <w:color w:val="111111"/>
          <w:sz w:val="18"/>
          <w:szCs w:val="18"/>
        </w:rPr>
      </w:pPr>
      <w:r w:rsidRPr="00AA7250">
        <w:rPr>
          <w:rFonts w:ascii="Trebuchet MS" w:eastAsia="Times New Roman" w:hAnsi="Trebuchet MS" w:cs="Times New Roman"/>
          <w:color w:val="111111"/>
          <w:sz w:val="18"/>
          <w:szCs w:val="18"/>
        </w:rPr>
        <w:t>They demonstrate proficiency in reading, writing, speaking and listening</w:t>
      </w:r>
    </w:p>
    <w:p w14:paraId="7E6BABDB" w14:textId="77777777" w:rsidR="00A63116" w:rsidRPr="00AA7250" w:rsidRDefault="00A63116" w:rsidP="009A4374">
      <w:pPr>
        <w:numPr>
          <w:ilvl w:val="0"/>
          <w:numId w:val="6"/>
        </w:numPr>
        <w:shd w:val="clear" w:color="auto" w:fill="FFFFFF"/>
        <w:spacing w:after="0" w:line="240" w:lineRule="auto"/>
        <w:ind w:left="300"/>
        <w:rPr>
          <w:rFonts w:ascii="Trebuchet MS" w:eastAsia="Times New Roman" w:hAnsi="Trebuchet MS" w:cs="Times New Roman"/>
          <w:color w:val="111111"/>
          <w:sz w:val="18"/>
          <w:szCs w:val="18"/>
        </w:rPr>
      </w:pPr>
      <w:r w:rsidRPr="00AA7250">
        <w:rPr>
          <w:rFonts w:ascii="Trebuchet MS" w:eastAsia="Times New Roman" w:hAnsi="Trebuchet MS" w:cs="Times New Roman"/>
          <w:color w:val="111111"/>
          <w:sz w:val="18"/>
          <w:szCs w:val="18"/>
        </w:rPr>
        <w:t>They demonstrate proficiency in mathematics, including algebra and geometry</w:t>
      </w:r>
    </w:p>
    <w:p w14:paraId="03ACE779" w14:textId="77777777" w:rsidR="00A63116" w:rsidRPr="00AA7250" w:rsidRDefault="00A63116" w:rsidP="009A4374">
      <w:pPr>
        <w:numPr>
          <w:ilvl w:val="0"/>
          <w:numId w:val="6"/>
        </w:numPr>
        <w:shd w:val="clear" w:color="auto" w:fill="FFFFFF"/>
        <w:spacing w:after="0" w:line="240" w:lineRule="auto"/>
        <w:ind w:left="300"/>
        <w:rPr>
          <w:rFonts w:ascii="Trebuchet MS" w:eastAsia="Times New Roman" w:hAnsi="Trebuchet MS" w:cs="Times New Roman"/>
          <w:color w:val="111111"/>
          <w:sz w:val="18"/>
          <w:szCs w:val="18"/>
        </w:rPr>
      </w:pPr>
      <w:r w:rsidRPr="00AA7250">
        <w:rPr>
          <w:rFonts w:ascii="Trebuchet MS" w:eastAsia="Times New Roman" w:hAnsi="Trebuchet MS" w:cs="Times New Roman"/>
          <w:color w:val="111111"/>
          <w:sz w:val="18"/>
          <w:szCs w:val="18"/>
        </w:rPr>
        <w:t>They demonstrate financial and economic literacy</w:t>
      </w:r>
    </w:p>
    <w:p w14:paraId="1B38CAA0" w14:textId="77777777" w:rsidR="00A63116" w:rsidRPr="00186E86" w:rsidRDefault="00A63116" w:rsidP="009A4374">
      <w:pPr>
        <w:numPr>
          <w:ilvl w:val="0"/>
          <w:numId w:val="6"/>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demonstrate an understanding of the value of fine and performing arts in society</w:t>
      </w:r>
    </w:p>
    <w:p w14:paraId="6CC22268" w14:textId="77777777" w:rsidR="00A63116" w:rsidRPr="00186E86" w:rsidRDefault="00A63116" w:rsidP="009A4374">
      <w:pPr>
        <w:numPr>
          <w:ilvl w:val="0"/>
          <w:numId w:val="6"/>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demonstrate proficiency in technological and information literacy</w:t>
      </w:r>
    </w:p>
    <w:p w14:paraId="6EAED827" w14:textId="77777777" w:rsidR="00A63116" w:rsidRPr="00AA7250" w:rsidRDefault="00A63116" w:rsidP="009A4374">
      <w:pPr>
        <w:numPr>
          <w:ilvl w:val="0"/>
          <w:numId w:val="6"/>
        </w:numPr>
        <w:shd w:val="clear" w:color="auto" w:fill="FFFFFF"/>
        <w:spacing w:after="0" w:line="240" w:lineRule="auto"/>
        <w:ind w:left="300"/>
        <w:rPr>
          <w:rFonts w:ascii="Trebuchet MS" w:eastAsia="Times New Roman" w:hAnsi="Trebuchet MS" w:cs="Times New Roman"/>
          <w:color w:val="111111"/>
          <w:sz w:val="18"/>
          <w:szCs w:val="18"/>
        </w:rPr>
      </w:pPr>
      <w:r w:rsidRPr="00AA7250">
        <w:rPr>
          <w:rFonts w:ascii="Trebuchet MS" w:eastAsia="Times New Roman" w:hAnsi="Trebuchet MS" w:cs="Times New Roman"/>
          <w:color w:val="111111"/>
          <w:sz w:val="18"/>
          <w:szCs w:val="18"/>
        </w:rPr>
        <w:t>They demonstrate proficiency in science, including life, earth and physical science</w:t>
      </w:r>
    </w:p>
    <w:p w14:paraId="44A7516B" w14:textId="77777777" w:rsidR="00A63116" w:rsidRDefault="00A63116" w:rsidP="00A63116">
      <w:pPr>
        <w:shd w:val="clear" w:color="auto" w:fill="FFFFFF"/>
        <w:spacing w:after="180" w:line="240" w:lineRule="auto"/>
        <w:rPr>
          <w:rFonts w:ascii="Trebuchet MS" w:eastAsia="Times New Roman" w:hAnsi="Trebuchet MS" w:cs="Times New Roman"/>
          <w:b/>
          <w:bCs/>
          <w:color w:val="111111"/>
          <w:sz w:val="18"/>
          <w:szCs w:val="18"/>
        </w:rPr>
      </w:pPr>
    </w:p>
    <w:p w14:paraId="61EB5C72" w14:textId="77777777" w:rsidR="00A63116" w:rsidRPr="00AA7250" w:rsidRDefault="00A63116" w:rsidP="00A63116">
      <w:pPr>
        <w:shd w:val="clear" w:color="auto" w:fill="FFFFFF"/>
        <w:spacing w:after="180" w:line="240" w:lineRule="auto"/>
        <w:rPr>
          <w:rFonts w:ascii="Trebuchet MS" w:eastAsia="Times New Roman" w:hAnsi="Trebuchet MS" w:cs="Times New Roman"/>
          <w:color w:val="111111"/>
          <w:sz w:val="18"/>
          <w:szCs w:val="18"/>
        </w:rPr>
      </w:pPr>
      <w:r w:rsidRPr="00AA7250">
        <w:rPr>
          <w:rFonts w:ascii="Trebuchet MS" w:eastAsia="Times New Roman" w:hAnsi="Trebuchet MS" w:cs="Times New Roman"/>
          <w:b/>
          <w:bCs/>
          <w:color w:val="111111"/>
          <w:sz w:val="18"/>
          <w:szCs w:val="18"/>
        </w:rPr>
        <w:t>Students possess the knowledge and skills to be self-directed and autonomous:</w:t>
      </w:r>
    </w:p>
    <w:p w14:paraId="1D4674CE" w14:textId="77777777" w:rsidR="00A63116" w:rsidRPr="00186E86" w:rsidRDefault="00A63116" w:rsidP="009A4374">
      <w:pPr>
        <w:numPr>
          <w:ilvl w:val="0"/>
          <w:numId w:val="7"/>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demonstrate critical thinking and problem solving skills</w:t>
      </w:r>
    </w:p>
    <w:p w14:paraId="32FBD230" w14:textId="77777777" w:rsidR="00A63116" w:rsidRPr="00186E86" w:rsidRDefault="00A63116" w:rsidP="009A4374">
      <w:pPr>
        <w:numPr>
          <w:ilvl w:val="0"/>
          <w:numId w:val="7"/>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exercise sound reasoning in making complex choices</w:t>
      </w:r>
    </w:p>
    <w:p w14:paraId="01BB3CA1" w14:textId="77777777" w:rsidR="00A63116" w:rsidRPr="00186E86" w:rsidRDefault="00A63116" w:rsidP="009A4374">
      <w:pPr>
        <w:numPr>
          <w:ilvl w:val="0"/>
          <w:numId w:val="7"/>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exhibit creative, innovative and entrepreneurial thinking</w:t>
      </w:r>
    </w:p>
    <w:p w14:paraId="0711A104" w14:textId="77777777" w:rsidR="00A63116" w:rsidRPr="00186E86" w:rsidRDefault="00A63116" w:rsidP="009A4374">
      <w:pPr>
        <w:numPr>
          <w:ilvl w:val="0"/>
          <w:numId w:val="7"/>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understand the attributes of physical and mental well-being</w:t>
      </w:r>
    </w:p>
    <w:p w14:paraId="4A5AD698" w14:textId="77777777" w:rsidR="00A63116" w:rsidRDefault="00A63116" w:rsidP="00A63116">
      <w:pPr>
        <w:shd w:val="clear" w:color="auto" w:fill="FFFFFF"/>
        <w:spacing w:after="180" w:line="240" w:lineRule="auto"/>
        <w:rPr>
          <w:rFonts w:ascii="Trebuchet MS" w:eastAsia="Times New Roman" w:hAnsi="Trebuchet MS" w:cs="Times New Roman"/>
          <w:b/>
          <w:bCs/>
          <w:color w:val="111111"/>
          <w:sz w:val="18"/>
          <w:szCs w:val="18"/>
        </w:rPr>
      </w:pPr>
    </w:p>
    <w:p w14:paraId="19E76246" w14:textId="77777777" w:rsidR="00A63116" w:rsidRPr="00AA7250" w:rsidRDefault="00A63116" w:rsidP="00A63116">
      <w:pPr>
        <w:shd w:val="clear" w:color="auto" w:fill="FFFFFF"/>
        <w:spacing w:after="180" w:line="240" w:lineRule="auto"/>
        <w:rPr>
          <w:rFonts w:ascii="Trebuchet MS" w:eastAsia="Times New Roman" w:hAnsi="Trebuchet MS" w:cs="Times New Roman"/>
          <w:color w:val="111111"/>
          <w:sz w:val="18"/>
          <w:szCs w:val="18"/>
        </w:rPr>
      </w:pPr>
      <w:r w:rsidRPr="00AA7250">
        <w:rPr>
          <w:rFonts w:ascii="Trebuchet MS" w:eastAsia="Times New Roman" w:hAnsi="Trebuchet MS" w:cs="Times New Roman"/>
          <w:b/>
          <w:bCs/>
          <w:color w:val="111111"/>
          <w:sz w:val="18"/>
          <w:szCs w:val="18"/>
        </w:rPr>
        <w:t>Students have world awareness:</w:t>
      </w:r>
    </w:p>
    <w:p w14:paraId="5CB1D28C" w14:textId="77777777" w:rsidR="00A63116" w:rsidRPr="00186E86" w:rsidRDefault="00A63116" w:rsidP="009A4374">
      <w:pPr>
        <w:numPr>
          <w:ilvl w:val="0"/>
          <w:numId w:val="8"/>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learn from and work with individuals representing diverse cultures and religions in a spirit of mutual respect in school, work and community</w:t>
      </w:r>
    </w:p>
    <w:p w14:paraId="2CE72AC3" w14:textId="77777777" w:rsidR="00A63116" w:rsidRPr="00186E86" w:rsidRDefault="00A63116" w:rsidP="009A4374">
      <w:pPr>
        <w:numPr>
          <w:ilvl w:val="0"/>
          <w:numId w:val="8"/>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understand the rights and obligations of citizenship at local, state, national, and global levels</w:t>
      </w:r>
    </w:p>
    <w:p w14:paraId="3B6055E1" w14:textId="77777777" w:rsidR="00A63116" w:rsidRPr="00186E86" w:rsidRDefault="00A63116" w:rsidP="009A4374">
      <w:pPr>
        <w:numPr>
          <w:ilvl w:val="0"/>
          <w:numId w:val="8"/>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are actively engaged in community life</w:t>
      </w:r>
    </w:p>
    <w:p w14:paraId="79CB66CF" w14:textId="77777777" w:rsidR="00A63116" w:rsidRPr="00186E86" w:rsidRDefault="00A63116" w:rsidP="009A4374">
      <w:pPr>
        <w:numPr>
          <w:ilvl w:val="0"/>
          <w:numId w:val="8"/>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will be exposed to languages and cultures of the world</w:t>
      </w:r>
    </w:p>
    <w:p w14:paraId="3F0624A4" w14:textId="77777777" w:rsidR="00E0326E" w:rsidRDefault="00E0326E" w:rsidP="00187252">
      <w:pPr>
        <w:rPr>
          <w:rFonts w:ascii="Garamond" w:eastAsia="Times New Roman" w:hAnsi="Garamond" w:cs="Arial"/>
          <w:color w:val="17365D" w:themeColor="text2" w:themeShade="BF"/>
          <w:sz w:val="24"/>
          <w:szCs w:val="24"/>
        </w:rPr>
      </w:pPr>
    </w:p>
    <w:p w14:paraId="1341D1CF" w14:textId="77777777" w:rsidR="00A63116" w:rsidRDefault="00A63116" w:rsidP="00A63116">
      <w:pPr>
        <w:rPr>
          <w:rFonts w:ascii="Gill Sans MT" w:hAnsi="Gill Sans MT"/>
          <w:b/>
          <w:color w:val="17365D" w:themeColor="text2" w:themeShade="BF"/>
          <w:szCs w:val="24"/>
        </w:rPr>
      </w:pPr>
    </w:p>
    <w:p w14:paraId="5F1A9F74" w14:textId="77777777" w:rsidR="00A63116" w:rsidRDefault="00A63116" w:rsidP="00A63116">
      <w:pPr>
        <w:rPr>
          <w:rFonts w:ascii="Gill Sans MT" w:hAnsi="Gill Sans MT"/>
          <w:b/>
          <w:color w:val="17365D" w:themeColor="text2" w:themeShade="BF"/>
          <w:szCs w:val="24"/>
        </w:rPr>
      </w:pPr>
    </w:p>
    <w:p w14:paraId="55246E0F" w14:textId="77777777" w:rsidR="00240DBC" w:rsidRPr="00A63116" w:rsidRDefault="00240DBC" w:rsidP="00A63116">
      <w:pPr>
        <w:rPr>
          <w:rFonts w:ascii="Gill Sans MT" w:hAnsi="Gill Sans MT"/>
          <w:b/>
          <w:color w:val="17365D" w:themeColor="text2" w:themeShade="BF"/>
          <w:szCs w:val="24"/>
        </w:rPr>
      </w:pPr>
      <w:r w:rsidRPr="00A63116">
        <w:rPr>
          <w:rFonts w:ascii="Gill Sans MT" w:hAnsi="Gill Sans MT"/>
          <w:b/>
          <w:color w:val="17365D" w:themeColor="text2" w:themeShade="BF"/>
          <w:szCs w:val="24"/>
        </w:rPr>
        <w:t xml:space="preserve">Des Moines Public Schools K-12 Student Learning Objectives in the Visual Arts </w:t>
      </w:r>
    </w:p>
    <w:p w14:paraId="55246E10" w14:textId="77777777" w:rsidR="00240DBC" w:rsidRPr="00741F39" w:rsidRDefault="00240DBC" w:rsidP="00240DBC">
      <w:pPr>
        <w:pStyle w:val="ListParagraph"/>
        <w:numPr>
          <w:ilvl w:val="1"/>
          <w:numId w:val="1"/>
        </w:numPr>
        <w:rPr>
          <w:rFonts w:ascii="Garamond" w:hAnsi="Garamond"/>
          <w:color w:val="17365D" w:themeColor="text2" w:themeShade="BF"/>
          <w:szCs w:val="24"/>
        </w:rPr>
      </w:pPr>
      <w:r w:rsidRPr="00741F39">
        <w:rPr>
          <w:rFonts w:ascii="Garamond" w:hAnsi="Garamond"/>
          <w:color w:val="17365D" w:themeColor="text2" w:themeShade="BF"/>
          <w:szCs w:val="24"/>
        </w:rPr>
        <w:t>Students can communicate at a foundational level in the visual arts. This includes knowledge and skills in the use of basic vocabularies, materials, tools, techniques, and intellectual methods of the discipline.</w:t>
      </w:r>
    </w:p>
    <w:p w14:paraId="55246E11" w14:textId="77777777" w:rsidR="00240DBC" w:rsidRPr="00741F39" w:rsidRDefault="00240DBC" w:rsidP="00240DBC">
      <w:pPr>
        <w:pStyle w:val="ListParagraph"/>
        <w:numPr>
          <w:ilvl w:val="1"/>
          <w:numId w:val="1"/>
        </w:numPr>
        <w:rPr>
          <w:rFonts w:ascii="Garamond" w:hAnsi="Garamond"/>
          <w:color w:val="17365D" w:themeColor="text2" w:themeShade="BF"/>
          <w:szCs w:val="24"/>
        </w:rPr>
      </w:pPr>
      <w:r w:rsidRPr="00741F39">
        <w:rPr>
          <w:rFonts w:ascii="Garamond" w:hAnsi="Garamond"/>
          <w:color w:val="17365D" w:themeColor="text2" w:themeShade="BF"/>
          <w:szCs w:val="24"/>
        </w:rPr>
        <w:t>Students can communicate proficiently in at least one art form, including the ability to define and solve artistic problems with insight, reason, and technical proficiency.</w:t>
      </w:r>
    </w:p>
    <w:p w14:paraId="55246E12" w14:textId="77777777" w:rsidR="00240DBC" w:rsidRPr="00741F39" w:rsidRDefault="00240DBC" w:rsidP="00240DBC">
      <w:pPr>
        <w:pStyle w:val="ListParagraph"/>
        <w:numPr>
          <w:ilvl w:val="1"/>
          <w:numId w:val="1"/>
        </w:numPr>
        <w:rPr>
          <w:rFonts w:ascii="Garamond" w:hAnsi="Garamond"/>
          <w:color w:val="17365D" w:themeColor="text2" w:themeShade="BF"/>
          <w:szCs w:val="24"/>
        </w:rPr>
      </w:pPr>
      <w:r w:rsidRPr="00741F39">
        <w:rPr>
          <w:rFonts w:ascii="Garamond" w:hAnsi="Garamond"/>
          <w:color w:val="17365D" w:themeColor="text2" w:themeShade="BF"/>
          <w:szCs w:val="24"/>
        </w:rPr>
        <w:t>Students can develop foundational evaluations and analyses of works of art from structural, historical, and cultural perspectives.</w:t>
      </w:r>
    </w:p>
    <w:p w14:paraId="55246E13" w14:textId="77777777" w:rsidR="005750F6" w:rsidRPr="00741F39" w:rsidRDefault="00240DBC" w:rsidP="005750F6">
      <w:pPr>
        <w:pStyle w:val="ListParagraph"/>
        <w:numPr>
          <w:ilvl w:val="1"/>
          <w:numId w:val="1"/>
        </w:numPr>
        <w:rPr>
          <w:rFonts w:ascii="Garamond" w:hAnsi="Garamond"/>
          <w:color w:val="17365D" w:themeColor="text2" w:themeShade="BF"/>
          <w:szCs w:val="24"/>
        </w:rPr>
      </w:pPr>
      <w:r w:rsidRPr="00741F39">
        <w:rPr>
          <w:rFonts w:ascii="Garamond" w:hAnsi="Garamond"/>
          <w:color w:val="17365D" w:themeColor="text2" w:themeShade="BF"/>
          <w:szCs w:val="24"/>
        </w:rPr>
        <w:t>Students can develop an informed acquaintance with exemplary works of art from a variety of cultures and historical periods, and a basic understanding of historical development in the arts disciplines, across the arts as a whole, and within cultures.</w:t>
      </w:r>
      <w:r w:rsidR="00DC7502" w:rsidRPr="00741F39">
        <w:rPr>
          <w:rFonts w:ascii="Garamond" w:hAnsi="Garamond"/>
          <w:color w:val="17365D" w:themeColor="text2" w:themeShade="BF"/>
          <w:szCs w:val="24"/>
        </w:rPr>
        <w:br/>
      </w:r>
    </w:p>
    <w:p w14:paraId="55246E14" w14:textId="77777777" w:rsidR="005750F6" w:rsidRPr="00741F39" w:rsidRDefault="005750F6" w:rsidP="005750F6">
      <w:pPr>
        <w:pStyle w:val="ListParagraph"/>
        <w:numPr>
          <w:ilvl w:val="0"/>
          <w:numId w:val="1"/>
        </w:numPr>
        <w:rPr>
          <w:rFonts w:ascii="Gill Sans MT" w:hAnsi="Gill Sans MT"/>
          <w:color w:val="17365D" w:themeColor="text2" w:themeShade="BF"/>
          <w:szCs w:val="24"/>
        </w:rPr>
      </w:pPr>
      <w:r w:rsidRPr="00741F39">
        <w:rPr>
          <w:rFonts w:ascii="Gill Sans MT" w:hAnsi="Gill Sans MT"/>
          <w:b/>
          <w:color w:val="17365D" w:themeColor="text2" w:themeShade="BF"/>
          <w:szCs w:val="24"/>
        </w:rPr>
        <w:t>Effective Components of an Educational Studio Program</w:t>
      </w:r>
    </w:p>
    <w:p w14:paraId="55246E15" w14:textId="77777777" w:rsidR="005750F6" w:rsidRPr="00741F39" w:rsidRDefault="005750F6" w:rsidP="005750F6">
      <w:pPr>
        <w:pStyle w:val="ListParagraph"/>
        <w:numPr>
          <w:ilvl w:val="1"/>
          <w:numId w:val="1"/>
        </w:numPr>
        <w:rPr>
          <w:rFonts w:ascii="Garamond" w:hAnsi="Garamond"/>
          <w:color w:val="17365D" w:themeColor="text2" w:themeShade="BF"/>
          <w:sz w:val="20"/>
        </w:rPr>
      </w:pPr>
      <w:r w:rsidRPr="00741F39">
        <w:rPr>
          <w:rFonts w:ascii="Garamond" w:hAnsi="Garamond"/>
          <w:color w:val="17365D" w:themeColor="text2" w:themeShade="BF"/>
          <w:sz w:val="20"/>
        </w:rPr>
        <w:t>Demonstrations of artistic techniques and uses of media</w:t>
      </w:r>
    </w:p>
    <w:p w14:paraId="55246E16" w14:textId="77777777" w:rsidR="005750F6" w:rsidRPr="00741F39" w:rsidRDefault="005750F6" w:rsidP="005750F6">
      <w:pPr>
        <w:pStyle w:val="ListParagraph"/>
        <w:numPr>
          <w:ilvl w:val="1"/>
          <w:numId w:val="1"/>
        </w:numPr>
        <w:rPr>
          <w:rFonts w:ascii="Garamond" w:hAnsi="Garamond"/>
          <w:color w:val="17365D" w:themeColor="text2" w:themeShade="BF"/>
          <w:sz w:val="20"/>
        </w:rPr>
      </w:pPr>
      <w:r w:rsidRPr="00741F39">
        <w:rPr>
          <w:rFonts w:ascii="Garamond" w:hAnsi="Garamond"/>
          <w:color w:val="17365D" w:themeColor="text2" w:themeShade="BF"/>
          <w:sz w:val="20"/>
        </w:rPr>
        <w:t>Opportunities for practice, experimentation, and refinement based on effective feedback</w:t>
      </w:r>
    </w:p>
    <w:p w14:paraId="55246E17" w14:textId="77777777" w:rsidR="005750F6" w:rsidRPr="00741F39" w:rsidRDefault="005750F6" w:rsidP="005750F6">
      <w:pPr>
        <w:pStyle w:val="ListParagraph"/>
        <w:numPr>
          <w:ilvl w:val="1"/>
          <w:numId w:val="1"/>
        </w:numPr>
        <w:rPr>
          <w:rFonts w:ascii="Garamond" w:hAnsi="Garamond"/>
          <w:color w:val="17365D" w:themeColor="text2" w:themeShade="BF"/>
          <w:sz w:val="20"/>
        </w:rPr>
      </w:pPr>
      <w:r w:rsidRPr="00741F39">
        <w:rPr>
          <w:rFonts w:ascii="Garamond" w:hAnsi="Garamond"/>
          <w:color w:val="17365D" w:themeColor="text2" w:themeShade="BF"/>
          <w:sz w:val="20"/>
        </w:rPr>
        <w:t>Support for divergent thinking and multiple learning outcomes</w:t>
      </w:r>
    </w:p>
    <w:p w14:paraId="55246E18" w14:textId="77777777" w:rsidR="005750F6" w:rsidRPr="00741F39" w:rsidRDefault="005750F6" w:rsidP="005750F6">
      <w:pPr>
        <w:pStyle w:val="ListParagraph"/>
        <w:numPr>
          <w:ilvl w:val="1"/>
          <w:numId w:val="1"/>
        </w:numPr>
        <w:rPr>
          <w:rFonts w:ascii="Garamond" w:hAnsi="Garamond"/>
          <w:color w:val="17365D" w:themeColor="text2" w:themeShade="BF"/>
          <w:sz w:val="20"/>
        </w:rPr>
      </w:pPr>
      <w:r w:rsidRPr="00741F39">
        <w:rPr>
          <w:rFonts w:ascii="Garamond" w:hAnsi="Garamond"/>
          <w:color w:val="17365D" w:themeColor="text2" w:themeShade="BF"/>
          <w:sz w:val="20"/>
        </w:rPr>
        <w:t>A rich and robust variety of visual references</w:t>
      </w:r>
    </w:p>
    <w:p w14:paraId="55246E19" w14:textId="77777777" w:rsidR="005750F6" w:rsidRPr="00741F39" w:rsidRDefault="005750F6" w:rsidP="005750F6">
      <w:pPr>
        <w:pStyle w:val="ListParagraph"/>
        <w:numPr>
          <w:ilvl w:val="1"/>
          <w:numId w:val="1"/>
        </w:numPr>
        <w:rPr>
          <w:rFonts w:ascii="Garamond" w:hAnsi="Garamond"/>
          <w:color w:val="17365D" w:themeColor="text2" w:themeShade="BF"/>
          <w:sz w:val="20"/>
        </w:rPr>
      </w:pPr>
      <w:r w:rsidRPr="00741F39">
        <w:rPr>
          <w:rFonts w:ascii="Garamond" w:hAnsi="Garamond"/>
          <w:color w:val="17365D" w:themeColor="text2" w:themeShade="BF"/>
          <w:sz w:val="20"/>
        </w:rPr>
        <w:t>A variety of critique and response formats</w:t>
      </w:r>
    </w:p>
    <w:p w14:paraId="55246E1A" w14:textId="77777777" w:rsidR="005750F6" w:rsidRPr="00741F39" w:rsidRDefault="005750F6" w:rsidP="005750F6">
      <w:pPr>
        <w:pStyle w:val="ListParagraph"/>
        <w:numPr>
          <w:ilvl w:val="1"/>
          <w:numId w:val="1"/>
        </w:numPr>
        <w:rPr>
          <w:rFonts w:ascii="Garamond" w:hAnsi="Garamond"/>
          <w:color w:val="17365D" w:themeColor="text2" w:themeShade="BF"/>
          <w:sz w:val="20"/>
        </w:rPr>
      </w:pPr>
      <w:r w:rsidRPr="00741F39">
        <w:rPr>
          <w:rFonts w:ascii="Garamond" w:hAnsi="Garamond"/>
          <w:color w:val="17365D" w:themeColor="text2" w:themeShade="BF"/>
          <w:sz w:val="20"/>
        </w:rPr>
        <w:t>Introductions to and expectations for use of appropriate art vocabulary</w:t>
      </w:r>
    </w:p>
    <w:p w14:paraId="55246E1B" w14:textId="77777777" w:rsidR="005750F6" w:rsidRPr="00741F39" w:rsidRDefault="005750F6" w:rsidP="005750F6">
      <w:pPr>
        <w:pStyle w:val="ListParagraph"/>
        <w:numPr>
          <w:ilvl w:val="1"/>
          <w:numId w:val="1"/>
        </w:numPr>
        <w:rPr>
          <w:rFonts w:ascii="Garamond" w:hAnsi="Garamond"/>
          <w:color w:val="17365D" w:themeColor="text2" w:themeShade="BF"/>
          <w:sz w:val="20"/>
        </w:rPr>
      </w:pPr>
      <w:r w:rsidRPr="00741F39">
        <w:rPr>
          <w:rFonts w:ascii="Garamond" w:hAnsi="Garamond"/>
          <w:color w:val="17365D" w:themeColor="text2" w:themeShade="BF"/>
          <w:sz w:val="20"/>
        </w:rPr>
        <w:t>Connections among artists, careers, and art in everyday life and communities</w:t>
      </w:r>
    </w:p>
    <w:p w14:paraId="55246E1C" w14:textId="77777777" w:rsidR="005750F6" w:rsidRPr="00741F39" w:rsidRDefault="005750F6" w:rsidP="005750F6">
      <w:pPr>
        <w:pStyle w:val="ListParagraph"/>
        <w:numPr>
          <w:ilvl w:val="1"/>
          <w:numId w:val="1"/>
        </w:numPr>
        <w:rPr>
          <w:rFonts w:ascii="Garamond" w:hAnsi="Garamond"/>
          <w:color w:val="17365D" w:themeColor="text2" w:themeShade="BF"/>
          <w:sz w:val="20"/>
        </w:rPr>
      </w:pPr>
      <w:r w:rsidRPr="00741F39">
        <w:rPr>
          <w:rFonts w:ascii="Garamond" w:hAnsi="Garamond"/>
          <w:color w:val="17365D" w:themeColor="text2" w:themeShade="BF"/>
          <w:sz w:val="20"/>
        </w:rPr>
        <w:t>An organizational system for storage and disbursement of materials and tools</w:t>
      </w:r>
    </w:p>
    <w:p w14:paraId="55246E1D" w14:textId="77777777" w:rsidR="005750F6" w:rsidRPr="00741F39" w:rsidRDefault="005750F6" w:rsidP="005750F6">
      <w:pPr>
        <w:pStyle w:val="ListParagraph"/>
        <w:numPr>
          <w:ilvl w:val="1"/>
          <w:numId w:val="1"/>
        </w:numPr>
        <w:rPr>
          <w:rFonts w:ascii="Garamond" w:hAnsi="Garamond"/>
          <w:color w:val="17365D" w:themeColor="text2" w:themeShade="BF"/>
          <w:sz w:val="20"/>
        </w:rPr>
      </w:pPr>
      <w:r w:rsidRPr="00741F39">
        <w:rPr>
          <w:rFonts w:ascii="Garamond" w:hAnsi="Garamond"/>
          <w:color w:val="17365D" w:themeColor="text2" w:themeShade="BF"/>
          <w:sz w:val="20"/>
        </w:rPr>
        <w:t>Clear and maintained expectations for art room safety, cleaning, and classroom procedures</w:t>
      </w:r>
    </w:p>
    <w:p w14:paraId="55246E1E" w14:textId="77777777" w:rsidR="005750F6" w:rsidRPr="00741F39" w:rsidRDefault="005750F6" w:rsidP="005750F6">
      <w:pPr>
        <w:pStyle w:val="ListParagraph"/>
        <w:numPr>
          <w:ilvl w:val="1"/>
          <w:numId w:val="1"/>
        </w:numPr>
        <w:rPr>
          <w:rFonts w:ascii="Garamond" w:hAnsi="Garamond"/>
          <w:color w:val="17365D" w:themeColor="text2" w:themeShade="BF"/>
          <w:sz w:val="20"/>
        </w:rPr>
      </w:pPr>
      <w:r w:rsidRPr="00741F39">
        <w:rPr>
          <w:rFonts w:ascii="Garamond" w:hAnsi="Garamond"/>
          <w:color w:val="17365D" w:themeColor="text2" w:themeShade="BF"/>
          <w:sz w:val="20"/>
        </w:rPr>
        <w:t>Integrations and connections with other content areas</w:t>
      </w:r>
    </w:p>
    <w:p w14:paraId="55246E1F" w14:textId="77777777" w:rsidR="00956BED" w:rsidRPr="00956BED" w:rsidRDefault="005750F6" w:rsidP="005750F6">
      <w:pPr>
        <w:pStyle w:val="ListParagraph"/>
        <w:numPr>
          <w:ilvl w:val="1"/>
          <w:numId w:val="1"/>
        </w:numPr>
        <w:rPr>
          <w:rFonts w:ascii="Garamond" w:hAnsi="Garamond"/>
          <w:color w:val="17365D" w:themeColor="text2" w:themeShade="BF"/>
          <w:sz w:val="24"/>
          <w:szCs w:val="24"/>
        </w:rPr>
      </w:pPr>
      <w:r w:rsidRPr="00741F39">
        <w:rPr>
          <w:rFonts w:ascii="Garamond" w:hAnsi="Garamond"/>
          <w:color w:val="17365D" w:themeColor="text2" w:themeShade="BF"/>
          <w:sz w:val="20"/>
        </w:rPr>
        <w:t>Displays of various student works within the school and the community</w:t>
      </w:r>
      <w:r w:rsidR="00956BED">
        <w:rPr>
          <w:rFonts w:ascii="Garamond" w:hAnsi="Garamond"/>
          <w:color w:val="17365D" w:themeColor="text2" w:themeShade="BF"/>
        </w:rPr>
        <w:br/>
      </w:r>
    </w:p>
    <w:p w14:paraId="57C83887" w14:textId="77777777" w:rsidR="00BB7D25" w:rsidRDefault="00BB7D25" w:rsidP="00A63116">
      <w:pPr>
        <w:rPr>
          <w:rFonts w:ascii="Gill Sans MT" w:hAnsi="Gill Sans MT"/>
          <w:b/>
          <w:color w:val="17365D" w:themeColor="text2" w:themeShade="BF"/>
          <w:sz w:val="24"/>
          <w:szCs w:val="28"/>
        </w:rPr>
      </w:pPr>
    </w:p>
    <w:p w14:paraId="210716DC" w14:textId="77777777" w:rsidR="00BB7D25" w:rsidRDefault="00BB7D25" w:rsidP="00A63116">
      <w:pPr>
        <w:rPr>
          <w:rFonts w:ascii="Gill Sans MT" w:hAnsi="Gill Sans MT"/>
          <w:b/>
          <w:color w:val="17365D" w:themeColor="text2" w:themeShade="BF"/>
          <w:sz w:val="24"/>
          <w:szCs w:val="28"/>
        </w:rPr>
      </w:pPr>
    </w:p>
    <w:p w14:paraId="6ED23126" w14:textId="77777777" w:rsidR="00BB7D25" w:rsidRDefault="00BB7D25" w:rsidP="00A63116">
      <w:pPr>
        <w:rPr>
          <w:rFonts w:ascii="Gill Sans MT" w:hAnsi="Gill Sans MT"/>
          <w:b/>
          <w:color w:val="17365D" w:themeColor="text2" w:themeShade="BF"/>
          <w:sz w:val="24"/>
          <w:szCs w:val="28"/>
        </w:rPr>
      </w:pPr>
    </w:p>
    <w:p w14:paraId="33BCCC53" w14:textId="574435D6" w:rsidR="00A63116" w:rsidRPr="00A63116" w:rsidRDefault="00A63116" w:rsidP="00A63116">
      <w:pPr>
        <w:rPr>
          <w:rFonts w:ascii="Garamond" w:hAnsi="Garamond"/>
          <w:color w:val="17365D" w:themeColor="text2" w:themeShade="BF"/>
          <w:sz w:val="24"/>
          <w:szCs w:val="28"/>
        </w:rPr>
      </w:pPr>
      <w:r w:rsidRPr="00A63116">
        <w:rPr>
          <w:rFonts w:ascii="Gill Sans MT" w:hAnsi="Gill Sans MT"/>
          <w:b/>
          <w:color w:val="17365D" w:themeColor="text2" w:themeShade="BF"/>
          <w:sz w:val="24"/>
          <w:szCs w:val="28"/>
        </w:rPr>
        <w:lastRenderedPageBreak/>
        <w:t>Document Structures</w:t>
      </w:r>
      <w:r w:rsidRPr="00A63116">
        <w:rPr>
          <w:rFonts w:ascii="Gill Sans MT" w:hAnsi="Gill Sans MT"/>
          <w:b/>
          <w:color w:val="17365D" w:themeColor="text2" w:themeShade="BF"/>
          <w:sz w:val="24"/>
          <w:szCs w:val="28"/>
        </w:rPr>
        <w:br/>
      </w:r>
      <w:r w:rsidRPr="00A63116">
        <w:rPr>
          <w:rFonts w:ascii="Garamond" w:hAnsi="Garamond"/>
          <w:color w:val="17365D" w:themeColor="text2" w:themeShade="BF"/>
          <w:sz w:val="24"/>
          <w:szCs w:val="28"/>
        </w:rPr>
        <w:t xml:space="preserve">Learning goals for all curricular areas are organized by overarching concepts called </w:t>
      </w:r>
      <w:r w:rsidRPr="00A63116">
        <w:rPr>
          <w:rFonts w:ascii="Garamond" w:hAnsi="Garamond"/>
          <w:i/>
          <w:color w:val="17365D" w:themeColor="text2" w:themeShade="BF"/>
          <w:sz w:val="24"/>
          <w:szCs w:val="28"/>
        </w:rPr>
        <w:t>topics</w:t>
      </w:r>
      <w:r w:rsidRPr="00A63116">
        <w:rPr>
          <w:rFonts w:ascii="Garamond" w:hAnsi="Garamond"/>
          <w:color w:val="17365D" w:themeColor="text2" w:themeShade="BF"/>
          <w:sz w:val="24"/>
          <w:szCs w:val="28"/>
        </w:rPr>
        <w:t>. Within those topics live a learning goal. All learning goals for the visual arts are guided by the 2014 National Visual Arts Standards and assessed on the provided reporting scales. The outline below serves to define the various elements of the curriculum structure.</w:t>
      </w:r>
    </w:p>
    <w:p w14:paraId="6CF748B1" w14:textId="77777777" w:rsidR="00A63116" w:rsidRPr="00A63116" w:rsidRDefault="00A63116" w:rsidP="00733A4B">
      <w:pPr>
        <w:pStyle w:val="ListParagraph"/>
        <w:numPr>
          <w:ilvl w:val="0"/>
          <w:numId w:val="3"/>
        </w:numPr>
        <w:rPr>
          <w:rFonts w:ascii="Gill Sans MT" w:hAnsi="Gill Sans MT"/>
          <w:b/>
          <w:color w:val="17365D" w:themeColor="text2" w:themeShade="BF"/>
          <w:sz w:val="24"/>
          <w:szCs w:val="28"/>
        </w:rPr>
      </w:pPr>
      <w:r w:rsidRPr="00A63116">
        <w:rPr>
          <w:rFonts w:ascii="Gill Sans MT" w:hAnsi="Gill Sans MT"/>
          <w:b/>
          <w:color w:val="17365D" w:themeColor="text2" w:themeShade="BF"/>
          <w:sz w:val="24"/>
          <w:szCs w:val="28"/>
        </w:rPr>
        <w:t>Learning Topic – The Overarching Concept</w:t>
      </w:r>
    </w:p>
    <w:p w14:paraId="65ACA582" w14:textId="77777777" w:rsidR="00A63116" w:rsidRPr="00A63116" w:rsidRDefault="00A63116" w:rsidP="00733A4B">
      <w:pPr>
        <w:pStyle w:val="ListParagraph"/>
        <w:numPr>
          <w:ilvl w:val="1"/>
          <w:numId w:val="2"/>
        </w:numPr>
        <w:rPr>
          <w:rFonts w:ascii="Garamond" w:hAnsi="Garamond"/>
          <w:color w:val="17365D" w:themeColor="text2" w:themeShade="BF"/>
          <w:szCs w:val="24"/>
        </w:rPr>
      </w:pPr>
      <w:r w:rsidRPr="00A63116">
        <w:rPr>
          <w:rFonts w:ascii="Garamond" w:hAnsi="Garamond"/>
          <w:color w:val="17365D" w:themeColor="text2" w:themeShade="BF"/>
          <w:szCs w:val="24"/>
        </w:rPr>
        <w:t>Definition of the topic.</w:t>
      </w:r>
    </w:p>
    <w:p w14:paraId="2B566C21" w14:textId="77777777" w:rsidR="00A63116" w:rsidRPr="00A63116" w:rsidRDefault="00A63116" w:rsidP="00733A4B">
      <w:pPr>
        <w:pStyle w:val="ListParagraph"/>
        <w:numPr>
          <w:ilvl w:val="1"/>
          <w:numId w:val="2"/>
        </w:numPr>
        <w:rPr>
          <w:rFonts w:ascii="Garamond" w:hAnsi="Garamond"/>
          <w:color w:val="17365D" w:themeColor="text2" w:themeShade="BF"/>
          <w:szCs w:val="24"/>
        </w:rPr>
      </w:pPr>
      <w:r w:rsidRPr="00A63116">
        <w:rPr>
          <w:rFonts w:ascii="Garamond" w:hAnsi="Garamond"/>
          <w:color w:val="17365D" w:themeColor="text2" w:themeShade="BF"/>
          <w:szCs w:val="24"/>
        </w:rPr>
        <w:t>National Standards alignments – those most closely related to the overarching concept.</w:t>
      </w:r>
    </w:p>
    <w:p w14:paraId="2D7F0A27" w14:textId="77777777" w:rsidR="00A63116" w:rsidRPr="00A63116" w:rsidRDefault="00A63116" w:rsidP="00733A4B">
      <w:pPr>
        <w:pStyle w:val="ListParagraph"/>
        <w:numPr>
          <w:ilvl w:val="2"/>
          <w:numId w:val="2"/>
        </w:numPr>
        <w:rPr>
          <w:rFonts w:ascii="Garamond" w:hAnsi="Garamond"/>
          <w:color w:val="17365D" w:themeColor="text2" w:themeShade="BF"/>
          <w:szCs w:val="24"/>
        </w:rPr>
      </w:pPr>
      <w:r w:rsidRPr="00A63116">
        <w:rPr>
          <w:rFonts w:ascii="Garamond" w:hAnsi="Garamond"/>
          <w:color w:val="17365D" w:themeColor="text2" w:themeShade="BF"/>
          <w:szCs w:val="24"/>
        </w:rPr>
        <w:t xml:space="preserve">Anchor Standard: </w:t>
      </w:r>
      <w:r w:rsidRPr="00A63116">
        <w:rPr>
          <w:rFonts w:ascii="Garamond" w:hAnsi="Garamond"/>
          <w:i/>
          <w:color w:val="17365D" w:themeColor="text2" w:themeShade="BF"/>
          <w:szCs w:val="24"/>
        </w:rPr>
        <w:t>Anchor standards define the expectations for students entering college and careers, and provide the foundation for the K-12 visual arts standards.</w:t>
      </w:r>
    </w:p>
    <w:p w14:paraId="7DB53DAD" w14:textId="77777777" w:rsidR="00A63116" w:rsidRPr="00A63116" w:rsidRDefault="00A63116" w:rsidP="00733A4B">
      <w:pPr>
        <w:pStyle w:val="ListParagraph"/>
        <w:numPr>
          <w:ilvl w:val="2"/>
          <w:numId w:val="2"/>
        </w:numPr>
        <w:rPr>
          <w:rFonts w:ascii="Garamond" w:hAnsi="Garamond"/>
          <w:i/>
          <w:color w:val="17365D" w:themeColor="text2" w:themeShade="BF"/>
          <w:szCs w:val="24"/>
        </w:rPr>
      </w:pPr>
      <w:r w:rsidRPr="00A63116">
        <w:rPr>
          <w:rFonts w:ascii="Garamond" w:hAnsi="Garamond"/>
          <w:color w:val="17365D" w:themeColor="text2" w:themeShade="BF"/>
          <w:szCs w:val="24"/>
        </w:rPr>
        <w:t>Enduring Understanding</w:t>
      </w:r>
      <w:r w:rsidRPr="00A63116">
        <w:rPr>
          <w:rFonts w:ascii="Garamond" w:hAnsi="Garamond"/>
          <w:i/>
          <w:color w:val="17365D" w:themeColor="text2" w:themeShade="BF"/>
          <w:szCs w:val="24"/>
        </w:rPr>
        <w:t xml:space="preserve">: </w:t>
      </w:r>
      <w:r w:rsidRPr="00A63116">
        <w:rPr>
          <w:rFonts w:ascii="Garamond" w:hAnsi="Garamond"/>
          <w:i/>
          <w:color w:val="17365D" w:themeColor="text2" w:themeShade="BF"/>
          <w:sz w:val="21"/>
        </w:rPr>
        <w:t>Statements summarizing important ideas and core processes that are central to visual arts and have lasting value beyond the classroom. They synthesize what students should understand—not just know or do—as a result of studying visual arts.</w:t>
      </w:r>
    </w:p>
    <w:p w14:paraId="2D0C08F0" w14:textId="77777777" w:rsidR="00A63116" w:rsidRPr="00A63116" w:rsidRDefault="00A63116" w:rsidP="00733A4B">
      <w:pPr>
        <w:pStyle w:val="ListParagraph"/>
        <w:numPr>
          <w:ilvl w:val="2"/>
          <w:numId w:val="2"/>
        </w:numPr>
        <w:rPr>
          <w:rFonts w:ascii="Garamond" w:hAnsi="Garamond"/>
          <w:color w:val="17365D" w:themeColor="text2" w:themeShade="BF"/>
          <w:szCs w:val="24"/>
        </w:rPr>
      </w:pPr>
      <w:r w:rsidRPr="00A63116">
        <w:rPr>
          <w:rFonts w:ascii="Garamond" w:hAnsi="Garamond"/>
          <w:color w:val="17365D" w:themeColor="text2" w:themeShade="BF"/>
          <w:szCs w:val="24"/>
        </w:rPr>
        <w:t xml:space="preserve">Essential Questions: </w:t>
      </w:r>
      <w:r w:rsidRPr="00A63116">
        <w:rPr>
          <w:rFonts w:ascii="Garamond" w:hAnsi="Garamond"/>
          <w:i/>
          <w:color w:val="17365D" w:themeColor="text2" w:themeShade="BF"/>
          <w:szCs w:val="24"/>
        </w:rPr>
        <w:t>Organizing questions to set the focus for lessons or units. They are the initiators of creative and critical thinking.</w:t>
      </w:r>
    </w:p>
    <w:p w14:paraId="41BFB907" w14:textId="77777777" w:rsidR="00A63116" w:rsidRPr="00A63116" w:rsidRDefault="00A63116" w:rsidP="00A63116">
      <w:pPr>
        <w:rPr>
          <w:rFonts w:ascii="Garamond" w:hAnsi="Garamond"/>
          <w:color w:val="17365D" w:themeColor="text2" w:themeShade="BF"/>
          <w:sz w:val="24"/>
          <w:szCs w:val="28"/>
        </w:rPr>
      </w:pPr>
      <w:r w:rsidRPr="00A63116">
        <w:rPr>
          <w:rFonts w:ascii="Garamond" w:hAnsi="Garamond"/>
          <w:color w:val="17365D" w:themeColor="text2" w:themeShade="BF"/>
          <w:sz w:val="24"/>
          <w:szCs w:val="28"/>
        </w:rPr>
        <w:t>Evidence of student learning is assessed on a four-point scale, common throughout the district. Scales are designed to measure each learning topic. The generalized scale, with student-friendly language included, is below.</w:t>
      </w:r>
    </w:p>
    <w:tbl>
      <w:tblPr>
        <w:tblStyle w:val="TableGrid"/>
        <w:tblW w:w="0" w:type="auto"/>
        <w:tblLook w:val="04A0" w:firstRow="1" w:lastRow="0" w:firstColumn="1" w:lastColumn="0" w:noHBand="0" w:noVBand="1"/>
      </w:tblPr>
      <w:tblGrid>
        <w:gridCol w:w="1615"/>
        <w:gridCol w:w="6750"/>
        <w:gridCol w:w="6025"/>
      </w:tblGrid>
      <w:tr w:rsidR="00A63116" w14:paraId="3DAF0E49" w14:textId="77777777" w:rsidTr="00A63116">
        <w:tc>
          <w:tcPr>
            <w:tcW w:w="1615" w:type="dxa"/>
            <w:shd w:val="clear" w:color="auto" w:fill="1F497D" w:themeFill="text2"/>
            <w:vAlign w:val="center"/>
          </w:tcPr>
          <w:p w14:paraId="732A1336" w14:textId="77777777" w:rsidR="00A63116" w:rsidRPr="00D307E1" w:rsidRDefault="00A63116" w:rsidP="00A63116">
            <w:pPr>
              <w:jc w:val="center"/>
              <w:rPr>
                <w:rFonts w:ascii="Gill Sans MT" w:hAnsi="Gill Sans MT"/>
                <w:b/>
                <w:color w:val="FFC000"/>
                <w:sz w:val="24"/>
                <w:szCs w:val="24"/>
              </w:rPr>
            </w:pPr>
            <w:r w:rsidRPr="00D307E1">
              <w:rPr>
                <w:rFonts w:ascii="Gill Sans MT" w:hAnsi="Gill Sans MT"/>
                <w:b/>
                <w:color w:val="FFC000"/>
                <w:sz w:val="24"/>
                <w:szCs w:val="24"/>
              </w:rPr>
              <w:t>SCALE SCORE</w:t>
            </w:r>
          </w:p>
        </w:tc>
        <w:tc>
          <w:tcPr>
            <w:tcW w:w="6750" w:type="dxa"/>
            <w:shd w:val="clear" w:color="auto" w:fill="1F497D" w:themeFill="text2"/>
            <w:vAlign w:val="center"/>
          </w:tcPr>
          <w:p w14:paraId="302FFE5F" w14:textId="77777777" w:rsidR="00A63116" w:rsidRPr="00D307E1" w:rsidRDefault="00A63116" w:rsidP="00A63116">
            <w:pPr>
              <w:jc w:val="center"/>
              <w:rPr>
                <w:rFonts w:ascii="Gill Sans MT" w:hAnsi="Gill Sans MT"/>
                <w:b/>
                <w:color w:val="FFFFFF" w:themeColor="background1"/>
                <w:sz w:val="24"/>
                <w:szCs w:val="24"/>
              </w:rPr>
            </w:pPr>
            <w:r w:rsidRPr="00D307E1">
              <w:rPr>
                <w:rFonts w:ascii="Gill Sans MT" w:hAnsi="Gill Sans MT"/>
                <w:b/>
                <w:color w:val="FFFFFF" w:themeColor="background1"/>
                <w:sz w:val="24"/>
                <w:szCs w:val="24"/>
              </w:rPr>
              <w:t>ACADEMIC DESCRIPTOR</w:t>
            </w:r>
          </w:p>
        </w:tc>
        <w:tc>
          <w:tcPr>
            <w:tcW w:w="6025" w:type="dxa"/>
            <w:shd w:val="clear" w:color="auto" w:fill="1F497D" w:themeFill="text2"/>
            <w:vAlign w:val="center"/>
          </w:tcPr>
          <w:p w14:paraId="3C3E50D0" w14:textId="77777777" w:rsidR="00A63116" w:rsidRPr="00D307E1" w:rsidRDefault="00A63116" w:rsidP="00A63116">
            <w:pPr>
              <w:jc w:val="center"/>
              <w:rPr>
                <w:rFonts w:ascii="Gill Sans MT" w:hAnsi="Gill Sans MT"/>
                <w:b/>
                <w:color w:val="FFFFFF" w:themeColor="background1"/>
                <w:sz w:val="24"/>
                <w:szCs w:val="24"/>
              </w:rPr>
            </w:pPr>
            <w:r w:rsidRPr="00D307E1">
              <w:rPr>
                <w:rFonts w:ascii="Gill Sans MT" w:hAnsi="Gill Sans MT"/>
                <w:b/>
                <w:color w:val="FFFFFF" w:themeColor="background1"/>
                <w:sz w:val="24"/>
                <w:szCs w:val="24"/>
              </w:rPr>
              <w:t>STUDENT-FRIENDLY DESCRIPTOR</w:t>
            </w:r>
          </w:p>
        </w:tc>
      </w:tr>
      <w:tr w:rsidR="00A63116" w14:paraId="3DC66908" w14:textId="77777777" w:rsidTr="00A63116">
        <w:tc>
          <w:tcPr>
            <w:tcW w:w="1615" w:type="dxa"/>
            <w:vAlign w:val="center"/>
          </w:tcPr>
          <w:p w14:paraId="7FC3CE5F" w14:textId="77777777" w:rsidR="00A63116" w:rsidRPr="00D307E1" w:rsidRDefault="00A63116" w:rsidP="00A63116">
            <w:pPr>
              <w:jc w:val="center"/>
              <w:rPr>
                <w:rFonts w:ascii="Gill Sans MT" w:hAnsi="Gill Sans MT"/>
                <w:b/>
                <w:color w:val="FFC000"/>
                <w:sz w:val="36"/>
                <w:szCs w:val="36"/>
              </w:rPr>
            </w:pPr>
            <w:r w:rsidRPr="00D307E1">
              <w:rPr>
                <w:rFonts w:ascii="Gill Sans MT" w:hAnsi="Gill Sans MT"/>
                <w:b/>
                <w:color w:val="FFC000"/>
                <w:sz w:val="36"/>
                <w:szCs w:val="36"/>
              </w:rPr>
              <w:t>4</w:t>
            </w:r>
          </w:p>
        </w:tc>
        <w:tc>
          <w:tcPr>
            <w:tcW w:w="6750" w:type="dxa"/>
            <w:vAlign w:val="center"/>
          </w:tcPr>
          <w:p w14:paraId="15D11A23" w14:textId="77777777" w:rsidR="00A63116" w:rsidRPr="00D307E1" w:rsidRDefault="00A63116" w:rsidP="00A63116">
            <w:pPr>
              <w:jc w:val="center"/>
              <w:rPr>
                <w:rFonts w:ascii="Gill Sans MT" w:hAnsi="Gill Sans MT"/>
                <w:b/>
                <w:color w:val="17365D" w:themeColor="text2" w:themeShade="BF"/>
                <w:sz w:val="24"/>
                <w:szCs w:val="24"/>
              </w:rPr>
            </w:pPr>
            <w:r>
              <w:rPr>
                <w:rFonts w:ascii="Gill Sans MT" w:hAnsi="Gill Sans MT"/>
                <w:b/>
                <w:color w:val="17365D" w:themeColor="text2" w:themeShade="BF"/>
                <w:sz w:val="24"/>
                <w:szCs w:val="24"/>
              </w:rPr>
              <w:t>Exceeding Standard</w:t>
            </w:r>
          </w:p>
        </w:tc>
        <w:tc>
          <w:tcPr>
            <w:tcW w:w="6025" w:type="dxa"/>
            <w:vAlign w:val="center"/>
          </w:tcPr>
          <w:p w14:paraId="11E45B81" w14:textId="77777777" w:rsidR="00A63116" w:rsidRPr="00AA32BE" w:rsidRDefault="00A63116" w:rsidP="00A63116">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 xml:space="preserve">I have demonstrated deep understanding </w:t>
            </w:r>
          </w:p>
          <w:p w14:paraId="00970C7B" w14:textId="77777777" w:rsidR="00A63116" w:rsidRPr="00AA32BE" w:rsidRDefault="00A63116" w:rsidP="00A63116">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that goes beyond the learning goal</w:t>
            </w:r>
          </w:p>
        </w:tc>
      </w:tr>
      <w:tr w:rsidR="00A63116" w14:paraId="38ABD863" w14:textId="77777777" w:rsidTr="00A63116">
        <w:tc>
          <w:tcPr>
            <w:tcW w:w="1615" w:type="dxa"/>
            <w:vAlign w:val="center"/>
          </w:tcPr>
          <w:p w14:paraId="7FB82109" w14:textId="77777777" w:rsidR="00A63116" w:rsidRPr="00D307E1" w:rsidRDefault="00A63116" w:rsidP="00A63116">
            <w:pPr>
              <w:jc w:val="center"/>
              <w:rPr>
                <w:rFonts w:ascii="Gill Sans MT" w:hAnsi="Gill Sans MT"/>
                <w:b/>
                <w:color w:val="FFC000"/>
                <w:sz w:val="36"/>
                <w:szCs w:val="36"/>
              </w:rPr>
            </w:pPr>
            <w:r>
              <w:rPr>
                <w:rFonts w:ascii="Gill Sans MT" w:hAnsi="Gill Sans MT"/>
                <w:b/>
                <w:color w:val="FFC000"/>
                <w:sz w:val="36"/>
                <w:szCs w:val="36"/>
              </w:rPr>
              <w:t>3</w:t>
            </w:r>
          </w:p>
        </w:tc>
        <w:tc>
          <w:tcPr>
            <w:tcW w:w="6750" w:type="dxa"/>
            <w:vAlign w:val="center"/>
          </w:tcPr>
          <w:p w14:paraId="55D8465C" w14:textId="77777777" w:rsidR="00A63116" w:rsidRPr="00D307E1" w:rsidRDefault="00A63116" w:rsidP="00A63116">
            <w:pPr>
              <w:jc w:val="center"/>
              <w:rPr>
                <w:rFonts w:ascii="Gill Sans MT" w:hAnsi="Gill Sans MT"/>
                <w:b/>
                <w:color w:val="17365D" w:themeColor="text2" w:themeShade="BF"/>
                <w:sz w:val="24"/>
                <w:szCs w:val="24"/>
              </w:rPr>
            </w:pPr>
            <w:r>
              <w:rPr>
                <w:rFonts w:ascii="Gill Sans MT" w:hAnsi="Gill Sans MT"/>
                <w:b/>
                <w:color w:val="17365D" w:themeColor="text2" w:themeShade="BF"/>
                <w:sz w:val="24"/>
                <w:szCs w:val="24"/>
              </w:rPr>
              <w:t>Meeting Standard</w:t>
            </w:r>
          </w:p>
        </w:tc>
        <w:tc>
          <w:tcPr>
            <w:tcW w:w="6025" w:type="dxa"/>
            <w:vAlign w:val="center"/>
          </w:tcPr>
          <w:p w14:paraId="65102D6F" w14:textId="77777777" w:rsidR="00A63116" w:rsidRPr="00AA32BE" w:rsidRDefault="00A63116" w:rsidP="00A63116">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I have met the learning goal</w:t>
            </w:r>
          </w:p>
        </w:tc>
      </w:tr>
      <w:tr w:rsidR="00A63116" w14:paraId="3AB461DD" w14:textId="77777777" w:rsidTr="00A63116">
        <w:tc>
          <w:tcPr>
            <w:tcW w:w="1615" w:type="dxa"/>
            <w:vAlign w:val="center"/>
          </w:tcPr>
          <w:p w14:paraId="3399185F" w14:textId="77777777" w:rsidR="00A63116" w:rsidRPr="00D307E1" w:rsidRDefault="00A63116" w:rsidP="00A63116">
            <w:pPr>
              <w:jc w:val="center"/>
              <w:rPr>
                <w:rFonts w:ascii="Gill Sans MT" w:hAnsi="Gill Sans MT"/>
                <w:b/>
                <w:color w:val="FFC000"/>
                <w:sz w:val="36"/>
                <w:szCs w:val="36"/>
              </w:rPr>
            </w:pPr>
            <w:r>
              <w:rPr>
                <w:rFonts w:ascii="Gill Sans MT" w:hAnsi="Gill Sans MT"/>
                <w:b/>
                <w:color w:val="FFC000"/>
                <w:sz w:val="36"/>
                <w:szCs w:val="36"/>
              </w:rPr>
              <w:t>2</w:t>
            </w:r>
          </w:p>
        </w:tc>
        <w:tc>
          <w:tcPr>
            <w:tcW w:w="6750" w:type="dxa"/>
            <w:vAlign w:val="center"/>
          </w:tcPr>
          <w:p w14:paraId="1348B627" w14:textId="77777777" w:rsidR="00A63116" w:rsidRPr="00D307E1" w:rsidRDefault="00A63116" w:rsidP="00A63116">
            <w:pPr>
              <w:jc w:val="center"/>
              <w:rPr>
                <w:rFonts w:ascii="Gill Sans MT" w:hAnsi="Gill Sans MT"/>
                <w:b/>
                <w:color w:val="17365D" w:themeColor="text2" w:themeShade="BF"/>
                <w:sz w:val="24"/>
                <w:szCs w:val="24"/>
              </w:rPr>
            </w:pPr>
            <w:r>
              <w:rPr>
                <w:rFonts w:ascii="Gill Sans MT" w:hAnsi="Gill Sans MT"/>
                <w:b/>
                <w:color w:val="17365D" w:themeColor="text2" w:themeShade="BF"/>
                <w:sz w:val="24"/>
                <w:szCs w:val="24"/>
              </w:rPr>
              <w:t>Developing Toward Standard</w:t>
            </w:r>
          </w:p>
        </w:tc>
        <w:tc>
          <w:tcPr>
            <w:tcW w:w="6025" w:type="dxa"/>
            <w:vAlign w:val="center"/>
          </w:tcPr>
          <w:p w14:paraId="6780AE23" w14:textId="77777777" w:rsidR="00A63116" w:rsidRPr="00AA32BE" w:rsidRDefault="00A63116" w:rsidP="00A63116">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 xml:space="preserve">I have the foundational skills and knowledge </w:t>
            </w:r>
          </w:p>
          <w:p w14:paraId="4EA568DA" w14:textId="77777777" w:rsidR="00A63116" w:rsidRPr="00AA32BE" w:rsidRDefault="00A63116" w:rsidP="00A63116">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for the learning goal and I am almost there</w:t>
            </w:r>
          </w:p>
        </w:tc>
      </w:tr>
      <w:tr w:rsidR="00A63116" w14:paraId="630A4A11" w14:textId="77777777" w:rsidTr="00A63116">
        <w:tc>
          <w:tcPr>
            <w:tcW w:w="1615" w:type="dxa"/>
            <w:vAlign w:val="center"/>
          </w:tcPr>
          <w:p w14:paraId="351B3FFD" w14:textId="77777777" w:rsidR="00A63116" w:rsidRPr="00D307E1" w:rsidRDefault="00A63116" w:rsidP="00A63116">
            <w:pPr>
              <w:jc w:val="center"/>
              <w:rPr>
                <w:rFonts w:ascii="Gill Sans MT" w:hAnsi="Gill Sans MT"/>
                <w:b/>
                <w:color w:val="FFC000"/>
                <w:sz w:val="36"/>
                <w:szCs w:val="36"/>
              </w:rPr>
            </w:pPr>
            <w:r>
              <w:rPr>
                <w:rFonts w:ascii="Gill Sans MT" w:hAnsi="Gill Sans MT"/>
                <w:b/>
                <w:color w:val="FFC000"/>
                <w:sz w:val="36"/>
                <w:szCs w:val="36"/>
              </w:rPr>
              <w:t>1</w:t>
            </w:r>
          </w:p>
        </w:tc>
        <w:tc>
          <w:tcPr>
            <w:tcW w:w="6750" w:type="dxa"/>
            <w:vAlign w:val="center"/>
          </w:tcPr>
          <w:p w14:paraId="7172AB8B" w14:textId="77777777" w:rsidR="00A63116" w:rsidRPr="00D307E1" w:rsidRDefault="00A63116" w:rsidP="00A63116">
            <w:pPr>
              <w:jc w:val="center"/>
              <w:rPr>
                <w:rFonts w:ascii="Gill Sans MT" w:hAnsi="Gill Sans MT"/>
                <w:b/>
                <w:color w:val="17365D" w:themeColor="text2" w:themeShade="BF"/>
                <w:sz w:val="24"/>
                <w:szCs w:val="24"/>
              </w:rPr>
            </w:pPr>
            <w:r>
              <w:rPr>
                <w:rFonts w:ascii="Gill Sans MT" w:hAnsi="Gill Sans MT"/>
                <w:b/>
                <w:color w:val="17365D" w:themeColor="text2" w:themeShade="BF"/>
                <w:sz w:val="24"/>
                <w:szCs w:val="24"/>
              </w:rPr>
              <w:t>Insufficient Progress</w:t>
            </w:r>
          </w:p>
        </w:tc>
        <w:tc>
          <w:tcPr>
            <w:tcW w:w="6025" w:type="dxa"/>
            <w:vAlign w:val="center"/>
          </w:tcPr>
          <w:p w14:paraId="572BDD25" w14:textId="77777777" w:rsidR="00A63116" w:rsidRPr="00AA32BE" w:rsidRDefault="00A63116" w:rsidP="00A63116">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 xml:space="preserve">The evidence I have submitted shows I have a </w:t>
            </w:r>
          </w:p>
          <w:p w14:paraId="48CFB2C7" w14:textId="77777777" w:rsidR="00A63116" w:rsidRPr="00AA32BE" w:rsidRDefault="00A63116" w:rsidP="00A63116">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long way to go to reach the learning goal</w:t>
            </w:r>
          </w:p>
        </w:tc>
      </w:tr>
      <w:tr w:rsidR="00A63116" w14:paraId="7E84DC0B" w14:textId="77777777" w:rsidTr="00A63116">
        <w:tc>
          <w:tcPr>
            <w:tcW w:w="1615" w:type="dxa"/>
            <w:vAlign w:val="center"/>
          </w:tcPr>
          <w:p w14:paraId="1CC85CD9" w14:textId="77777777" w:rsidR="00A63116" w:rsidRDefault="00A63116" w:rsidP="00A63116">
            <w:pPr>
              <w:jc w:val="center"/>
              <w:rPr>
                <w:rFonts w:ascii="Gill Sans MT" w:hAnsi="Gill Sans MT"/>
                <w:b/>
                <w:color w:val="FFC000"/>
                <w:sz w:val="36"/>
                <w:szCs w:val="36"/>
              </w:rPr>
            </w:pPr>
            <w:r>
              <w:rPr>
                <w:rFonts w:ascii="Gill Sans MT" w:hAnsi="Gill Sans MT"/>
                <w:b/>
                <w:color w:val="FFC000"/>
                <w:sz w:val="36"/>
                <w:szCs w:val="36"/>
              </w:rPr>
              <w:t>0/M</w:t>
            </w:r>
          </w:p>
        </w:tc>
        <w:tc>
          <w:tcPr>
            <w:tcW w:w="6750" w:type="dxa"/>
            <w:vAlign w:val="center"/>
          </w:tcPr>
          <w:p w14:paraId="4D9EAF2C" w14:textId="77777777" w:rsidR="00A63116" w:rsidRPr="00D307E1" w:rsidRDefault="00A63116" w:rsidP="00A63116">
            <w:pPr>
              <w:jc w:val="center"/>
              <w:rPr>
                <w:rFonts w:ascii="Gill Sans MT" w:hAnsi="Gill Sans MT"/>
                <w:b/>
                <w:color w:val="17365D" w:themeColor="text2" w:themeShade="BF"/>
                <w:sz w:val="24"/>
                <w:szCs w:val="24"/>
              </w:rPr>
            </w:pPr>
            <w:r w:rsidRPr="00AA32BE">
              <w:rPr>
                <w:rFonts w:ascii="Gill Sans MT" w:hAnsi="Gill Sans MT"/>
                <w:b/>
                <w:color w:val="17365D" w:themeColor="text2" w:themeShade="BF"/>
                <w:szCs w:val="24"/>
              </w:rPr>
              <w:t xml:space="preserve">No evidence of student understanding in submitted work OR </w:t>
            </w:r>
            <w:r w:rsidRPr="00AA32BE">
              <w:rPr>
                <w:rFonts w:ascii="Gill Sans MT" w:hAnsi="Gill Sans MT"/>
                <w:b/>
                <w:color w:val="17365D" w:themeColor="text2" w:themeShade="BF"/>
                <w:szCs w:val="24"/>
              </w:rPr>
              <w:br/>
              <w:t>Missing – student has not submitted evidence</w:t>
            </w:r>
          </w:p>
        </w:tc>
        <w:tc>
          <w:tcPr>
            <w:tcW w:w="6025" w:type="dxa"/>
            <w:vAlign w:val="center"/>
          </w:tcPr>
          <w:p w14:paraId="5BB3099E" w14:textId="77777777" w:rsidR="00A63116" w:rsidRPr="00AA32BE" w:rsidRDefault="00A63116" w:rsidP="00A63116">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I have not submitted evidence of learning for the learning goal</w:t>
            </w:r>
          </w:p>
        </w:tc>
      </w:tr>
    </w:tbl>
    <w:p w14:paraId="1B80B56D" w14:textId="49FA968B" w:rsidR="00A63116" w:rsidRDefault="00A63116" w:rsidP="00741F39">
      <w:pPr>
        <w:rPr>
          <w:rFonts w:ascii="Gill Sans MT" w:hAnsi="Gill Sans MT"/>
          <w:b/>
          <w:color w:val="17365D" w:themeColor="text2" w:themeShade="BF"/>
          <w:sz w:val="28"/>
          <w:szCs w:val="28"/>
        </w:rPr>
      </w:pPr>
      <w:r w:rsidRPr="00676B7B">
        <w:rPr>
          <w:rFonts w:ascii="Arial" w:eastAsia="Times New Roman" w:hAnsi="Arial" w:cs="Arial"/>
          <w:color w:val="17365D" w:themeColor="text2" w:themeShade="BF"/>
        </w:rPr>
        <w:t>*</w:t>
      </w:r>
      <w:r w:rsidRPr="00676B7B">
        <w:rPr>
          <w:rFonts w:ascii="Gill Sans MT" w:eastAsia="Times New Roman" w:hAnsi="Gill Sans MT" w:cs="Arial"/>
          <w:i/>
          <w:color w:val="17365D" w:themeColor="text2" w:themeShade="BF"/>
        </w:rPr>
        <w:t xml:space="preserve">For more information on district assessment and grading practices, please refer to the Grading Practices website </w:t>
      </w:r>
      <w:hyperlink r:id="rId16" w:history="1">
        <w:r w:rsidRPr="00676B7B">
          <w:rPr>
            <w:rStyle w:val="Hyperlink"/>
            <w:rFonts w:ascii="Gill Sans MT" w:eastAsia="Times New Roman" w:hAnsi="Gill Sans MT" w:cs="Arial"/>
            <w:i/>
          </w:rPr>
          <w:t>http://grading.dmschools.org/teacher-resources.html</w:t>
        </w:r>
      </w:hyperlink>
    </w:p>
    <w:p w14:paraId="42463EC2" w14:textId="36C572E3" w:rsidR="002E75C2" w:rsidRDefault="002E75C2" w:rsidP="002E75C2">
      <w:pPr>
        <w:rPr>
          <w:rFonts w:ascii="Garamond" w:hAnsi="Garamond"/>
          <w:b/>
          <w:color w:val="17365D" w:themeColor="text2" w:themeShade="BF"/>
          <w:sz w:val="36"/>
          <w:szCs w:val="36"/>
        </w:rPr>
      </w:pPr>
    </w:p>
    <w:p w14:paraId="19087071" w14:textId="1EBC3959" w:rsidR="00F44FC7" w:rsidRPr="002E75C2" w:rsidRDefault="00F44FC7" w:rsidP="002E75C2">
      <w:pPr>
        <w:jc w:val="center"/>
        <w:rPr>
          <w:rFonts w:ascii="Garamond" w:hAnsi="Garamond"/>
          <w:color w:val="17365D" w:themeColor="text2" w:themeShade="BF"/>
          <w:sz w:val="40"/>
          <w:szCs w:val="40"/>
        </w:rPr>
      </w:pPr>
      <w:r w:rsidRPr="002E75C2">
        <w:rPr>
          <w:rFonts w:ascii="Gill Sans MT" w:hAnsi="Gill Sans MT"/>
          <w:b/>
          <w:color w:val="17365D" w:themeColor="text2" w:themeShade="BF"/>
          <w:sz w:val="40"/>
          <w:szCs w:val="40"/>
        </w:rPr>
        <w:lastRenderedPageBreak/>
        <w:t>Beginning Throwing</w:t>
      </w:r>
      <w:r w:rsidR="00BB7D25">
        <w:rPr>
          <w:rFonts w:ascii="Gill Sans MT" w:hAnsi="Gill Sans MT"/>
          <w:b/>
          <w:color w:val="17365D" w:themeColor="text2" w:themeShade="BF"/>
          <w:sz w:val="40"/>
          <w:szCs w:val="40"/>
        </w:rPr>
        <w:t xml:space="preserve"> </w:t>
      </w:r>
      <w:r w:rsidRPr="002E75C2">
        <w:rPr>
          <w:rFonts w:ascii="Gill Sans MT" w:hAnsi="Gill Sans MT"/>
          <w:b/>
          <w:color w:val="17365D" w:themeColor="text2" w:themeShade="BF"/>
          <w:sz w:val="40"/>
          <w:szCs w:val="40"/>
        </w:rPr>
        <w:t>(ART351</w:t>
      </w:r>
      <w:r w:rsidR="00BB21CB">
        <w:rPr>
          <w:rFonts w:ascii="Gill Sans MT" w:hAnsi="Gill Sans MT"/>
          <w:b/>
          <w:color w:val="17365D" w:themeColor="text2" w:themeShade="BF"/>
          <w:sz w:val="40"/>
          <w:szCs w:val="40"/>
        </w:rPr>
        <w:t>A/352A</w:t>
      </w:r>
      <w:r w:rsidRPr="002E75C2">
        <w:rPr>
          <w:rFonts w:ascii="Gill Sans MT" w:hAnsi="Gill Sans MT"/>
          <w:b/>
          <w:color w:val="17365D" w:themeColor="text2" w:themeShade="BF"/>
          <w:sz w:val="40"/>
          <w:szCs w:val="40"/>
        </w:rPr>
        <w:t xml:space="preserve">) </w:t>
      </w:r>
      <w:r w:rsidR="00BB7D25">
        <w:rPr>
          <w:rFonts w:ascii="Gill Sans MT" w:hAnsi="Gill Sans MT"/>
          <w:b/>
          <w:color w:val="17365D" w:themeColor="text2" w:themeShade="BF"/>
          <w:sz w:val="40"/>
          <w:szCs w:val="40"/>
        </w:rPr>
        <w:t>Learning Goals</w:t>
      </w:r>
    </w:p>
    <w:tbl>
      <w:tblPr>
        <w:tblStyle w:val="TableGrid"/>
        <w:tblW w:w="0" w:type="auto"/>
        <w:tblLook w:val="04A0" w:firstRow="1" w:lastRow="0" w:firstColumn="1" w:lastColumn="0" w:noHBand="0" w:noVBand="1"/>
      </w:tblPr>
      <w:tblGrid>
        <w:gridCol w:w="1795"/>
        <w:gridCol w:w="1948"/>
        <w:gridCol w:w="4579"/>
        <w:gridCol w:w="3972"/>
        <w:gridCol w:w="2054"/>
      </w:tblGrid>
      <w:tr w:rsidR="00F44FC7" w14:paraId="4059D9B4" w14:textId="77777777" w:rsidTr="003C098D">
        <w:trPr>
          <w:trHeight w:val="334"/>
        </w:trPr>
        <w:tc>
          <w:tcPr>
            <w:tcW w:w="1795" w:type="dxa"/>
            <w:vMerge w:val="restart"/>
            <w:vAlign w:val="center"/>
          </w:tcPr>
          <w:p w14:paraId="73CE6B1A" w14:textId="77777777" w:rsidR="00F44FC7" w:rsidRDefault="00F44FC7" w:rsidP="003C098D">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Topic</w:t>
            </w:r>
          </w:p>
        </w:tc>
        <w:tc>
          <w:tcPr>
            <w:tcW w:w="1948" w:type="dxa"/>
            <w:shd w:val="clear" w:color="auto" w:fill="FFC000"/>
          </w:tcPr>
          <w:p w14:paraId="50EFAC4C" w14:textId="77777777" w:rsidR="00F44FC7" w:rsidRDefault="00F44FC7" w:rsidP="003C098D">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1</w:t>
            </w:r>
          </w:p>
        </w:tc>
        <w:tc>
          <w:tcPr>
            <w:tcW w:w="4579" w:type="dxa"/>
            <w:shd w:val="clear" w:color="auto" w:fill="FFC000"/>
            <w:vAlign w:val="center"/>
          </w:tcPr>
          <w:p w14:paraId="15B1B029" w14:textId="77777777" w:rsidR="00F44FC7" w:rsidRDefault="00F44FC7" w:rsidP="003C098D">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2</w:t>
            </w:r>
          </w:p>
        </w:tc>
        <w:tc>
          <w:tcPr>
            <w:tcW w:w="3972" w:type="dxa"/>
            <w:shd w:val="clear" w:color="auto" w:fill="FFC000"/>
            <w:vAlign w:val="center"/>
          </w:tcPr>
          <w:p w14:paraId="5CBFD27C" w14:textId="77777777" w:rsidR="00F44FC7" w:rsidRDefault="00F44FC7" w:rsidP="003C098D">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3</w:t>
            </w:r>
          </w:p>
        </w:tc>
        <w:tc>
          <w:tcPr>
            <w:tcW w:w="2054" w:type="dxa"/>
            <w:shd w:val="clear" w:color="auto" w:fill="FFC000"/>
            <w:vAlign w:val="center"/>
          </w:tcPr>
          <w:p w14:paraId="45FAC4B9" w14:textId="77777777" w:rsidR="00F44FC7" w:rsidRDefault="00F44FC7" w:rsidP="003C098D">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4</w:t>
            </w:r>
          </w:p>
        </w:tc>
      </w:tr>
      <w:tr w:rsidR="00F44FC7" w14:paraId="49F9673E" w14:textId="77777777" w:rsidTr="003C098D">
        <w:trPr>
          <w:trHeight w:val="296"/>
        </w:trPr>
        <w:tc>
          <w:tcPr>
            <w:tcW w:w="1795" w:type="dxa"/>
            <w:vMerge/>
            <w:vAlign w:val="center"/>
          </w:tcPr>
          <w:p w14:paraId="5201A8D4" w14:textId="77777777" w:rsidR="00F44FC7" w:rsidRPr="004C640E" w:rsidRDefault="00F44FC7" w:rsidP="003C098D">
            <w:pPr>
              <w:pStyle w:val="ListParagraph"/>
              <w:ind w:left="0"/>
              <w:jc w:val="center"/>
              <w:rPr>
                <w:rFonts w:ascii="Garamond" w:hAnsi="Garamond"/>
                <w:b/>
                <w:color w:val="17365D" w:themeColor="text2" w:themeShade="BF"/>
                <w:sz w:val="24"/>
                <w:szCs w:val="24"/>
              </w:rPr>
            </w:pPr>
          </w:p>
        </w:tc>
        <w:tc>
          <w:tcPr>
            <w:tcW w:w="1948" w:type="dxa"/>
            <w:vAlign w:val="center"/>
          </w:tcPr>
          <w:p w14:paraId="24B6B013" w14:textId="77777777" w:rsidR="00F44FC7" w:rsidRPr="004C640E" w:rsidRDefault="00F44FC7" w:rsidP="003C098D">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Insufficient Progress</w:t>
            </w:r>
          </w:p>
        </w:tc>
        <w:tc>
          <w:tcPr>
            <w:tcW w:w="4579" w:type="dxa"/>
            <w:vAlign w:val="center"/>
          </w:tcPr>
          <w:p w14:paraId="0F8D8154" w14:textId="77777777" w:rsidR="00F44FC7" w:rsidRPr="004C640E" w:rsidRDefault="00F44FC7" w:rsidP="003C098D">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Developing Toward Standard</w:t>
            </w:r>
          </w:p>
        </w:tc>
        <w:tc>
          <w:tcPr>
            <w:tcW w:w="3972" w:type="dxa"/>
            <w:vAlign w:val="center"/>
          </w:tcPr>
          <w:p w14:paraId="42A71E60" w14:textId="77777777" w:rsidR="00F44FC7" w:rsidRDefault="00F44FC7" w:rsidP="003C098D">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Meeting Standard</w:t>
            </w:r>
          </w:p>
          <w:p w14:paraId="20451ED2" w14:textId="77777777" w:rsidR="00F44FC7" w:rsidRPr="004C640E" w:rsidRDefault="00F44FC7" w:rsidP="003C098D">
            <w:pPr>
              <w:pStyle w:val="ListParagraph"/>
              <w:ind w:left="0"/>
              <w:jc w:val="center"/>
              <w:rPr>
                <w:rFonts w:ascii="Garamond" w:hAnsi="Garamond"/>
                <w:b/>
                <w:color w:val="17365D" w:themeColor="text2" w:themeShade="BF"/>
                <w:sz w:val="24"/>
                <w:szCs w:val="24"/>
              </w:rPr>
            </w:pPr>
            <w:r w:rsidRPr="00E05E6F">
              <w:rPr>
                <w:rFonts w:ascii="Garamond" w:hAnsi="Garamond"/>
                <w:b/>
                <w:color w:val="FF0000"/>
                <w:sz w:val="24"/>
                <w:szCs w:val="24"/>
              </w:rPr>
              <w:t>Learning GOAL</w:t>
            </w:r>
          </w:p>
        </w:tc>
        <w:tc>
          <w:tcPr>
            <w:tcW w:w="2054" w:type="dxa"/>
            <w:vAlign w:val="center"/>
          </w:tcPr>
          <w:p w14:paraId="16BC1EE1" w14:textId="77777777" w:rsidR="00F44FC7" w:rsidRPr="004C640E" w:rsidRDefault="00F44FC7" w:rsidP="003C098D">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Exceeding Standard</w:t>
            </w:r>
          </w:p>
        </w:tc>
      </w:tr>
      <w:tr w:rsidR="002E75C2" w14:paraId="437B9C18" w14:textId="77777777" w:rsidTr="002E75C2">
        <w:trPr>
          <w:trHeight w:val="1097"/>
        </w:trPr>
        <w:tc>
          <w:tcPr>
            <w:tcW w:w="1795" w:type="dxa"/>
            <w:shd w:val="clear" w:color="auto" w:fill="FFFF99"/>
            <w:vAlign w:val="center"/>
          </w:tcPr>
          <w:p w14:paraId="7FFA96A0" w14:textId="07D60DD2" w:rsidR="002E75C2" w:rsidRPr="00BB7D25" w:rsidRDefault="00BB7D25" w:rsidP="002E75C2">
            <w:pPr>
              <w:jc w:val="center"/>
              <w:rPr>
                <w:rFonts w:ascii="Garamond" w:hAnsi="Garamond"/>
                <w:b/>
                <w:color w:val="17365D" w:themeColor="text2" w:themeShade="BF"/>
                <w:sz w:val="28"/>
                <w:szCs w:val="28"/>
              </w:rPr>
            </w:pPr>
            <w:r w:rsidRPr="00BB7D25">
              <w:rPr>
                <w:rFonts w:ascii="Garamond" w:hAnsi="Garamond"/>
                <w:b/>
                <w:color w:val="17365D" w:themeColor="text2" w:themeShade="BF"/>
                <w:sz w:val="28"/>
                <w:szCs w:val="28"/>
              </w:rPr>
              <w:t>Creating</w:t>
            </w:r>
          </w:p>
        </w:tc>
        <w:tc>
          <w:tcPr>
            <w:tcW w:w="1948" w:type="dxa"/>
            <w:shd w:val="clear" w:color="auto" w:fill="FFFF99"/>
          </w:tcPr>
          <w:p w14:paraId="4B7187E9" w14:textId="77777777" w:rsidR="002E75C2" w:rsidRPr="00BB7D25" w:rsidRDefault="002E75C2" w:rsidP="002E75C2">
            <w:pPr>
              <w:pStyle w:val="ListParagraph"/>
              <w:ind w:left="0"/>
              <w:rPr>
                <w:rFonts w:ascii="Garamond" w:hAnsi="Garamond"/>
                <w:b/>
                <w:color w:val="17365D" w:themeColor="text2" w:themeShade="BF"/>
                <w:sz w:val="18"/>
                <w:szCs w:val="18"/>
              </w:rPr>
            </w:pPr>
            <w:r w:rsidRPr="00BB7D25">
              <w:rPr>
                <w:rFonts w:ascii="Garamond" w:hAnsi="Garamond"/>
                <w:b/>
                <w:color w:val="17365D" w:themeColor="text2" w:themeShade="BF"/>
                <w:sz w:val="18"/>
                <w:szCs w:val="18"/>
              </w:rPr>
              <w:t>Student’s performance reflects insufficient progress towards foundational skills and knowledge.</w:t>
            </w:r>
          </w:p>
        </w:tc>
        <w:tc>
          <w:tcPr>
            <w:tcW w:w="4579" w:type="dxa"/>
            <w:shd w:val="clear" w:color="auto" w:fill="FFFF99"/>
          </w:tcPr>
          <w:p w14:paraId="19721124" w14:textId="77777777" w:rsidR="00BB7D25" w:rsidRPr="00BB7D25" w:rsidRDefault="00BB7D25" w:rsidP="00BB7D25">
            <w:pPr>
              <w:rPr>
                <w:rFonts w:ascii="Gill Sans MT" w:hAnsi="Gill Sans MT"/>
                <w:b/>
                <w:i/>
                <w:sz w:val="18"/>
                <w:szCs w:val="18"/>
              </w:rPr>
            </w:pPr>
            <w:r w:rsidRPr="00BB7D25">
              <w:rPr>
                <w:rFonts w:ascii="Gill Sans MT" w:hAnsi="Gill Sans MT"/>
                <w:b/>
                <w:i/>
                <w:sz w:val="18"/>
                <w:szCs w:val="18"/>
              </w:rPr>
              <w:t>Students demonstrate they have the ability to THROW:</w:t>
            </w:r>
          </w:p>
          <w:p w14:paraId="48085A29" w14:textId="77777777" w:rsidR="00BB7D25" w:rsidRPr="00BB7D25" w:rsidRDefault="00BB7D25" w:rsidP="009A4374">
            <w:pPr>
              <w:numPr>
                <w:ilvl w:val="0"/>
                <w:numId w:val="11"/>
              </w:numPr>
              <w:rPr>
                <w:rFonts w:ascii="Gill Sans MT" w:hAnsi="Gill Sans MT"/>
                <w:sz w:val="18"/>
                <w:szCs w:val="18"/>
              </w:rPr>
            </w:pPr>
            <w:r w:rsidRPr="00BB7D25">
              <w:rPr>
                <w:rFonts w:ascii="Gill Sans MT" w:hAnsi="Gill Sans MT"/>
                <w:sz w:val="18"/>
                <w:szCs w:val="18"/>
              </w:rPr>
              <w:t>Cylinders</w:t>
            </w:r>
          </w:p>
          <w:p w14:paraId="0377A6B2" w14:textId="77777777" w:rsidR="00BB7D25" w:rsidRPr="00BB7D25" w:rsidRDefault="00BB7D25" w:rsidP="009A4374">
            <w:pPr>
              <w:numPr>
                <w:ilvl w:val="0"/>
                <w:numId w:val="11"/>
              </w:numPr>
              <w:rPr>
                <w:rFonts w:ascii="Gill Sans MT" w:hAnsi="Gill Sans MT"/>
                <w:sz w:val="18"/>
                <w:szCs w:val="18"/>
              </w:rPr>
            </w:pPr>
            <w:r w:rsidRPr="00BB7D25">
              <w:rPr>
                <w:rFonts w:ascii="Gill Sans MT" w:hAnsi="Gill Sans MT"/>
                <w:sz w:val="18"/>
                <w:szCs w:val="18"/>
              </w:rPr>
              <w:t>Bowls</w:t>
            </w:r>
          </w:p>
          <w:p w14:paraId="749DAC75" w14:textId="77777777" w:rsidR="00BB7D25" w:rsidRPr="00BB7D25" w:rsidRDefault="00BB7D25" w:rsidP="009A4374">
            <w:pPr>
              <w:numPr>
                <w:ilvl w:val="0"/>
                <w:numId w:val="11"/>
              </w:numPr>
              <w:rPr>
                <w:rFonts w:ascii="Gill Sans MT" w:hAnsi="Gill Sans MT"/>
                <w:sz w:val="18"/>
                <w:szCs w:val="18"/>
              </w:rPr>
            </w:pPr>
            <w:r w:rsidRPr="00BB7D25">
              <w:rPr>
                <w:rFonts w:ascii="Gill Sans MT" w:hAnsi="Gill Sans MT"/>
                <w:sz w:val="18"/>
                <w:szCs w:val="18"/>
              </w:rPr>
              <w:t>Vases</w:t>
            </w:r>
          </w:p>
          <w:p w14:paraId="7F21918E" w14:textId="77777777" w:rsidR="002E75C2" w:rsidRPr="00BB7D25" w:rsidRDefault="00BB7D25" w:rsidP="009A4374">
            <w:pPr>
              <w:numPr>
                <w:ilvl w:val="0"/>
                <w:numId w:val="11"/>
              </w:numPr>
              <w:rPr>
                <w:rFonts w:ascii="Gill Sans MT" w:hAnsi="Gill Sans MT"/>
                <w:sz w:val="18"/>
                <w:szCs w:val="18"/>
              </w:rPr>
            </w:pPr>
            <w:r w:rsidRPr="00BB7D25">
              <w:rPr>
                <w:rFonts w:ascii="Gill Sans MT" w:hAnsi="Gill Sans MT"/>
                <w:sz w:val="18"/>
                <w:szCs w:val="18"/>
              </w:rPr>
              <w:t>Cups</w:t>
            </w:r>
          </w:p>
          <w:p w14:paraId="00953EAF" w14:textId="0F09F0F3" w:rsidR="00BB7D25" w:rsidRPr="00BB7D25" w:rsidRDefault="00BB7D25" w:rsidP="009A4374">
            <w:pPr>
              <w:numPr>
                <w:ilvl w:val="0"/>
                <w:numId w:val="11"/>
              </w:numPr>
              <w:rPr>
                <w:rFonts w:ascii="Gill Sans MT" w:hAnsi="Gill Sans MT"/>
                <w:sz w:val="18"/>
                <w:szCs w:val="18"/>
              </w:rPr>
            </w:pPr>
            <w:r w:rsidRPr="00BB7D25">
              <w:rPr>
                <w:rFonts w:ascii="Gill Sans MT" w:hAnsi="Gill Sans MT"/>
                <w:sz w:val="18"/>
                <w:szCs w:val="18"/>
              </w:rPr>
              <w:t>Maintain a safe studio environment.</w:t>
            </w:r>
          </w:p>
        </w:tc>
        <w:tc>
          <w:tcPr>
            <w:tcW w:w="3972" w:type="dxa"/>
            <w:shd w:val="clear" w:color="auto" w:fill="FFFF99"/>
          </w:tcPr>
          <w:p w14:paraId="0B985D35" w14:textId="182B1E5A" w:rsidR="002E75C2" w:rsidRPr="00BB7D25" w:rsidRDefault="00BB7D25" w:rsidP="00BB7D25">
            <w:pPr>
              <w:rPr>
                <w:rFonts w:ascii="Gill Sans MT" w:hAnsi="Gill Sans MT"/>
                <w:sz w:val="18"/>
                <w:szCs w:val="18"/>
              </w:rPr>
            </w:pPr>
            <w:r w:rsidRPr="00BB7D25">
              <w:rPr>
                <w:rFonts w:ascii="Gill Sans MT" w:hAnsi="Gill Sans MT"/>
                <w:sz w:val="18"/>
                <w:szCs w:val="18"/>
              </w:rPr>
              <w:t>Generate and conceptualize artistic ideas and work.</w:t>
            </w:r>
          </w:p>
          <w:p w14:paraId="67058B52" w14:textId="3ECB8FD1" w:rsidR="00BB7D25" w:rsidRPr="00BB7D25" w:rsidRDefault="00BB7D25" w:rsidP="009A4374">
            <w:pPr>
              <w:pStyle w:val="ListParagraph"/>
              <w:numPr>
                <w:ilvl w:val="0"/>
                <w:numId w:val="12"/>
              </w:numPr>
              <w:rPr>
                <w:rFonts w:ascii="Gill Sans MT" w:hAnsi="Gill Sans MT"/>
                <w:b/>
                <w:sz w:val="18"/>
                <w:szCs w:val="18"/>
              </w:rPr>
            </w:pPr>
            <w:r w:rsidRPr="00BB7D25">
              <w:rPr>
                <w:rFonts w:ascii="Gill Sans MT" w:hAnsi="Gill Sans MT"/>
                <w:sz w:val="18"/>
                <w:szCs w:val="18"/>
              </w:rPr>
              <w:t xml:space="preserve">Beginning- Use multiply approaches to begin creative endeavors. </w:t>
            </w:r>
          </w:p>
          <w:p w14:paraId="22592AAE" w14:textId="38E80C8F" w:rsidR="00BB7D25" w:rsidRPr="00BB7D25" w:rsidRDefault="00BB7D25" w:rsidP="009A4374">
            <w:pPr>
              <w:pStyle w:val="ListParagraph"/>
              <w:numPr>
                <w:ilvl w:val="0"/>
                <w:numId w:val="12"/>
              </w:numPr>
              <w:rPr>
                <w:rFonts w:ascii="Gill Sans MT" w:hAnsi="Gill Sans MT"/>
                <w:b/>
                <w:sz w:val="18"/>
                <w:szCs w:val="18"/>
              </w:rPr>
            </w:pPr>
            <w:r w:rsidRPr="00BB7D25">
              <w:rPr>
                <w:rFonts w:ascii="Gill Sans MT" w:hAnsi="Gill Sans MT"/>
                <w:sz w:val="18"/>
                <w:szCs w:val="18"/>
              </w:rPr>
              <w:t xml:space="preserve">When making works of art, utilize and care for </w:t>
            </w:r>
            <w:r w:rsidRPr="00BB7D25">
              <w:rPr>
                <w:rFonts w:ascii="Gill Sans MT" w:hAnsi="Gill Sans MT"/>
                <w:color w:val="00B0F0"/>
                <w:sz w:val="18"/>
                <w:szCs w:val="18"/>
              </w:rPr>
              <w:t>materials</w:t>
            </w:r>
            <w:r w:rsidRPr="00BB7D25">
              <w:rPr>
                <w:rFonts w:ascii="Gill Sans MT" w:hAnsi="Gill Sans MT"/>
                <w:sz w:val="18"/>
                <w:szCs w:val="18"/>
              </w:rPr>
              <w:t>, tools, and equipment in a manner that prevents danger to oneself and others.</w:t>
            </w:r>
          </w:p>
          <w:p w14:paraId="493829BA" w14:textId="77777777" w:rsidR="00BB7D25" w:rsidRPr="00BB7D25" w:rsidRDefault="00BB7D25" w:rsidP="00BB7D25">
            <w:pPr>
              <w:rPr>
                <w:rFonts w:ascii="Gill Sans MT" w:hAnsi="Gill Sans MT"/>
                <w:sz w:val="18"/>
                <w:szCs w:val="18"/>
              </w:rPr>
            </w:pPr>
          </w:p>
          <w:p w14:paraId="35ACBFBD" w14:textId="0BDF2B9A" w:rsidR="00BB7D25" w:rsidRPr="00BB7D25" w:rsidRDefault="00BB7D25" w:rsidP="00BB7D25">
            <w:pPr>
              <w:rPr>
                <w:rFonts w:ascii="Garamond" w:hAnsi="Garamond"/>
                <w:color w:val="17365D" w:themeColor="text2" w:themeShade="BF"/>
                <w:sz w:val="18"/>
                <w:szCs w:val="18"/>
              </w:rPr>
            </w:pPr>
          </w:p>
        </w:tc>
        <w:tc>
          <w:tcPr>
            <w:tcW w:w="2054" w:type="dxa"/>
            <w:shd w:val="clear" w:color="auto" w:fill="FFFF99"/>
          </w:tcPr>
          <w:p w14:paraId="3F448A54" w14:textId="77777777" w:rsidR="002E75C2" w:rsidRPr="00BB7D25" w:rsidRDefault="002E75C2" w:rsidP="002E75C2">
            <w:pPr>
              <w:rPr>
                <w:rFonts w:ascii="Garamond" w:hAnsi="Garamond"/>
                <w:b/>
                <w:color w:val="17365D" w:themeColor="text2" w:themeShade="BF"/>
                <w:sz w:val="18"/>
                <w:szCs w:val="18"/>
              </w:rPr>
            </w:pPr>
            <w:r w:rsidRPr="00BB7D25">
              <w:rPr>
                <w:rFonts w:ascii="Garamond" w:hAnsi="Garamond"/>
                <w:b/>
                <w:color w:val="17365D" w:themeColor="text2" w:themeShade="BF"/>
                <w:sz w:val="18"/>
                <w:szCs w:val="18"/>
              </w:rPr>
              <w:t>In addition to score 3.0 performance, students demonstrate in-depth inferences and applications that go beyond the learning target.</w:t>
            </w:r>
          </w:p>
        </w:tc>
      </w:tr>
      <w:tr w:rsidR="002E75C2" w14:paraId="77322C89" w14:textId="77777777" w:rsidTr="002E75C2">
        <w:trPr>
          <w:trHeight w:val="1635"/>
        </w:trPr>
        <w:tc>
          <w:tcPr>
            <w:tcW w:w="1795" w:type="dxa"/>
            <w:shd w:val="clear" w:color="auto" w:fill="FFFFFF" w:themeFill="background1"/>
            <w:vAlign w:val="center"/>
          </w:tcPr>
          <w:p w14:paraId="78202DEA" w14:textId="1353758B" w:rsidR="002E75C2" w:rsidRPr="00BB7D25" w:rsidRDefault="00BB7D25" w:rsidP="002E75C2">
            <w:pPr>
              <w:jc w:val="center"/>
              <w:rPr>
                <w:rFonts w:ascii="Garamond" w:hAnsi="Garamond"/>
                <w:b/>
                <w:color w:val="17365D" w:themeColor="text2" w:themeShade="BF"/>
                <w:sz w:val="28"/>
                <w:szCs w:val="28"/>
              </w:rPr>
            </w:pPr>
            <w:r w:rsidRPr="00BB7D25">
              <w:rPr>
                <w:rFonts w:ascii="Garamond" w:hAnsi="Garamond"/>
                <w:b/>
                <w:color w:val="17365D" w:themeColor="text2" w:themeShade="BF"/>
                <w:sz w:val="28"/>
                <w:szCs w:val="28"/>
              </w:rPr>
              <w:t>Presenting</w:t>
            </w:r>
          </w:p>
        </w:tc>
        <w:tc>
          <w:tcPr>
            <w:tcW w:w="1948" w:type="dxa"/>
            <w:shd w:val="clear" w:color="auto" w:fill="FFFFFF" w:themeFill="background1"/>
          </w:tcPr>
          <w:p w14:paraId="058E6B1D" w14:textId="77777777" w:rsidR="002E75C2" w:rsidRPr="00BB7D25" w:rsidRDefault="002E75C2" w:rsidP="002E75C2">
            <w:pPr>
              <w:pStyle w:val="ListParagraph"/>
              <w:ind w:left="0"/>
              <w:rPr>
                <w:rFonts w:ascii="Garamond" w:hAnsi="Garamond"/>
                <w:b/>
                <w:color w:val="17365D" w:themeColor="text2" w:themeShade="BF"/>
                <w:sz w:val="18"/>
                <w:szCs w:val="18"/>
              </w:rPr>
            </w:pPr>
            <w:r w:rsidRPr="00BB7D25">
              <w:rPr>
                <w:rFonts w:ascii="Garamond" w:hAnsi="Garamond"/>
                <w:b/>
                <w:color w:val="17365D" w:themeColor="text2" w:themeShade="BF"/>
                <w:sz w:val="18"/>
                <w:szCs w:val="18"/>
              </w:rPr>
              <w:t>Student’s performance reflects insufficient progress towards foundational skills and knowledge.</w:t>
            </w:r>
          </w:p>
        </w:tc>
        <w:tc>
          <w:tcPr>
            <w:tcW w:w="4579" w:type="dxa"/>
            <w:shd w:val="clear" w:color="auto" w:fill="FFFFFF" w:themeFill="background1"/>
          </w:tcPr>
          <w:p w14:paraId="18F447A1" w14:textId="77777777" w:rsidR="00BB7D25" w:rsidRPr="00BB7D25" w:rsidRDefault="00BB7D25" w:rsidP="00BB7D25">
            <w:pPr>
              <w:rPr>
                <w:rFonts w:ascii="Gill Sans MT" w:hAnsi="Gill Sans MT"/>
                <w:b/>
                <w:i/>
                <w:sz w:val="18"/>
                <w:szCs w:val="18"/>
              </w:rPr>
            </w:pPr>
            <w:r w:rsidRPr="00BB7D25">
              <w:rPr>
                <w:rFonts w:ascii="Gill Sans MT" w:hAnsi="Gill Sans MT"/>
                <w:b/>
                <w:i/>
                <w:sz w:val="18"/>
                <w:szCs w:val="18"/>
              </w:rPr>
              <w:t>Students demonstrate they have the ability to:</w:t>
            </w:r>
          </w:p>
          <w:p w14:paraId="6A53EB3E" w14:textId="691CD041" w:rsidR="002E75C2" w:rsidRPr="00BB7D25" w:rsidRDefault="00BB7D25" w:rsidP="009A4374">
            <w:pPr>
              <w:numPr>
                <w:ilvl w:val="0"/>
                <w:numId w:val="14"/>
              </w:numPr>
              <w:rPr>
                <w:rFonts w:ascii="Gill Sans MT" w:hAnsi="Gill Sans MT"/>
                <w:sz w:val="18"/>
                <w:szCs w:val="18"/>
              </w:rPr>
            </w:pPr>
            <w:r w:rsidRPr="00BB7D25">
              <w:rPr>
                <w:rFonts w:ascii="Gill Sans MT" w:hAnsi="Gill Sans MT"/>
                <w:sz w:val="18"/>
                <w:szCs w:val="18"/>
              </w:rPr>
              <w:t>Digital photography documentation of work and progress portfolio</w:t>
            </w:r>
            <w:r w:rsidRPr="00BB7D25">
              <w:rPr>
                <w:rFonts w:ascii="Garamond" w:hAnsi="Garamond"/>
                <w:b/>
                <w:color w:val="17365D" w:themeColor="text2" w:themeShade="BF"/>
                <w:sz w:val="18"/>
                <w:szCs w:val="18"/>
              </w:rPr>
              <w:t xml:space="preserve"> </w:t>
            </w:r>
          </w:p>
        </w:tc>
        <w:tc>
          <w:tcPr>
            <w:tcW w:w="3972" w:type="dxa"/>
            <w:shd w:val="clear" w:color="auto" w:fill="FFFFFF" w:themeFill="background1"/>
          </w:tcPr>
          <w:p w14:paraId="05A5418A" w14:textId="77777777" w:rsidR="002E75C2" w:rsidRPr="00BB7D25" w:rsidRDefault="00BB7D25" w:rsidP="00BB7D25">
            <w:pPr>
              <w:rPr>
                <w:rFonts w:ascii="Garamond" w:hAnsi="Garamond"/>
                <w:b/>
                <w:color w:val="17365D" w:themeColor="text2" w:themeShade="BF"/>
                <w:sz w:val="18"/>
                <w:szCs w:val="18"/>
              </w:rPr>
            </w:pPr>
            <w:r w:rsidRPr="00BB7D25">
              <w:rPr>
                <w:rFonts w:ascii="Gill Sans MT" w:hAnsi="Gill Sans MT"/>
                <w:sz w:val="18"/>
                <w:szCs w:val="18"/>
              </w:rPr>
              <w:t>Select, analyze, and interpret artistic work for presentation</w:t>
            </w:r>
            <w:r w:rsidRPr="00BB7D25">
              <w:rPr>
                <w:rFonts w:ascii="Garamond" w:hAnsi="Garamond"/>
                <w:b/>
                <w:color w:val="17365D" w:themeColor="text2" w:themeShade="BF"/>
                <w:sz w:val="18"/>
                <w:szCs w:val="18"/>
              </w:rPr>
              <w:t xml:space="preserve"> </w:t>
            </w:r>
          </w:p>
          <w:p w14:paraId="7C6992E1" w14:textId="0C005225" w:rsidR="00BB7D25" w:rsidRPr="00BB7D25" w:rsidRDefault="00BB7D25" w:rsidP="009A4374">
            <w:pPr>
              <w:pStyle w:val="ListParagraph"/>
              <w:numPr>
                <w:ilvl w:val="0"/>
                <w:numId w:val="13"/>
              </w:numPr>
              <w:rPr>
                <w:rFonts w:ascii="Garamond" w:hAnsi="Garamond"/>
                <w:b/>
                <w:color w:val="17365D" w:themeColor="text2" w:themeShade="BF"/>
                <w:sz w:val="18"/>
                <w:szCs w:val="18"/>
              </w:rPr>
            </w:pPr>
            <w:r w:rsidRPr="00BB7D25">
              <w:rPr>
                <w:rFonts w:ascii="Gill Sans MT" w:hAnsi="Gill Sans MT"/>
                <w:sz w:val="18"/>
                <w:szCs w:val="18"/>
              </w:rPr>
              <w:t xml:space="preserve">Analyze, select and </w:t>
            </w:r>
            <w:r w:rsidRPr="00BB7D25">
              <w:rPr>
                <w:rFonts w:ascii="Gill Sans MT" w:hAnsi="Gill Sans MT"/>
                <w:color w:val="00B0F0"/>
                <w:sz w:val="18"/>
                <w:szCs w:val="18"/>
              </w:rPr>
              <w:t>curate</w:t>
            </w:r>
            <w:r w:rsidRPr="00BB7D25">
              <w:rPr>
                <w:rFonts w:ascii="Gill Sans MT" w:hAnsi="Gill Sans MT"/>
                <w:sz w:val="18"/>
                <w:szCs w:val="18"/>
              </w:rPr>
              <w:t xml:space="preserve"> artifacts and/or artwork for presentation and </w:t>
            </w:r>
            <w:r w:rsidRPr="00BB7D25">
              <w:rPr>
                <w:rFonts w:ascii="Gill Sans MT" w:hAnsi="Gill Sans MT"/>
                <w:color w:val="00B0F0"/>
                <w:sz w:val="18"/>
                <w:szCs w:val="18"/>
              </w:rPr>
              <w:t>preservation</w:t>
            </w:r>
            <w:r w:rsidRPr="00BB7D25">
              <w:rPr>
                <w:rFonts w:ascii="Gill Sans MT" w:hAnsi="Gill Sans MT"/>
                <w:sz w:val="18"/>
                <w:szCs w:val="18"/>
              </w:rPr>
              <w:t>.</w:t>
            </w:r>
          </w:p>
        </w:tc>
        <w:tc>
          <w:tcPr>
            <w:tcW w:w="2054" w:type="dxa"/>
            <w:shd w:val="clear" w:color="auto" w:fill="FFFFFF" w:themeFill="background1"/>
          </w:tcPr>
          <w:p w14:paraId="7934BC8C" w14:textId="77777777" w:rsidR="002E75C2" w:rsidRPr="00BB7D25" w:rsidRDefault="002E75C2" w:rsidP="002E75C2">
            <w:pPr>
              <w:rPr>
                <w:rFonts w:ascii="Garamond" w:hAnsi="Garamond"/>
                <w:b/>
                <w:color w:val="17365D" w:themeColor="text2" w:themeShade="BF"/>
                <w:sz w:val="18"/>
                <w:szCs w:val="18"/>
              </w:rPr>
            </w:pPr>
            <w:r w:rsidRPr="00BB7D25">
              <w:rPr>
                <w:rFonts w:ascii="Garamond" w:hAnsi="Garamond"/>
                <w:b/>
                <w:color w:val="17365D" w:themeColor="text2" w:themeShade="BF"/>
                <w:sz w:val="18"/>
                <w:szCs w:val="18"/>
              </w:rPr>
              <w:t>In addition to score 3.0 performance, students demonstrate in-depth inferences and applications that go beyond the learning target.</w:t>
            </w:r>
          </w:p>
        </w:tc>
      </w:tr>
    </w:tbl>
    <w:p w14:paraId="624389A7" w14:textId="77777777" w:rsidR="0049633D" w:rsidRDefault="0049633D" w:rsidP="00E94634">
      <w:pPr>
        <w:rPr>
          <w:rFonts w:ascii="Garamond" w:hAnsi="Garamond"/>
          <w:b/>
          <w:color w:val="17365D" w:themeColor="text2" w:themeShade="BF"/>
          <w:sz w:val="36"/>
          <w:szCs w:val="36"/>
        </w:rPr>
      </w:pPr>
    </w:p>
    <w:p w14:paraId="08C804CB" w14:textId="5CCA535D" w:rsidR="002E75C2" w:rsidRDefault="002E75C2" w:rsidP="002E75C2">
      <w:pPr>
        <w:jc w:val="center"/>
        <w:rPr>
          <w:rFonts w:ascii="Gill Sans MT" w:hAnsi="Gill Sans MT"/>
          <w:b/>
          <w:color w:val="17365D" w:themeColor="text2" w:themeShade="BF"/>
          <w:sz w:val="52"/>
          <w:szCs w:val="52"/>
        </w:rPr>
      </w:pPr>
    </w:p>
    <w:p w14:paraId="58ED0262" w14:textId="4B70CF27" w:rsidR="00BB7D25" w:rsidRDefault="00BB7D25" w:rsidP="002E75C2">
      <w:pPr>
        <w:jc w:val="center"/>
        <w:rPr>
          <w:rFonts w:ascii="Gill Sans MT" w:hAnsi="Gill Sans MT"/>
          <w:b/>
          <w:color w:val="17365D" w:themeColor="text2" w:themeShade="BF"/>
          <w:sz w:val="52"/>
          <w:szCs w:val="52"/>
        </w:rPr>
      </w:pPr>
    </w:p>
    <w:p w14:paraId="41C7EEE6" w14:textId="77777777" w:rsidR="00BB7D25" w:rsidRDefault="00BB7D25" w:rsidP="002E75C2">
      <w:pPr>
        <w:jc w:val="center"/>
        <w:rPr>
          <w:rFonts w:ascii="Gill Sans MT" w:hAnsi="Gill Sans MT"/>
          <w:b/>
          <w:color w:val="17365D" w:themeColor="text2" w:themeShade="BF"/>
          <w:sz w:val="52"/>
          <w:szCs w:val="52"/>
        </w:rPr>
      </w:pPr>
    </w:p>
    <w:p w14:paraId="475C9B33" w14:textId="251709C3" w:rsidR="002E75C2" w:rsidRPr="002E75C2" w:rsidRDefault="00BB21CB" w:rsidP="002E75C2">
      <w:pPr>
        <w:jc w:val="center"/>
        <w:rPr>
          <w:rFonts w:ascii="Garamond" w:hAnsi="Garamond"/>
          <w:color w:val="17365D" w:themeColor="text2" w:themeShade="BF"/>
          <w:sz w:val="40"/>
          <w:szCs w:val="52"/>
        </w:rPr>
      </w:pPr>
      <w:r>
        <w:rPr>
          <w:rFonts w:ascii="Gill Sans MT" w:hAnsi="Gill Sans MT"/>
          <w:b/>
          <w:color w:val="17365D" w:themeColor="text2" w:themeShade="BF"/>
          <w:sz w:val="40"/>
          <w:szCs w:val="52"/>
        </w:rPr>
        <w:lastRenderedPageBreak/>
        <w:t>Intermediate Throwing (ART353</w:t>
      </w:r>
      <w:r w:rsidR="00BB7D25">
        <w:rPr>
          <w:rFonts w:ascii="Gill Sans MT" w:hAnsi="Gill Sans MT"/>
          <w:b/>
          <w:color w:val="17365D" w:themeColor="text2" w:themeShade="BF"/>
          <w:sz w:val="40"/>
          <w:szCs w:val="52"/>
        </w:rPr>
        <w:t>A</w:t>
      </w:r>
      <w:r>
        <w:rPr>
          <w:rFonts w:ascii="Gill Sans MT" w:hAnsi="Gill Sans MT"/>
          <w:b/>
          <w:color w:val="17365D" w:themeColor="text2" w:themeShade="BF"/>
          <w:sz w:val="40"/>
          <w:szCs w:val="52"/>
        </w:rPr>
        <w:t>/354A</w:t>
      </w:r>
      <w:r w:rsidR="00BB7D25">
        <w:rPr>
          <w:rFonts w:ascii="Gill Sans MT" w:hAnsi="Gill Sans MT"/>
          <w:b/>
          <w:color w:val="17365D" w:themeColor="text2" w:themeShade="BF"/>
          <w:sz w:val="40"/>
          <w:szCs w:val="52"/>
        </w:rPr>
        <w:t>) Learning Goals</w:t>
      </w:r>
    </w:p>
    <w:tbl>
      <w:tblPr>
        <w:tblStyle w:val="TableGrid"/>
        <w:tblW w:w="0" w:type="auto"/>
        <w:tblLook w:val="04A0" w:firstRow="1" w:lastRow="0" w:firstColumn="1" w:lastColumn="0" w:noHBand="0" w:noVBand="1"/>
      </w:tblPr>
      <w:tblGrid>
        <w:gridCol w:w="1795"/>
        <w:gridCol w:w="1948"/>
        <w:gridCol w:w="4579"/>
        <w:gridCol w:w="3972"/>
        <w:gridCol w:w="2054"/>
      </w:tblGrid>
      <w:tr w:rsidR="002E75C2" w14:paraId="22B694D6" w14:textId="77777777" w:rsidTr="00A42433">
        <w:trPr>
          <w:trHeight w:val="334"/>
        </w:trPr>
        <w:tc>
          <w:tcPr>
            <w:tcW w:w="1795" w:type="dxa"/>
            <w:vMerge w:val="restart"/>
            <w:vAlign w:val="center"/>
          </w:tcPr>
          <w:p w14:paraId="46BABE4E" w14:textId="77777777" w:rsidR="002E75C2" w:rsidRDefault="002E75C2"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Topic</w:t>
            </w:r>
          </w:p>
        </w:tc>
        <w:tc>
          <w:tcPr>
            <w:tcW w:w="1948" w:type="dxa"/>
            <w:shd w:val="clear" w:color="auto" w:fill="FFC000"/>
          </w:tcPr>
          <w:p w14:paraId="05239AD2" w14:textId="77777777" w:rsidR="002E75C2" w:rsidRDefault="002E75C2"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1</w:t>
            </w:r>
          </w:p>
        </w:tc>
        <w:tc>
          <w:tcPr>
            <w:tcW w:w="4579" w:type="dxa"/>
            <w:shd w:val="clear" w:color="auto" w:fill="FFC000"/>
            <w:vAlign w:val="center"/>
          </w:tcPr>
          <w:p w14:paraId="41F70DA8" w14:textId="77777777" w:rsidR="002E75C2" w:rsidRDefault="002E75C2"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2</w:t>
            </w:r>
          </w:p>
        </w:tc>
        <w:tc>
          <w:tcPr>
            <w:tcW w:w="3972" w:type="dxa"/>
            <w:shd w:val="clear" w:color="auto" w:fill="FFC000"/>
            <w:vAlign w:val="center"/>
          </w:tcPr>
          <w:p w14:paraId="3DD3B5AE" w14:textId="77777777" w:rsidR="002E75C2" w:rsidRDefault="002E75C2"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3</w:t>
            </w:r>
          </w:p>
        </w:tc>
        <w:tc>
          <w:tcPr>
            <w:tcW w:w="2054" w:type="dxa"/>
            <w:shd w:val="clear" w:color="auto" w:fill="FFC000"/>
            <w:vAlign w:val="center"/>
          </w:tcPr>
          <w:p w14:paraId="7DEDB145" w14:textId="77777777" w:rsidR="002E75C2" w:rsidRDefault="002E75C2"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4</w:t>
            </w:r>
          </w:p>
        </w:tc>
      </w:tr>
      <w:tr w:rsidR="002E75C2" w14:paraId="53948C0F" w14:textId="77777777" w:rsidTr="00A42433">
        <w:trPr>
          <w:trHeight w:val="296"/>
        </w:trPr>
        <w:tc>
          <w:tcPr>
            <w:tcW w:w="1795" w:type="dxa"/>
            <w:vMerge/>
            <w:vAlign w:val="center"/>
          </w:tcPr>
          <w:p w14:paraId="51789774" w14:textId="77777777" w:rsidR="002E75C2" w:rsidRPr="004C640E" w:rsidRDefault="002E75C2" w:rsidP="00A42433">
            <w:pPr>
              <w:pStyle w:val="ListParagraph"/>
              <w:ind w:left="0"/>
              <w:jc w:val="center"/>
              <w:rPr>
                <w:rFonts w:ascii="Garamond" w:hAnsi="Garamond"/>
                <w:b/>
                <w:color w:val="17365D" w:themeColor="text2" w:themeShade="BF"/>
                <w:sz w:val="24"/>
                <w:szCs w:val="24"/>
              </w:rPr>
            </w:pPr>
          </w:p>
        </w:tc>
        <w:tc>
          <w:tcPr>
            <w:tcW w:w="1948" w:type="dxa"/>
            <w:vAlign w:val="center"/>
          </w:tcPr>
          <w:p w14:paraId="1A572272" w14:textId="77777777" w:rsidR="002E75C2" w:rsidRPr="004C640E" w:rsidRDefault="002E75C2"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Insufficient Progress</w:t>
            </w:r>
          </w:p>
        </w:tc>
        <w:tc>
          <w:tcPr>
            <w:tcW w:w="4579" w:type="dxa"/>
            <w:vAlign w:val="center"/>
          </w:tcPr>
          <w:p w14:paraId="1BD13912" w14:textId="77777777" w:rsidR="002E75C2" w:rsidRPr="004C640E" w:rsidRDefault="002E75C2"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Developing Toward Standard</w:t>
            </w:r>
          </w:p>
        </w:tc>
        <w:tc>
          <w:tcPr>
            <w:tcW w:w="3972" w:type="dxa"/>
            <w:vAlign w:val="center"/>
          </w:tcPr>
          <w:p w14:paraId="44873038" w14:textId="77777777" w:rsidR="002E75C2" w:rsidRDefault="002E75C2"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Meeting Standard</w:t>
            </w:r>
          </w:p>
          <w:p w14:paraId="1151B587" w14:textId="77777777" w:rsidR="002E75C2" w:rsidRPr="004C640E" w:rsidRDefault="002E75C2" w:rsidP="00A42433">
            <w:pPr>
              <w:pStyle w:val="ListParagraph"/>
              <w:ind w:left="0"/>
              <w:jc w:val="center"/>
              <w:rPr>
                <w:rFonts w:ascii="Garamond" w:hAnsi="Garamond"/>
                <w:b/>
                <w:color w:val="17365D" w:themeColor="text2" w:themeShade="BF"/>
                <w:sz w:val="24"/>
                <w:szCs w:val="24"/>
              </w:rPr>
            </w:pPr>
            <w:r w:rsidRPr="00E05E6F">
              <w:rPr>
                <w:rFonts w:ascii="Garamond" w:hAnsi="Garamond"/>
                <w:b/>
                <w:color w:val="FF0000"/>
                <w:sz w:val="24"/>
                <w:szCs w:val="24"/>
              </w:rPr>
              <w:t>Learning GOAL</w:t>
            </w:r>
          </w:p>
        </w:tc>
        <w:tc>
          <w:tcPr>
            <w:tcW w:w="2054" w:type="dxa"/>
            <w:vAlign w:val="center"/>
          </w:tcPr>
          <w:p w14:paraId="06ADC613" w14:textId="77777777" w:rsidR="002E75C2" w:rsidRPr="004C640E" w:rsidRDefault="002E75C2"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Exceeding Standard</w:t>
            </w:r>
          </w:p>
        </w:tc>
      </w:tr>
      <w:tr w:rsidR="002E75C2" w14:paraId="26285D67" w14:textId="77777777" w:rsidTr="00A42433">
        <w:trPr>
          <w:trHeight w:val="1097"/>
        </w:trPr>
        <w:tc>
          <w:tcPr>
            <w:tcW w:w="1795" w:type="dxa"/>
            <w:shd w:val="clear" w:color="auto" w:fill="FFFF99"/>
            <w:vAlign w:val="center"/>
          </w:tcPr>
          <w:p w14:paraId="04CE0E65" w14:textId="2DEA90A3" w:rsidR="002E75C2" w:rsidRPr="00BB7D25" w:rsidRDefault="00BB7D25" w:rsidP="002E75C2">
            <w:pPr>
              <w:jc w:val="center"/>
              <w:rPr>
                <w:rFonts w:ascii="Garamond" w:hAnsi="Garamond"/>
                <w:b/>
                <w:color w:val="17365D" w:themeColor="text2" w:themeShade="BF"/>
                <w:sz w:val="28"/>
                <w:szCs w:val="28"/>
              </w:rPr>
            </w:pPr>
            <w:r>
              <w:rPr>
                <w:rFonts w:ascii="Garamond" w:hAnsi="Garamond"/>
                <w:b/>
                <w:color w:val="17365D" w:themeColor="text2" w:themeShade="BF"/>
                <w:sz w:val="28"/>
                <w:szCs w:val="28"/>
              </w:rPr>
              <w:t>Creating</w:t>
            </w:r>
          </w:p>
        </w:tc>
        <w:tc>
          <w:tcPr>
            <w:tcW w:w="1948" w:type="dxa"/>
            <w:shd w:val="clear" w:color="auto" w:fill="FFFF99"/>
          </w:tcPr>
          <w:p w14:paraId="700ADE3A" w14:textId="77777777" w:rsidR="002E75C2" w:rsidRPr="00BB7D25" w:rsidRDefault="002E75C2" w:rsidP="002E75C2">
            <w:pPr>
              <w:pStyle w:val="ListParagraph"/>
              <w:ind w:left="0"/>
              <w:rPr>
                <w:rFonts w:ascii="Garamond" w:hAnsi="Garamond"/>
                <w:b/>
                <w:color w:val="17365D" w:themeColor="text2" w:themeShade="BF"/>
                <w:sz w:val="18"/>
                <w:szCs w:val="18"/>
              </w:rPr>
            </w:pPr>
            <w:r w:rsidRPr="00BB7D25">
              <w:rPr>
                <w:rFonts w:ascii="Garamond" w:hAnsi="Garamond"/>
                <w:b/>
                <w:color w:val="17365D" w:themeColor="text2" w:themeShade="BF"/>
                <w:sz w:val="18"/>
                <w:szCs w:val="18"/>
              </w:rPr>
              <w:t>Student’s performance reflects insufficient progress towards foundational skills and knowledge.</w:t>
            </w:r>
          </w:p>
        </w:tc>
        <w:tc>
          <w:tcPr>
            <w:tcW w:w="4579" w:type="dxa"/>
            <w:shd w:val="clear" w:color="auto" w:fill="FFFF99"/>
          </w:tcPr>
          <w:p w14:paraId="67D9C776" w14:textId="77777777" w:rsidR="00BB7D25" w:rsidRPr="00BB7D25" w:rsidRDefault="00BB7D25" w:rsidP="00BB7D25">
            <w:pPr>
              <w:rPr>
                <w:rFonts w:ascii="Gill Sans MT" w:hAnsi="Gill Sans MT"/>
                <w:b/>
                <w:i/>
                <w:sz w:val="18"/>
                <w:szCs w:val="18"/>
              </w:rPr>
            </w:pPr>
            <w:r w:rsidRPr="00BB7D25">
              <w:rPr>
                <w:rFonts w:ascii="Gill Sans MT" w:hAnsi="Gill Sans MT"/>
                <w:b/>
                <w:i/>
                <w:sz w:val="18"/>
                <w:szCs w:val="18"/>
              </w:rPr>
              <w:t>Students demonstrate they have the ability to THROW:</w:t>
            </w:r>
          </w:p>
          <w:p w14:paraId="28C5E385" w14:textId="77777777" w:rsidR="00BB7D25" w:rsidRPr="00BB7D25" w:rsidRDefault="00BB7D25" w:rsidP="009A4374">
            <w:pPr>
              <w:numPr>
                <w:ilvl w:val="0"/>
                <w:numId w:val="15"/>
              </w:numPr>
              <w:rPr>
                <w:rFonts w:ascii="Gill Sans MT" w:hAnsi="Gill Sans MT"/>
                <w:sz w:val="18"/>
                <w:szCs w:val="18"/>
              </w:rPr>
            </w:pPr>
            <w:r w:rsidRPr="00BB7D25">
              <w:rPr>
                <w:rFonts w:ascii="Gill Sans MT" w:hAnsi="Gill Sans MT"/>
                <w:sz w:val="18"/>
                <w:szCs w:val="18"/>
              </w:rPr>
              <w:t>For production</w:t>
            </w:r>
          </w:p>
          <w:p w14:paraId="4AB61D23" w14:textId="77777777" w:rsidR="00BB7D25" w:rsidRPr="00BB7D25" w:rsidRDefault="00BB7D25" w:rsidP="009A4374">
            <w:pPr>
              <w:numPr>
                <w:ilvl w:val="0"/>
                <w:numId w:val="15"/>
              </w:numPr>
              <w:rPr>
                <w:rFonts w:ascii="Gill Sans MT" w:hAnsi="Gill Sans MT"/>
                <w:sz w:val="18"/>
                <w:szCs w:val="18"/>
              </w:rPr>
            </w:pPr>
            <w:r w:rsidRPr="00BB7D25">
              <w:rPr>
                <w:rFonts w:ascii="Gill Sans MT" w:hAnsi="Gill Sans MT"/>
                <w:sz w:val="18"/>
                <w:szCs w:val="18"/>
              </w:rPr>
              <w:t>Nesting Bowls</w:t>
            </w:r>
          </w:p>
          <w:p w14:paraId="4788ADEB" w14:textId="77777777" w:rsidR="00BB7D25" w:rsidRPr="00BB7D25" w:rsidRDefault="00BB7D25" w:rsidP="009A4374">
            <w:pPr>
              <w:numPr>
                <w:ilvl w:val="0"/>
                <w:numId w:val="15"/>
              </w:numPr>
              <w:rPr>
                <w:rFonts w:ascii="Gill Sans MT" w:hAnsi="Gill Sans MT"/>
                <w:sz w:val="18"/>
                <w:szCs w:val="18"/>
              </w:rPr>
            </w:pPr>
            <w:r w:rsidRPr="00BB7D25">
              <w:rPr>
                <w:rFonts w:ascii="Gill Sans MT" w:hAnsi="Gill Sans MT"/>
                <w:sz w:val="18"/>
                <w:szCs w:val="18"/>
              </w:rPr>
              <w:t>Multi-thrown</w:t>
            </w:r>
          </w:p>
          <w:p w14:paraId="3B15EECE" w14:textId="25119188" w:rsidR="002E75C2" w:rsidRPr="00BB7D25" w:rsidRDefault="00BB7D25" w:rsidP="009A4374">
            <w:pPr>
              <w:pStyle w:val="ListParagraph"/>
              <w:numPr>
                <w:ilvl w:val="0"/>
                <w:numId w:val="15"/>
              </w:numPr>
              <w:rPr>
                <w:rFonts w:ascii="Garamond" w:hAnsi="Garamond"/>
                <w:b/>
                <w:color w:val="17365D" w:themeColor="text2" w:themeShade="BF"/>
                <w:sz w:val="18"/>
                <w:szCs w:val="18"/>
              </w:rPr>
            </w:pPr>
            <w:r w:rsidRPr="00BB7D25">
              <w:rPr>
                <w:rFonts w:ascii="Gill Sans MT" w:hAnsi="Gill Sans MT"/>
                <w:sz w:val="18"/>
                <w:szCs w:val="18"/>
              </w:rPr>
              <w:t>Cups Plus</w:t>
            </w:r>
          </w:p>
          <w:p w14:paraId="2E08E447" w14:textId="77777777" w:rsidR="00BB7D25" w:rsidRPr="00BB7D25" w:rsidRDefault="00BB7D25" w:rsidP="00BB7D25">
            <w:pPr>
              <w:pStyle w:val="ListParagraph"/>
              <w:rPr>
                <w:rFonts w:ascii="Garamond" w:hAnsi="Garamond"/>
                <w:b/>
                <w:color w:val="17365D" w:themeColor="text2" w:themeShade="BF"/>
                <w:sz w:val="18"/>
                <w:szCs w:val="18"/>
              </w:rPr>
            </w:pPr>
          </w:p>
          <w:p w14:paraId="674928FD" w14:textId="77777777" w:rsidR="00BB7D25" w:rsidRPr="00BB7D25" w:rsidRDefault="00BB7D25" w:rsidP="00BB7D25">
            <w:pPr>
              <w:rPr>
                <w:rFonts w:ascii="Gill Sans MT" w:hAnsi="Gill Sans MT"/>
                <w:b/>
                <w:i/>
                <w:sz w:val="18"/>
                <w:szCs w:val="18"/>
              </w:rPr>
            </w:pPr>
            <w:r w:rsidRPr="00BB7D25">
              <w:rPr>
                <w:rFonts w:ascii="Gill Sans MT" w:hAnsi="Gill Sans MT"/>
                <w:b/>
                <w:i/>
                <w:sz w:val="18"/>
                <w:szCs w:val="18"/>
              </w:rPr>
              <w:t>Students demonstrate they have the ability:</w:t>
            </w:r>
          </w:p>
          <w:p w14:paraId="504AD00A" w14:textId="7CB65244" w:rsidR="00BB7D25" w:rsidRPr="00BB7D25" w:rsidRDefault="00BB7D25" w:rsidP="009A4374">
            <w:pPr>
              <w:pStyle w:val="ListParagraph"/>
              <w:numPr>
                <w:ilvl w:val="0"/>
                <w:numId w:val="16"/>
              </w:numPr>
              <w:rPr>
                <w:rFonts w:ascii="Garamond" w:hAnsi="Garamond"/>
                <w:b/>
                <w:color w:val="17365D" w:themeColor="text2" w:themeShade="BF"/>
                <w:sz w:val="18"/>
                <w:szCs w:val="18"/>
              </w:rPr>
            </w:pPr>
            <w:r w:rsidRPr="00BB7D25">
              <w:rPr>
                <w:rFonts w:ascii="Gill Sans MT" w:hAnsi="Gill Sans MT"/>
                <w:sz w:val="18"/>
                <w:szCs w:val="18"/>
              </w:rPr>
              <w:t>Maintain a safe studio environment.</w:t>
            </w:r>
          </w:p>
        </w:tc>
        <w:tc>
          <w:tcPr>
            <w:tcW w:w="3972" w:type="dxa"/>
            <w:shd w:val="clear" w:color="auto" w:fill="FFFF99"/>
          </w:tcPr>
          <w:p w14:paraId="2EAA662A" w14:textId="77777777" w:rsidR="00BB7D25" w:rsidRPr="00BB7D25" w:rsidRDefault="00BB7D25" w:rsidP="00BB7D25">
            <w:pPr>
              <w:pStyle w:val="ListParagraph"/>
              <w:rPr>
                <w:rFonts w:ascii="Garamond" w:hAnsi="Garamond"/>
                <w:color w:val="17365D" w:themeColor="text2" w:themeShade="BF"/>
                <w:sz w:val="18"/>
                <w:szCs w:val="18"/>
              </w:rPr>
            </w:pPr>
          </w:p>
          <w:p w14:paraId="5177EB13" w14:textId="40FC6B3A" w:rsidR="002E75C2" w:rsidRPr="00E4739B" w:rsidRDefault="00BB7D25" w:rsidP="009A4374">
            <w:pPr>
              <w:pStyle w:val="ListParagraph"/>
              <w:numPr>
                <w:ilvl w:val="0"/>
                <w:numId w:val="16"/>
              </w:numPr>
              <w:rPr>
                <w:rFonts w:ascii="Garamond" w:hAnsi="Garamond"/>
                <w:b/>
                <w:color w:val="17365D" w:themeColor="text2" w:themeShade="BF"/>
                <w:sz w:val="18"/>
                <w:szCs w:val="18"/>
              </w:rPr>
            </w:pPr>
            <w:r w:rsidRPr="00E4739B">
              <w:rPr>
                <w:rFonts w:ascii="Gill Sans MT" w:hAnsi="Gill Sans MT"/>
                <w:b/>
                <w:sz w:val="18"/>
                <w:szCs w:val="18"/>
              </w:rPr>
              <w:t xml:space="preserve">Organize and develop artistic ideas and work. </w:t>
            </w:r>
          </w:p>
          <w:p w14:paraId="4316508B" w14:textId="77777777" w:rsidR="00BB7D25" w:rsidRPr="00BB7D25" w:rsidRDefault="00BB7D25" w:rsidP="009A4374">
            <w:pPr>
              <w:pStyle w:val="ListParagraph"/>
              <w:numPr>
                <w:ilvl w:val="1"/>
                <w:numId w:val="16"/>
              </w:numPr>
              <w:rPr>
                <w:rFonts w:ascii="Garamond" w:hAnsi="Garamond"/>
                <w:color w:val="17365D" w:themeColor="text2" w:themeShade="BF"/>
                <w:sz w:val="18"/>
                <w:szCs w:val="18"/>
              </w:rPr>
            </w:pPr>
            <w:r w:rsidRPr="00BB7D25">
              <w:rPr>
                <w:rFonts w:ascii="Gill Sans MT" w:hAnsi="Gill Sans MT"/>
                <w:sz w:val="18"/>
                <w:szCs w:val="18"/>
              </w:rPr>
              <w:t>Through experimentation, practice and persistence, demonstrate acquisition of skills and knowledge in ceramics.</w:t>
            </w:r>
          </w:p>
          <w:p w14:paraId="12C63E5C" w14:textId="77777777" w:rsidR="00BB7D25" w:rsidRPr="00E4739B" w:rsidRDefault="00BB7D25" w:rsidP="009A4374">
            <w:pPr>
              <w:pStyle w:val="ListParagraph"/>
              <w:numPr>
                <w:ilvl w:val="0"/>
                <w:numId w:val="16"/>
              </w:numPr>
              <w:rPr>
                <w:rFonts w:ascii="Garamond" w:hAnsi="Garamond"/>
                <w:b/>
                <w:color w:val="17365D" w:themeColor="text2" w:themeShade="BF"/>
                <w:sz w:val="18"/>
                <w:szCs w:val="18"/>
              </w:rPr>
            </w:pPr>
            <w:r w:rsidRPr="00E4739B">
              <w:rPr>
                <w:rFonts w:ascii="Gill Sans MT" w:hAnsi="Gill Sans MT"/>
                <w:b/>
                <w:sz w:val="18"/>
                <w:szCs w:val="18"/>
              </w:rPr>
              <w:t>Generate and conceptualize artistic ideas and work.</w:t>
            </w:r>
          </w:p>
          <w:p w14:paraId="5F74059A" w14:textId="6A5D3677" w:rsidR="00BB7D25" w:rsidRPr="00BB7D25" w:rsidRDefault="00BB7D25" w:rsidP="009A4374">
            <w:pPr>
              <w:pStyle w:val="ListParagraph"/>
              <w:numPr>
                <w:ilvl w:val="1"/>
                <w:numId w:val="16"/>
              </w:numPr>
              <w:rPr>
                <w:rFonts w:ascii="Garamond" w:hAnsi="Garamond"/>
                <w:color w:val="17365D" w:themeColor="text2" w:themeShade="BF"/>
                <w:sz w:val="18"/>
                <w:szCs w:val="18"/>
              </w:rPr>
            </w:pPr>
            <w:r w:rsidRPr="00BB7D25">
              <w:rPr>
                <w:rFonts w:ascii="Gill Sans MT" w:hAnsi="Gill Sans MT"/>
                <w:sz w:val="18"/>
                <w:szCs w:val="18"/>
              </w:rPr>
              <w:t>When making works of art, utilize and care for materials, tools, and equipment in a manner that prevents danger to oneself and others</w:t>
            </w:r>
          </w:p>
        </w:tc>
        <w:tc>
          <w:tcPr>
            <w:tcW w:w="2054" w:type="dxa"/>
            <w:shd w:val="clear" w:color="auto" w:fill="FFFF99"/>
          </w:tcPr>
          <w:p w14:paraId="0107DFFB" w14:textId="77777777" w:rsidR="002E75C2" w:rsidRPr="00BB7D25" w:rsidRDefault="002E75C2" w:rsidP="002E75C2">
            <w:pPr>
              <w:rPr>
                <w:rFonts w:ascii="Garamond" w:hAnsi="Garamond"/>
                <w:b/>
                <w:color w:val="17365D" w:themeColor="text2" w:themeShade="BF"/>
                <w:sz w:val="18"/>
                <w:szCs w:val="18"/>
              </w:rPr>
            </w:pPr>
            <w:r w:rsidRPr="00BB7D25">
              <w:rPr>
                <w:rFonts w:ascii="Garamond" w:hAnsi="Garamond"/>
                <w:b/>
                <w:color w:val="17365D" w:themeColor="text2" w:themeShade="BF"/>
                <w:sz w:val="18"/>
                <w:szCs w:val="18"/>
              </w:rPr>
              <w:t>In addition to score 3.0 performance, students demonstrate in-depth inferences and applications that go beyond the learning target.</w:t>
            </w:r>
          </w:p>
        </w:tc>
      </w:tr>
      <w:tr w:rsidR="002E75C2" w14:paraId="515A89B8" w14:textId="77777777" w:rsidTr="00A42433">
        <w:trPr>
          <w:trHeight w:val="1635"/>
        </w:trPr>
        <w:tc>
          <w:tcPr>
            <w:tcW w:w="1795" w:type="dxa"/>
            <w:shd w:val="clear" w:color="auto" w:fill="FFFFFF" w:themeFill="background1"/>
            <w:vAlign w:val="center"/>
          </w:tcPr>
          <w:p w14:paraId="7593FB41" w14:textId="49C97A0A" w:rsidR="002E75C2" w:rsidRPr="00BB7D25" w:rsidRDefault="00BB7D25" w:rsidP="002E75C2">
            <w:pPr>
              <w:jc w:val="center"/>
              <w:rPr>
                <w:rFonts w:ascii="Garamond" w:hAnsi="Garamond"/>
                <w:b/>
                <w:color w:val="17365D" w:themeColor="text2" w:themeShade="BF"/>
                <w:sz w:val="28"/>
                <w:szCs w:val="28"/>
              </w:rPr>
            </w:pPr>
            <w:r>
              <w:rPr>
                <w:rFonts w:ascii="Garamond" w:hAnsi="Garamond"/>
                <w:b/>
                <w:color w:val="17365D" w:themeColor="text2" w:themeShade="BF"/>
                <w:sz w:val="28"/>
                <w:szCs w:val="28"/>
              </w:rPr>
              <w:t>Presenting</w:t>
            </w:r>
          </w:p>
        </w:tc>
        <w:tc>
          <w:tcPr>
            <w:tcW w:w="1948" w:type="dxa"/>
            <w:shd w:val="clear" w:color="auto" w:fill="FFFFFF" w:themeFill="background1"/>
          </w:tcPr>
          <w:p w14:paraId="491AD2DA" w14:textId="77777777" w:rsidR="002E75C2" w:rsidRPr="00BB7D25" w:rsidRDefault="002E75C2" w:rsidP="002E75C2">
            <w:pPr>
              <w:pStyle w:val="ListParagraph"/>
              <w:ind w:left="0"/>
              <w:rPr>
                <w:rFonts w:ascii="Garamond" w:hAnsi="Garamond"/>
                <w:b/>
                <w:color w:val="17365D" w:themeColor="text2" w:themeShade="BF"/>
                <w:sz w:val="18"/>
                <w:szCs w:val="18"/>
              </w:rPr>
            </w:pPr>
            <w:r w:rsidRPr="00BB7D25">
              <w:rPr>
                <w:rFonts w:ascii="Garamond" w:hAnsi="Garamond"/>
                <w:b/>
                <w:color w:val="17365D" w:themeColor="text2" w:themeShade="BF"/>
                <w:sz w:val="18"/>
                <w:szCs w:val="18"/>
              </w:rPr>
              <w:t>Student’s performance reflects insufficient progress towards foundational skills and knowledge.</w:t>
            </w:r>
          </w:p>
        </w:tc>
        <w:tc>
          <w:tcPr>
            <w:tcW w:w="4579" w:type="dxa"/>
            <w:shd w:val="clear" w:color="auto" w:fill="FFFFFF" w:themeFill="background1"/>
          </w:tcPr>
          <w:p w14:paraId="3D97CDFF" w14:textId="77777777" w:rsidR="00BB7D25" w:rsidRPr="00BB7D25" w:rsidRDefault="00BB7D25" w:rsidP="00BB7D25">
            <w:pPr>
              <w:rPr>
                <w:rFonts w:ascii="Gill Sans MT" w:hAnsi="Gill Sans MT"/>
                <w:b/>
                <w:i/>
                <w:sz w:val="18"/>
                <w:szCs w:val="18"/>
              </w:rPr>
            </w:pPr>
            <w:r w:rsidRPr="00BB7D25">
              <w:rPr>
                <w:rFonts w:ascii="Gill Sans MT" w:hAnsi="Gill Sans MT"/>
                <w:b/>
                <w:i/>
                <w:sz w:val="18"/>
                <w:szCs w:val="18"/>
              </w:rPr>
              <w:t>Students demonstrate they have the ability to:</w:t>
            </w:r>
          </w:p>
          <w:p w14:paraId="03C67925" w14:textId="77777777" w:rsidR="00BB7D25" w:rsidRPr="00BB7D25" w:rsidRDefault="00BB7D25" w:rsidP="009A4374">
            <w:pPr>
              <w:numPr>
                <w:ilvl w:val="0"/>
                <w:numId w:val="18"/>
              </w:numPr>
              <w:rPr>
                <w:rFonts w:ascii="Gill Sans MT" w:hAnsi="Gill Sans MT"/>
                <w:sz w:val="18"/>
                <w:szCs w:val="18"/>
              </w:rPr>
            </w:pPr>
            <w:r w:rsidRPr="00BB7D25">
              <w:rPr>
                <w:rFonts w:ascii="Gill Sans MT" w:hAnsi="Gill Sans MT"/>
                <w:sz w:val="18"/>
                <w:szCs w:val="18"/>
              </w:rPr>
              <w:t>Digital photography documentation of personal work</w:t>
            </w:r>
          </w:p>
          <w:p w14:paraId="37993443" w14:textId="6C45637F" w:rsidR="002E75C2" w:rsidRPr="00BB7D25" w:rsidRDefault="00BB7D25" w:rsidP="009A4374">
            <w:pPr>
              <w:pStyle w:val="ListParagraph"/>
              <w:numPr>
                <w:ilvl w:val="0"/>
                <w:numId w:val="18"/>
              </w:numPr>
              <w:rPr>
                <w:rFonts w:ascii="Garamond" w:hAnsi="Garamond"/>
                <w:b/>
                <w:color w:val="17365D" w:themeColor="text2" w:themeShade="BF"/>
                <w:sz w:val="18"/>
                <w:szCs w:val="18"/>
              </w:rPr>
            </w:pPr>
            <w:r w:rsidRPr="00BB7D25">
              <w:rPr>
                <w:rFonts w:ascii="Gill Sans MT" w:hAnsi="Gill Sans MT"/>
                <w:sz w:val="18"/>
                <w:szCs w:val="18"/>
              </w:rPr>
              <w:t>Portfolio</w:t>
            </w:r>
            <w:r w:rsidRPr="00BB7D25">
              <w:rPr>
                <w:rFonts w:ascii="Garamond" w:hAnsi="Garamond"/>
                <w:b/>
                <w:color w:val="17365D" w:themeColor="text2" w:themeShade="BF"/>
                <w:sz w:val="18"/>
                <w:szCs w:val="18"/>
              </w:rPr>
              <w:t xml:space="preserve"> </w:t>
            </w:r>
          </w:p>
        </w:tc>
        <w:tc>
          <w:tcPr>
            <w:tcW w:w="3972" w:type="dxa"/>
            <w:shd w:val="clear" w:color="auto" w:fill="FFFFFF" w:themeFill="background1"/>
          </w:tcPr>
          <w:p w14:paraId="193BCC1D" w14:textId="77777777" w:rsidR="00BB7D25" w:rsidRPr="00E4739B" w:rsidRDefault="00BB7D25" w:rsidP="009A4374">
            <w:pPr>
              <w:pStyle w:val="ListParagraph"/>
              <w:numPr>
                <w:ilvl w:val="0"/>
                <w:numId w:val="17"/>
              </w:numPr>
              <w:rPr>
                <w:rFonts w:ascii="Garamond" w:hAnsi="Garamond"/>
                <w:b/>
                <w:color w:val="17365D" w:themeColor="text2" w:themeShade="BF"/>
                <w:sz w:val="18"/>
                <w:szCs w:val="18"/>
              </w:rPr>
            </w:pPr>
            <w:r w:rsidRPr="00E4739B">
              <w:rPr>
                <w:rFonts w:ascii="Gill Sans MT" w:hAnsi="Gill Sans MT"/>
                <w:b/>
                <w:sz w:val="18"/>
                <w:szCs w:val="18"/>
              </w:rPr>
              <w:t>Select, analyze, and interpret artistic work for presentation.</w:t>
            </w:r>
          </w:p>
          <w:p w14:paraId="7A4D864D" w14:textId="55FFE440" w:rsidR="002E75C2" w:rsidRPr="00BB7D25" w:rsidRDefault="00BB7D25" w:rsidP="009A4374">
            <w:pPr>
              <w:pStyle w:val="ListParagraph"/>
              <w:numPr>
                <w:ilvl w:val="1"/>
                <w:numId w:val="17"/>
              </w:numPr>
              <w:rPr>
                <w:rFonts w:ascii="Garamond" w:hAnsi="Garamond"/>
                <w:b/>
                <w:color w:val="17365D" w:themeColor="text2" w:themeShade="BF"/>
                <w:sz w:val="18"/>
                <w:szCs w:val="18"/>
              </w:rPr>
            </w:pPr>
            <w:r w:rsidRPr="00BB7D25">
              <w:rPr>
                <w:rFonts w:ascii="Gill Sans MT" w:hAnsi="Gill Sans MT"/>
                <w:sz w:val="18"/>
                <w:szCs w:val="18"/>
              </w:rPr>
              <w:t xml:space="preserve">Analyze, select and </w:t>
            </w:r>
            <w:r w:rsidRPr="00BB7D25">
              <w:rPr>
                <w:rFonts w:ascii="Gill Sans MT" w:hAnsi="Gill Sans MT"/>
                <w:color w:val="00B0F0"/>
                <w:sz w:val="18"/>
                <w:szCs w:val="18"/>
              </w:rPr>
              <w:t>critique</w:t>
            </w:r>
            <w:r w:rsidRPr="00BB7D25">
              <w:rPr>
                <w:rFonts w:ascii="Gill Sans MT" w:hAnsi="Gill Sans MT"/>
                <w:sz w:val="18"/>
                <w:szCs w:val="18"/>
              </w:rPr>
              <w:t xml:space="preserve"> personal artworks for a collection or a </w:t>
            </w:r>
            <w:r w:rsidRPr="00BB7D25">
              <w:rPr>
                <w:rFonts w:ascii="Gill Sans MT" w:hAnsi="Gill Sans MT"/>
                <w:color w:val="00B0F0"/>
                <w:sz w:val="18"/>
                <w:szCs w:val="18"/>
              </w:rPr>
              <w:t>portfolio</w:t>
            </w:r>
            <w:r w:rsidRPr="00BB7D25">
              <w:rPr>
                <w:rFonts w:ascii="Gill Sans MT" w:hAnsi="Gill Sans MT"/>
                <w:sz w:val="18"/>
                <w:szCs w:val="18"/>
              </w:rPr>
              <w:t xml:space="preserve"> presentation.  </w:t>
            </w:r>
          </w:p>
        </w:tc>
        <w:tc>
          <w:tcPr>
            <w:tcW w:w="2054" w:type="dxa"/>
            <w:shd w:val="clear" w:color="auto" w:fill="FFFFFF" w:themeFill="background1"/>
          </w:tcPr>
          <w:p w14:paraId="0B2624B2" w14:textId="77777777" w:rsidR="002E75C2" w:rsidRPr="00BB7D25" w:rsidRDefault="002E75C2" w:rsidP="002E75C2">
            <w:pPr>
              <w:rPr>
                <w:rFonts w:ascii="Garamond" w:hAnsi="Garamond"/>
                <w:b/>
                <w:color w:val="17365D" w:themeColor="text2" w:themeShade="BF"/>
                <w:sz w:val="18"/>
                <w:szCs w:val="18"/>
              </w:rPr>
            </w:pPr>
            <w:r w:rsidRPr="00BB7D25">
              <w:rPr>
                <w:rFonts w:ascii="Garamond" w:hAnsi="Garamond"/>
                <w:b/>
                <w:color w:val="17365D" w:themeColor="text2" w:themeShade="BF"/>
                <w:sz w:val="18"/>
                <w:szCs w:val="18"/>
              </w:rPr>
              <w:t>In addition to score 3.0 performance, students demonstrate in-depth inferences and applications that go beyond the learning target.</w:t>
            </w:r>
          </w:p>
        </w:tc>
      </w:tr>
      <w:tr w:rsidR="002E75C2" w14:paraId="621F3B5F" w14:textId="77777777" w:rsidTr="00A42433">
        <w:trPr>
          <w:trHeight w:val="989"/>
        </w:trPr>
        <w:tc>
          <w:tcPr>
            <w:tcW w:w="1795" w:type="dxa"/>
            <w:shd w:val="clear" w:color="auto" w:fill="FFFF99"/>
            <w:vAlign w:val="center"/>
          </w:tcPr>
          <w:p w14:paraId="19623582" w14:textId="5D72AD1C" w:rsidR="002E75C2" w:rsidRPr="00BB7D25" w:rsidRDefault="00BB7D25" w:rsidP="002E75C2">
            <w:pPr>
              <w:jc w:val="center"/>
              <w:rPr>
                <w:rFonts w:ascii="Garamond" w:hAnsi="Garamond"/>
                <w:b/>
                <w:color w:val="17365D" w:themeColor="text2" w:themeShade="BF"/>
                <w:sz w:val="28"/>
                <w:szCs w:val="28"/>
              </w:rPr>
            </w:pPr>
            <w:r>
              <w:rPr>
                <w:rFonts w:ascii="Garamond" w:hAnsi="Garamond"/>
                <w:b/>
                <w:color w:val="17365D" w:themeColor="text2" w:themeShade="BF"/>
                <w:sz w:val="28"/>
                <w:szCs w:val="28"/>
              </w:rPr>
              <w:t>Connecting</w:t>
            </w:r>
          </w:p>
        </w:tc>
        <w:tc>
          <w:tcPr>
            <w:tcW w:w="1948" w:type="dxa"/>
            <w:shd w:val="clear" w:color="auto" w:fill="FFFF99"/>
          </w:tcPr>
          <w:p w14:paraId="67AB71A6" w14:textId="77777777" w:rsidR="002E75C2" w:rsidRPr="00BB7D25" w:rsidRDefault="002E75C2" w:rsidP="002E75C2">
            <w:pPr>
              <w:pStyle w:val="ListParagraph"/>
              <w:ind w:left="0"/>
              <w:rPr>
                <w:rFonts w:ascii="Garamond" w:hAnsi="Garamond"/>
                <w:b/>
                <w:color w:val="17365D" w:themeColor="text2" w:themeShade="BF"/>
                <w:sz w:val="18"/>
                <w:szCs w:val="18"/>
              </w:rPr>
            </w:pPr>
            <w:r w:rsidRPr="00BB7D25">
              <w:rPr>
                <w:rFonts w:ascii="Garamond" w:hAnsi="Garamond"/>
                <w:b/>
                <w:color w:val="17365D" w:themeColor="text2" w:themeShade="BF"/>
                <w:sz w:val="18"/>
                <w:szCs w:val="18"/>
              </w:rPr>
              <w:t>Student’s performance reflects insufficient progress towards foundational skills and knowledge.</w:t>
            </w:r>
          </w:p>
        </w:tc>
        <w:tc>
          <w:tcPr>
            <w:tcW w:w="4579" w:type="dxa"/>
            <w:shd w:val="clear" w:color="auto" w:fill="FFFF99"/>
          </w:tcPr>
          <w:p w14:paraId="5ECE4326" w14:textId="77777777" w:rsidR="00BB7D25" w:rsidRPr="00BB7D25" w:rsidRDefault="00BB7D25" w:rsidP="00BB7D25">
            <w:pPr>
              <w:rPr>
                <w:rFonts w:ascii="Gill Sans MT" w:hAnsi="Gill Sans MT"/>
                <w:b/>
                <w:i/>
                <w:sz w:val="18"/>
                <w:szCs w:val="18"/>
              </w:rPr>
            </w:pPr>
            <w:r w:rsidRPr="00BB7D25">
              <w:rPr>
                <w:rFonts w:ascii="Gill Sans MT" w:hAnsi="Gill Sans MT"/>
                <w:b/>
                <w:i/>
                <w:sz w:val="18"/>
                <w:szCs w:val="18"/>
              </w:rPr>
              <w:t>Students demonstrate they have the ability to:</w:t>
            </w:r>
          </w:p>
          <w:p w14:paraId="22E72F64" w14:textId="699C9232" w:rsidR="002E75C2" w:rsidRPr="00BB7D25" w:rsidRDefault="00BB7D25" w:rsidP="009A4374">
            <w:pPr>
              <w:pStyle w:val="ListParagraph"/>
              <w:numPr>
                <w:ilvl w:val="0"/>
                <w:numId w:val="19"/>
              </w:numPr>
              <w:rPr>
                <w:rFonts w:ascii="Garamond" w:hAnsi="Garamond"/>
                <w:b/>
                <w:color w:val="17365D" w:themeColor="text2" w:themeShade="BF"/>
                <w:sz w:val="18"/>
                <w:szCs w:val="18"/>
              </w:rPr>
            </w:pPr>
            <w:r w:rsidRPr="00BB7D25">
              <w:rPr>
                <w:rFonts w:ascii="Gill Sans MT" w:hAnsi="Gill Sans MT"/>
                <w:sz w:val="18"/>
                <w:szCs w:val="18"/>
              </w:rPr>
              <w:t>Document the process of developing ideas from early stages to fully elaborated ideas</w:t>
            </w:r>
            <w:r w:rsidRPr="00BB7D25">
              <w:rPr>
                <w:rFonts w:ascii="Garamond" w:hAnsi="Garamond"/>
                <w:b/>
                <w:color w:val="17365D" w:themeColor="text2" w:themeShade="BF"/>
                <w:sz w:val="18"/>
                <w:szCs w:val="18"/>
              </w:rPr>
              <w:t xml:space="preserve"> </w:t>
            </w:r>
          </w:p>
        </w:tc>
        <w:tc>
          <w:tcPr>
            <w:tcW w:w="3972" w:type="dxa"/>
            <w:shd w:val="clear" w:color="auto" w:fill="FFFF99"/>
          </w:tcPr>
          <w:p w14:paraId="451A8247" w14:textId="77777777" w:rsidR="002E75C2" w:rsidRPr="00E4739B" w:rsidRDefault="00BB7D25" w:rsidP="009A4374">
            <w:pPr>
              <w:pStyle w:val="ListParagraph"/>
              <w:numPr>
                <w:ilvl w:val="0"/>
                <w:numId w:val="17"/>
              </w:numPr>
              <w:rPr>
                <w:rFonts w:ascii="Garamond" w:hAnsi="Garamond"/>
                <w:b/>
                <w:color w:val="17365D" w:themeColor="text2" w:themeShade="BF"/>
                <w:sz w:val="18"/>
                <w:szCs w:val="18"/>
              </w:rPr>
            </w:pPr>
            <w:r w:rsidRPr="00E4739B">
              <w:rPr>
                <w:rFonts w:ascii="Gill Sans MT" w:hAnsi="Gill Sans MT"/>
                <w:b/>
                <w:sz w:val="18"/>
                <w:szCs w:val="18"/>
              </w:rPr>
              <w:t xml:space="preserve">Synthesize and relate knowledge and personal experiences to make art. </w:t>
            </w:r>
          </w:p>
          <w:p w14:paraId="0EF2B4D8" w14:textId="0124DCC2" w:rsidR="00BB7D25" w:rsidRPr="00BB7D25" w:rsidRDefault="00BB7D25" w:rsidP="009A4374">
            <w:pPr>
              <w:pStyle w:val="ListParagraph"/>
              <w:numPr>
                <w:ilvl w:val="1"/>
                <w:numId w:val="17"/>
              </w:numPr>
              <w:rPr>
                <w:rFonts w:ascii="Garamond" w:hAnsi="Garamond"/>
                <w:b/>
                <w:color w:val="17365D" w:themeColor="text2" w:themeShade="BF"/>
                <w:sz w:val="18"/>
                <w:szCs w:val="18"/>
              </w:rPr>
            </w:pPr>
            <w:r w:rsidRPr="00BB7D25">
              <w:rPr>
                <w:rFonts w:ascii="Gill Sans MT" w:hAnsi="Gill Sans MT"/>
                <w:sz w:val="18"/>
                <w:szCs w:val="18"/>
              </w:rPr>
              <w:t xml:space="preserve">Synthesize knowledge of social, cultural, historical and personal life with </w:t>
            </w:r>
            <w:r w:rsidRPr="00BB7D25">
              <w:rPr>
                <w:rFonts w:ascii="Gill Sans MT" w:hAnsi="Gill Sans MT"/>
                <w:color w:val="00B0F0"/>
                <w:sz w:val="18"/>
                <w:szCs w:val="18"/>
              </w:rPr>
              <w:t>art-making</w:t>
            </w:r>
            <w:r w:rsidRPr="00BB7D25">
              <w:rPr>
                <w:rFonts w:ascii="Gill Sans MT" w:hAnsi="Gill Sans MT"/>
                <w:sz w:val="18"/>
                <w:szCs w:val="18"/>
              </w:rPr>
              <w:t xml:space="preserve"> </w:t>
            </w:r>
            <w:r w:rsidRPr="00BB7D25">
              <w:rPr>
                <w:rFonts w:ascii="Gill Sans MT" w:hAnsi="Gill Sans MT"/>
                <w:color w:val="00B0F0"/>
                <w:sz w:val="18"/>
                <w:szCs w:val="18"/>
              </w:rPr>
              <w:t xml:space="preserve">approaches </w:t>
            </w:r>
            <w:r w:rsidRPr="00BB7D25">
              <w:rPr>
                <w:rFonts w:ascii="Gill Sans MT" w:hAnsi="Gill Sans MT"/>
                <w:sz w:val="18"/>
                <w:szCs w:val="18"/>
              </w:rPr>
              <w:t>to create meaningful works of art or design</w:t>
            </w:r>
          </w:p>
        </w:tc>
        <w:tc>
          <w:tcPr>
            <w:tcW w:w="2054" w:type="dxa"/>
            <w:shd w:val="clear" w:color="auto" w:fill="FFFF99"/>
          </w:tcPr>
          <w:p w14:paraId="1010732D" w14:textId="77777777" w:rsidR="002E75C2" w:rsidRPr="00BB7D25" w:rsidRDefault="002E75C2" w:rsidP="002E75C2">
            <w:pPr>
              <w:rPr>
                <w:rFonts w:ascii="Garamond" w:hAnsi="Garamond"/>
                <w:b/>
                <w:color w:val="17365D" w:themeColor="text2" w:themeShade="BF"/>
                <w:sz w:val="18"/>
                <w:szCs w:val="18"/>
              </w:rPr>
            </w:pPr>
            <w:r w:rsidRPr="00BB7D25">
              <w:rPr>
                <w:rFonts w:ascii="Garamond" w:hAnsi="Garamond"/>
                <w:b/>
                <w:color w:val="17365D" w:themeColor="text2" w:themeShade="BF"/>
                <w:sz w:val="18"/>
                <w:szCs w:val="18"/>
              </w:rPr>
              <w:t>In addition to score 3.0 performance, students demonstrate in-depth inferences and applications that go beyond the learning target.</w:t>
            </w:r>
          </w:p>
        </w:tc>
      </w:tr>
    </w:tbl>
    <w:p w14:paraId="7326CDB6" w14:textId="3E0F1E4B" w:rsidR="002E75C2" w:rsidRDefault="002E75C2" w:rsidP="00767B6F">
      <w:pPr>
        <w:rPr>
          <w:rFonts w:ascii="Gill Sans MT" w:hAnsi="Gill Sans MT"/>
          <w:b/>
          <w:color w:val="17365D" w:themeColor="text2" w:themeShade="BF"/>
          <w:sz w:val="52"/>
          <w:szCs w:val="52"/>
        </w:rPr>
      </w:pPr>
    </w:p>
    <w:p w14:paraId="1E5D1E2E" w14:textId="4E053DF4" w:rsidR="0067395C" w:rsidRPr="0067395C" w:rsidRDefault="00BB21CB" w:rsidP="0067395C">
      <w:pPr>
        <w:jc w:val="center"/>
        <w:rPr>
          <w:rFonts w:ascii="Gill Sans MT" w:hAnsi="Gill Sans MT"/>
          <w:b/>
          <w:color w:val="17365D" w:themeColor="text2" w:themeShade="BF"/>
          <w:sz w:val="40"/>
          <w:szCs w:val="52"/>
        </w:rPr>
      </w:pPr>
      <w:r>
        <w:rPr>
          <w:rFonts w:ascii="Gill Sans MT" w:hAnsi="Gill Sans MT"/>
          <w:b/>
          <w:color w:val="17365D" w:themeColor="text2" w:themeShade="BF"/>
          <w:sz w:val="40"/>
          <w:szCs w:val="52"/>
        </w:rPr>
        <w:lastRenderedPageBreak/>
        <w:t>Advanced</w:t>
      </w:r>
      <w:r w:rsidR="0067395C" w:rsidRPr="002E75C2">
        <w:rPr>
          <w:rFonts w:ascii="Gill Sans MT" w:hAnsi="Gill Sans MT"/>
          <w:b/>
          <w:color w:val="17365D" w:themeColor="text2" w:themeShade="BF"/>
          <w:sz w:val="40"/>
          <w:szCs w:val="52"/>
        </w:rPr>
        <w:t xml:space="preserve"> Throwing</w:t>
      </w:r>
      <w:r w:rsidR="0067395C">
        <w:rPr>
          <w:rFonts w:ascii="Gill Sans MT" w:hAnsi="Gill Sans MT"/>
          <w:b/>
          <w:color w:val="17365D" w:themeColor="text2" w:themeShade="BF"/>
          <w:sz w:val="40"/>
          <w:szCs w:val="52"/>
        </w:rPr>
        <w:t xml:space="preserve"> (ART</w:t>
      </w:r>
      <w:r>
        <w:rPr>
          <w:rFonts w:ascii="Gill Sans MT" w:hAnsi="Gill Sans MT"/>
          <w:b/>
          <w:color w:val="17365D" w:themeColor="text2" w:themeShade="BF"/>
          <w:sz w:val="40"/>
          <w:szCs w:val="52"/>
        </w:rPr>
        <w:t>451/A452</w:t>
      </w:r>
      <w:r w:rsidR="0067395C" w:rsidRPr="002E75C2">
        <w:rPr>
          <w:rFonts w:ascii="Gill Sans MT" w:hAnsi="Gill Sans MT"/>
          <w:b/>
          <w:color w:val="17365D" w:themeColor="text2" w:themeShade="BF"/>
          <w:sz w:val="40"/>
          <w:szCs w:val="52"/>
        </w:rPr>
        <w:t>A) Assessment Rubric</w:t>
      </w:r>
    </w:p>
    <w:tbl>
      <w:tblPr>
        <w:tblStyle w:val="TableGrid"/>
        <w:tblW w:w="0" w:type="auto"/>
        <w:tblLook w:val="04A0" w:firstRow="1" w:lastRow="0" w:firstColumn="1" w:lastColumn="0" w:noHBand="0" w:noVBand="1"/>
      </w:tblPr>
      <w:tblGrid>
        <w:gridCol w:w="1795"/>
        <w:gridCol w:w="1948"/>
        <w:gridCol w:w="4579"/>
        <w:gridCol w:w="3972"/>
        <w:gridCol w:w="2054"/>
      </w:tblGrid>
      <w:tr w:rsidR="0067395C" w14:paraId="0381C990" w14:textId="77777777" w:rsidTr="00A42433">
        <w:trPr>
          <w:trHeight w:val="334"/>
        </w:trPr>
        <w:tc>
          <w:tcPr>
            <w:tcW w:w="1795" w:type="dxa"/>
            <w:vMerge w:val="restart"/>
            <w:vAlign w:val="center"/>
          </w:tcPr>
          <w:p w14:paraId="755BA00D" w14:textId="77777777" w:rsidR="0067395C"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Topic</w:t>
            </w:r>
          </w:p>
        </w:tc>
        <w:tc>
          <w:tcPr>
            <w:tcW w:w="1948" w:type="dxa"/>
            <w:shd w:val="clear" w:color="auto" w:fill="FFC000"/>
          </w:tcPr>
          <w:p w14:paraId="57180EA7" w14:textId="77777777" w:rsidR="0067395C"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1</w:t>
            </w:r>
          </w:p>
        </w:tc>
        <w:tc>
          <w:tcPr>
            <w:tcW w:w="4579" w:type="dxa"/>
            <w:shd w:val="clear" w:color="auto" w:fill="FFC000"/>
            <w:vAlign w:val="center"/>
          </w:tcPr>
          <w:p w14:paraId="50F7074A" w14:textId="77777777" w:rsidR="0067395C"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2</w:t>
            </w:r>
          </w:p>
        </w:tc>
        <w:tc>
          <w:tcPr>
            <w:tcW w:w="3972" w:type="dxa"/>
            <w:shd w:val="clear" w:color="auto" w:fill="FFC000"/>
            <w:vAlign w:val="center"/>
          </w:tcPr>
          <w:p w14:paraId="2FDF8DEE" w14:textId="77777777" w:rsidR="0067395C"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3</w:t>
            </w:r>
          </w:p>
        </w:tc>
        <w:tc>
          <w:tcPr>
            <w:tcW w:w="2054" w:type="dxa"/>
            <w:shd w:val="clear" w:color="auto" w:fill="FFC000"/>
            <w:vAlign w:val="center"/>
          </w:tcPr>
          <w:p w14:paraId="2E54BA74" w14:textId="77777777" w:rsidR="0067395C"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4</w:t>
            </w:r>
          </w:p>
        </w:tc>
      </w:tr>
      <w:tr w:rsidR="0067395C" w14:paraId="160C8D7B" w14:textId="77777777" w:rsidTr="00A42433">
        <w:trPr>
          <w:trHeight w:val="296"/>
        </w:trPr>
        <w:tc>
          <w:tcPr>
            <w:tcW w:w="1795" w:type="dxa"/>
            <w:vMerge/>
            <w:vAlign w:val="center"/>
          </w:tcPr>
          <w:p w14:paraId="251E4F7D" w14:textId="77777777" w:rsidR="0067395C" w:rsidRPr="004C640E" w:rsidRDefault="0067395C" w:rsidP="00A42433">
            <w:pPr>
              <w:pStyle w:val="ListParagraph"/>
              <w:ind w:left="0"/>
              <w:jc w:val="center"/>
              <w:rPr>
                <w:rFonts w:ascii="Garamond" w:hAnsi="Garamond"/>
                <w:b/>
                <w:color w:val="17365D" w:themeColor="text2" w:themeShade="BF"/>
                <w:sz w:val="24"/>
                <w:szCs w:val="24"/>
              </w:rPr>
            </w:pPr>
          </w:p>
        </w:tc>
        <w:tc>
          <w:tcPr>
            <w:tcW w:w="1948" w:type="dxa"/>
            <w:vAlign w:val="center"/>
          </w:tcPr>
          <w:p w14:paraId="16DC2E67" w14:textId="77777777" w:rsidR="0067395C" w:rsidRPr="004C640E"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Insufficient Progress</w:t>
            </w:r>
          </w:p>
        </w:tc>
        <w:tc>
          <w:tcPr>
            <w:tcW w:w="4579" w:type="dxa"/>
            <w:vAlign w:val="center"/>
          </w:tcPr>
          <w:p w14:paraId="17ECDD8B" w14:textId="77777777" w:rsidR="0067395C" w:rsidRPr="004C640E"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Developing Toward Standard</w:t>
            </w:r>
          </w:p>
        </w:tc>
        <w:tc>
          <w:tcPr>
            <w:tcW w:w="3972" w:type="dxa"/>
            <w:vAlign w:val="center"/>
          </w:tcPr>
          <w:p w14:paraId="74FBD2D8" w14:textId="77777777" w:rsidR="0067395C"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Meeting Standard</w:t>
            </w:r>
          </w:p>
          <w:p w14:paraId="7BD48EE4" w14:textId="77777777" w:rsidR="0067395C" w:rsidRPr="004C640E" w:rsidRDefault="0067395C" w:rsidP="00A42433">
            <w:pPr>
              <w:pStyle w:val="ListParagraph"/>
              <w:ind w:left="0"/>
              <w:jc w:val="center"/>
              <w:rPr>
                <w:rFonts w:ascii="Garamond" w:hAnsi="Garamond"/>
                <w:b/>
                <w:color w:val="17365D" w:themeColor="text2" w:themeShade="BF"/>
                <w:sz w:val="24"/>
                <w:szCs w:val="24"/>
              </w:rPr>
            </w:pPr>
            <w:r w:rsidRPr="00E05E6F">
              <w:rPr>
                <w:rFonts w:ascii="Garamond" w:hAnsi="Garamond"/>
                <w:b/>
                <w:color w:val="FF0000"/>
                <w:sz w:val="24"/>
                <w:szCs w:val="24"/>
              </w:rPr>
              <w:t>Learning GOAL</w:t>
            </w:r>
          </w:p>
        </w:tc>
        <w:tc>
          <w:tcPr>
            <w:tcW w:w="2054" w:type="dxa"/>
            <w:vAlign w:val="center"/>
          </w:tcPr>
          <w:p w14:paraId="247ACCB9" w14:textId="77777777" w:rsidR="0067395C" w:rsidRPr="004C640E"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Exceeding Standard</w:t>
            </w:r>
          </w:p>
        </w:tc>
      </w:tr>
      <w:tr w:rsidR="0067395C" w14:paraId="6856BB9D" w14:textId="77777777" w:rsidTr="00A42433">
        <w:trPr>
          <w:trHeight w:val="1097"/>
        </w:trPr>
        <w:tc>
          <w:tcPr>
            <w:tcW w:w="1795" w:type="dxa"/>
            <w:shd w:val="clear" w:color="auto" w:fill="FFFF99"/>
            <w:vAlign w:val="center"/>
          </w:tcPr>
          <w:p w14:paraId="7A9C6AF7" w14:textId="00440BBA" w:rsidR="0067395C" w:rsidRPr="00BB7D25" w:rsidRDefault="00BB7D25" w:rsidP="0067395C">
            <w:pPr>
              <w:jc w:val="center"/>
              <w:rPr>
                <w:rFonts w:ascii="Garamond" w:hAnsi="Garamond"/>
                <w:b/>
                <w:color w:val="17365D" w:themeColor="text2" w:themeShade="BF"/>
                <w:sz w:val="28"/>
                <w:szCs w:val="28"/>
              </w:rPr>
            </w:pPr>
            <w:r w:rsidRPr="00BB7D25">
              <w:rPr>
                <w:rFonts w:ascii="Garamond" w:hAnsi="Garamond"/>
                <w:b/>
                <w:color w:val="17365D" w:themeColor="text2" w:themeShade="BF"/>
                <w:sz w:val="28"/>
                <w:szCs w:val="28"/>
              </w:rPr>
              <w:t>Creating</w:t>
            </w:r>
          </w:p>
        </w:tc>
        <w:tc>
          <w:tcPr>
            <w:tcW w:w="1948" w:type="dxa"/>
            <w:shd w:val="clear" w:color="auto" w:fill="FFFF99"/>
          </w:tcPr>
          <w:p w14:paraId="5DC08A47" w14:textId="77777777" w:rsidR="0067395C" w:rsidRPr="00767B6F" w:rsidRDefault="0067395C" w:rsidP="0067395C">
            <w:pPr>
              <w:pStyle w:val="ListParagraph"/>
              <w:ind w:left="0"/>
              <w:rPr>
                <w:rFonts w:ascii="Garamond" w:hAnsi="Garamond"/>
                <w:b/>
                <w:color w:val="17365D" w:themeColor="text2" w:themeShade="BF"/>
                <w:sz w:val="18"/>
                <w:szCs w:val="18"/>
              </w:rPr>
            </w:pPr>
            <w:r w:rsidRPr="00767B6F">
              <w:rPr>
                <w:rFonts w:ascii="Garamond" w:hAnsi="Garamond"/>
                <w:b/>
                <w:color w:val="17365D" w:themeColor="text2" w:themeShade="BF"/>
                <w:sz w:val="18"/>
                <w:szCs w:val="18"/>
              </w:rPr>
              <w:t>Student’s performance reflects insufficient progress towards foundational skills and knowledge.</w:t>
            </w:r>
          </w:p>
        </w:tc>
        <w:tc>
          <w:tcPr>
            <w:tcW w:w="4579" w:type="dxa"/>
            <w:shd w:val="clear" w:color="auto" w:fill="FFFF99"/>
          </w:tcPr>
          <w:p w14:paraId="053843F4" w14:textId="77777777" w:rsidR="00BB7D25" w:rsidRPr="00767B6F" w:rsidRDefault="00BB7D25" w:rsidP="00BB7D25">
            <w:pPr>
              <w:rPr>
                <w:rFonts w:ascii="Garamond" w:hAnsi="Garamond"/>
                <w:b/>
                <w:i/>
                <w:sz w:val="18"/>
                <w:szCs w:val="18"/>
              </w:rPr>
            </w:pPr>
            <w:r w:rsidRPr="00767B6F">
              <w:rPr>
                <w:rFonts w:ascii="Garamond" w:hAnsi="Garamond"/>
                <w:b/>
                <w:i/>
                <w:sz w:val="18"/>
                <w:szCs w:val="18"/>
              </w:rPr>
              <w:t>Students demonstrate they have the ability to:</w:t>
            </w:r>
          </w:p>
          <w:p w14:paraId="45C29B35" w14:textId="77777777" w:rsidR="00BB7D25" w:rsidRPr="00767B6F" w:rsidRDefault="00BB7D25" w:rsidP="009A4374">
            <w:pPr>
              <w:pStyle w:val="ListParagraph"/>
              <w:numPr>
                <w:ilvl w:val="0"/>
                <w:numId w:val="19"/>
              </w:numPr>
              <w:rPr>
                <w:rFonts w:ascii="Garamond" w:hAnsi="Garamond"/>
                <w:b/>
                <w:color w:val="17365D" w:themeColor="text2" w:themeShade="BF"/>
                <w:sz w:val="18"/>
                <w:szCs w:val="18"/>
              </w:rPr>
            </w:pPr>
            <w:r w:rsidRPr="00767B6F">
              <w:rPr>
                <w:rFonts w:ascii="Garamond" w:hAnsi="Garamond"/>
                <w:sz w:val="18"/>
                <w:szCs w:val="18"/>
              </w:rPr>
              <w:t>Create quality ceramic foams needed</w:t>
            </w:r>
          </w:p>
          <w:p w14:paraId="4181EB6C" w14:textId="374E286E" w:rsidR="0067395C" w:rsidRPr="00767B6F" w:rsidRDefault="00BB7D25" w:rsidP="009A4374">
            <w:pPr>
              <w:pStyle w:val="ListParagraph"/>
              <w:numPr>
                <w:ilvl w:val="0"/>
                <w:numId w:val="19"/>
              </w:numPr>
              <w:rPr>
                <w:rFonts w:ascii="Garamond" w:hAnsi="Garamond"/>
                <w:b/>
                <w:color w:val="17365D" w:themeColor="text2" w:themeShade="BF"/>
                <w:sz w:val="18"/>
                <w:szCs w:val="18"/>
              </w:rPr>
            </w:pPr>
            <w:r w:rsidRPr="00767B6F">
              <w:rPr>
                <w:rFonts w:ascii="Garamond" w:hAnsi="Garamond"/>
                <w:sz w:val="18"/>
                <w:szCs w:val="18"/>
              </w:rPr>
              <w:t xml:space="preserve">Maintain a safe studio environment. </w:t>
            </w:r>
            <w:r w:rsidRPr="00767B6F">
              <w:rPr>
                <w:rFonts w:ascii="Garamond" w:hAnsi="Garamond"/>
                <w:b/>
                <w:color w:val="17365D" w:themeColor="text2" w:themeShade="BF"/>
                <w:sz w:val="18"/>
                <w:szCs w:val="18"/>
              </w:rPr>
              <w:t xml:space="preserve"> </w:t>
            </w:r>
          </w:p>
        </w:tc>
        <w:tc>
          <w:tcPr>
            <w:tcW w:w="3972" w:type="dxa"/>
            <w:shd w:val="clear" w:color="auto" w:fill="FFFF99"/>
          </w:tcPr>
          <w:p w14:paraId="5262C2FC" w14:textId="47CA7D97" w:rsidR="0067395C" w:rsidRPr="00767B6F" w:rsidRDefault="00BB7D25" w:rsidP="009A4374">
            <w:pPr>
              <w:pStyle w:val="ListParagraph"/>
              <w:numPr>
                <w:ilvl w:val="0"/>
                <w:numId w:val="17"/>
              </w:numPr>
              <w:rPr>
                <w:rFonts w:ascii="Garamond" w:eastAsia="Calibri" w:hAnsi="Garamond" w:cs="Times New Roman"/>
                <w:b/>
                <w:color w:val="17365D"/>
                <w:sz w:val="18"/>
                <w:szCs w:val="18"/>
              </w:rPr>
            </w:pPr>
            <w:r w:rsidRPr="00767B6F">
              <w:rPr>
                <w:rFonts w:ascii="Garamond" w:hAnsi="Garamond"/>
                <w:b/>
                <w:sz w:val="18"/>
                <w:szCs w:val="18"/>
              </w:rPr>
              <w:t>Organize and develop artistic ideas and work.</w:t>
            </w:r>
          </w:p>
          <w:p w14:paraId="036C08B3" w14:textId="08479066" w:rsidR="00BB7D25" w:rsidRPr="00767B6F" w:rsidRDefault="00BB7D25" w:rsidP="009A4374">
            <w:pPr>
              <w:pStyle w:val="ListParagraph"/>
              <w:numPr>
                <w:ilvl w:val="1"/>
                <w:numId w:val="17"/>
              </w:numPr>
              <w:rPr>
                <w:rFonts w:ascii="Garamond" w:eastAsia="Calibri" w:hAnsi="Garamond" w:cs="Times New Roman"/>
                <w:b/>
                <w:color w:val="17365D"/>
                <w:sz w:val="18"/>
                <w:szCs w:val="18"/>
              </w:rPr>
            </w:pPr>
            <w:r w:rsidRPr="00767B6F">
              <w:rPr>
                <w:rFonts w:ascii="Garamond" w:hAnsi="Garamond"/>
                <w:sz w:val="18"/>
                <w:szCs w:val="18"/>
              </w:rPr>
              <w:t>Experiment, plan and make multiple works of art and design that explore a personally meaningful theme, idea, or concept.</w:t>
            </w:r>
          </w:p>
          <w:p w14:paraId="3C7B3BBF" w14:textId="4153B734" w:rsidR="00BB7D25" w:rsidRPr="00767B6F" w:rsidRDefault="00767B6F" w:rsidP="009A4374">
            <w:pPr>
              <w:pStyle w:val="ListParagraph"/>
              <w:numPr>
                <w:ilvl w:val="0"/>
                <w:numId w:val="17"/>
              </w:numPr>
              <w:rPr>
                <w:rFonts w:ascii="Garamond" w:eastAsia="Calibri" w:hAnsi="Garamond" w:cs="Times New Roman"/>
                <w:b/>
                <w:color w:val="17365D"/>
                <w:sz w:val="18"/>
                <w:szCs w:val="18"/>
              </w:rPr>
            </w:pPr>
            <w:r w:rsidRPr="00767B6F">
              <w:rPr>
                <w:rFonts w:ascii="Garamond" w:hAnsi="Garamond"/>
                <w:b/>
                <w:sz w:val="18"/>
                <w:szCs w:val="18"/>
              </w:rPr>
              <w:t>Generate and conceptualize artistic ideas and work.</w:t>
            </w:r>
          </w:p>
          <w:p w14:paraId="43A82C9E" w14:textId="7A44D86D" w:rsidR="00767B6F" w:rsidRPr="00767B6F" w:rsidRDefault="00767B6F" w:rsidP="009A4374">
            <w:pPr>
              <w:pStyle w:val="ListParagraph"/>
              <w:numPr>
                <w:ilvl w:val="1"/>
                <w:numId w:val="17"/>
              </w:numPr>
              <w:rPr>
                <w:rFonts w:ascii="Garamond" w:eastAsia="Calibri" w:hAnsi="Garamond" w:cs="Times New Roman"/>
                <w:b/>
                <w:color w:val="17365D"/>
                <w:sz w:val="18"/>
                <w:szCs w:val="18"/>
              </w:rPr>
            </w:pPr>
            <w:r w:rsidRPr="00767B6F">
              <w:rPr>
                <w:rFonts w:ascii="Garamond" w:hAnsi="Garamond"/>
                <w:sz w:val="18"/>
                <w:szCs w:val="18"/>
              </w:rPr>
              <w:t>When making works of art, utilize and care for materials, tools, and equipment in a manner that prevents danger to oneself and others</w:t>
            </w:r>
          </w:p>
          <w:p w14:paraId="2F31D8B5" w14:textId="77777777" w:rsidR="0067395C" w:rsidRPr="00767B6F" w:rsidRDefault="0067395C" w:rsidP="0067395C">
            <w:pPr>
              <w:ind w:left="360"/>
              <w:rPr>
                <w:rFonts w:ascii="Garamond" w:hAnsi="Garamond"/>
                <w:color w:val="17365D" w:themeColor="text2" w:themeShade="BF"/>
                <w:sz w:val="18"/>
                <w:szCs w:val="18"/>
              </w:rPr>
            </w:pPr>
          </w:p>
        </w:tc>
        <w:tc>
          <w:tcPr>
            <w:tcW w:w="2054" w:type="dxa"/>
            <w:shd w:val="clear" w:color="auto" w:fill="FFFF99"/>
          </w:tcPr>
          <w:p w14:paraId="26536502" w14:textId="77777777" w:rsidR="0067395C" w:rsidRPr="00767B6F" w:rsidRDefault="0067395C" w:rsidP="0067395C">
            <w:pPr>
              <w:rPr>
                <w:rFonts w:ascii="Garamond" w:hAnsi="Garamond"/>
                <w:b/>
                <w:color w:val="17365D" w:themeColor="text2" w:themeShade="BF"/>
                <w:sz w:val="18"/>
                <w:szCs w:val="18"/>
              </w:rPr>
            </w:pPr>
            <w:r w:rsidRPr="00767B6F">
              <w:rPr>
                <w:rFonts w:ascii="Garamond" w:hAnsi="Garamond"/>
                <w:b/>
                <w:color w:val="17365D" w:themeColor="text2" w:themeShade="BF"/>
                <w:sz w:val="18"/>
                <w:szCs w:val="18"/>
              </w:rPr>
              <w:t>In addition to score 3.0 performance, students demonstrate in-depth inferences and applications that go beyond the learning target.</w:t>
            </w:r>
          </w:p>
        </w:tc>
      </w:tr>
      <w:tr w:rsidR="0067395C" w14:paraId="7DF4D8E0" w14:textId="77777777" w:rsidTr="00A42433">
        <w:trPr>
          <w:trHeight w:val="1635"/>
        </w:trPr>
        <w:tc>
          <w:tcPr>
            <w:tcW w:w="1795" w:type="dxa"/>
            <w:shd w:val="clear" w:color="auto" w:fill="FFFFFF" w:themeFill="background1"/>
            <w:vAlign w:val="center"/>
          </w:tcPr>
          <w:p w14:paraId="62687796" w14:textId="38A14835" w:rsidR="0067395C" w:rsidRPr="00BB7D25" w:rsidRDefault="00BB7D25" w:rsidP="0067395C">
            <w:pPr>
              <w:jc w:val="center"/>
              <w:rPr>
                <w:rFonts w:ascii="Garamond" w:hAnsi="Garamond"/>
                <w:b/>
                <w:color w:val="17365D" w:themeColor="text2" w:themeShade="BF"/>
                <w:sz w:val="28"/>
                <w:szCs w:val="28"/>
              </w:rPr>
            </w:pPr>
            <w:r w:rsidRPr="00BB7D25">
              <w:rPr>
                <w:rFonts w:ascii="Garamond" w:hAnsi="Garamond"/>
                <w:b/>
                <w:color w:val="17365D" w:themeColor="text2" w:themeShade="BF"/>
                <w:sz w:val="28"/>
                <w:szCs w:val="28"/>
              </w:rPr>
              <w:t>Presenting</w:t>
            </w:r>
          </w:p>
        </w:tc>
        <w:tc>
          <w:tcPr>
            <w:tcW w:w="1948" w:type="dxa"/>
            <w:shd w:val="clear" w:color="auto" w:fill="FFFFFF" w:themeFill="background1"/>
          </w:tcPr>
          <w:p w14:paraId="5CC09181" w14:textId="77777777" w:rsidR="0067395C" w:rsidRPr="00767B6F" w:rsidRDefault="0067395C" w:rsidP="0067395C">
            <w:pPr>
              <w:pStyle w:val="ListParagraph"/>
              <w:ind w:left="0"/>
              <w:rPr>
                <w:rFonts w:ascii="Garamond" w:hAnsi="Garamond"/>
                <w:b/>
                <w:color w:val="17365D" w:themeColor="text2" w:themeShade="BF"/>
                <w:sz w:val="18"/>
                <w:szCs w:val="18"/>
              </w:rPr>
            </w:pPr>
            <w:r w:rsidRPr="00767B6F">
              <w:rPr>
                <w:rFonts w:ascii="Garamond" w:hAnsi="Garamond"/>
                <w:b/>
                <w:color w:val="17365D" w:themeColor="text2" w:themeShade="BF"/>
                <w:sz w:val="18"/>
                <w:szCs w:val="18"/>
              </w:rPr>
              <w:t>Student’s performance reflects insufficient progress towards foundational skills and knowledge.</w:t>
            </w:r>
          </w:p>
        </w:tc>
        <w:tc>
          <w:tcPr>
            <w:tcW w:w="4579" w:type="dxa"/>
            <w:shd w:val="clear" w:color="auto" w:fill="FFFFFF" w:themeFill="background1"/>
          </w:tcPr>
          <w:p w14:paraId="5CA5D44C" w14:textId="77777777" w:rsidR="00BB7D25" w:rsidRPr="00767B6F" w:rsidRDefault="00BB7D25" w:rsidP="00BB7D25">
            <w:pPr>
              <w:rPr>
                <w:rFonts w:ascii="Garamond" w:hAnsi="Garamond"/>
                <w:b/>
                <w:i/>
                <w:sz w:val="18"/>
                <w:szCs w:val="18"/>
              </w:rPr>
            </w:pPr>
            <w:r w:rsidRPr="00767B6F">
              <w:rPr>
                <w:rFonts w:ascii="Garamond" w:hAnsi="Garamond"/>
                <w:b/>
                <w:i/>
                <w:sz w:val="18"/>
                <w:szCs w:val="18"/>
              </w:rPr>
              <w:t>Students demonstrate they have the ability to:</w:t>
            </w:r>
          </w:p>
          <w:p w14:paraId="49532DDA" w14:textId="60CE50BB" w:rsidR="00A42433" w:rsidRPr="00767B6F" w:rsidRDefault="00BB7D25" w:rsidP="009A4374">
            <w:pPr>
              <w:pStyle w:val="ListParagraph"/>
              <w:numPr>
                <w:ilvl w:val="0"/>
                <w:numId w:val="17"/>
              </w:numPr>
              <w:rPr>
                <w:rFonts w:ascii="Garamond" w:eastAsia="Calibri" w:hAnsi="Garamond" w:cs="Times New Roman"/>
                <w:b/>
                <w:color w:val="17365D"/>
                <w:sz w:val="18"/>
                <w:szCs w:val="18"/>
              </w:rPr>
            </w:pPr>
            <w:r w:rsidRPr="00767B6F">
              <w:rPr>
                <w:rFonts w:ascii="Garamond" w:hAnsi="Garamond"/>
                <w:sz w:val="18"/>
                <w:szCs w:val="18"/>
              </w:rPr>
              <w:t>Create a cohesive body of work.</w:t>
            </w:r>
            <w:r w:rsidR="0067395C" w:rsidRPr="00767B6F">
              <w:rPr>
                <w:rFonts w:ascii="Garamond" w:eastAsia="Calibri" w:hAnsi="Garamond" w:cs="Times New Roman"/>
                <w:color w:val="17365D"/>
                <w:sz w:val="18"/>
                <w:szCs w:val="18"/>
              </w:rPr>
              <w:t>.</w:t>
            </w:r>
          </w:p>
          <w:p w14:paraId="149E8625" w14:textId="77777777" w:rsidR="0067395C" w:rsidRPr="00767B6F" w:rsidRDefault="0067395C" w:rsidP="0067395C">
            <w:pPr>
              <w:pStyle w:val="ListParagraph"/>
              <w:rPr>
                <w:rFonts w:ascii="Garamond" w:hAnsi="Garamond"/>
                <w:b/>
                <w:color w:val="17365D" w:themeColor="text2" w:themeShade="BF"/>
                <w:sz w:val="18"/>
                <w:szCs w:val="18"/>
              </w:rPr>
            </w:pPr>
          </w:p>
        </w:tc>
        <w:tc>
          <w:tcPr>
            <w:tcW w:w="3972" w:type="dxa"/>
            <w:shd w:val="clear" w:color="auto" w:fill="FFFFFF" w:themeFill="background1"/>
          </w:tcPr>
          <w:p w14:paraId="1358E64C" w14:textId="21B3315F" w:rsidR="0067395C" w:rsidRPr="00767B6F" w:rsidRDefault="00767B6F" w:rsidP="009A4374">
            <w:pPr>
              <w:numPr>
                <w:ilvl w:val="0"/>
                <w:numId w:val="20"/>
              </w:numPr>
              <w:contextualSpacing/>
              <w:rPr>
                <w:rFonts w:ascii="Garamond" w:eastAsia="Calibri" w:hAnsi="Garamond" w:cs="Times New Roman"/>
                <w:b/>
                <w:color w:val="17365D"/>
                <w:sz w:val="18"/>
                <w:szCs w:val="18"/>
              </w:rPr>
            </w:pPr>
            <w:r w:rsidRPr="00767B6F">
              <w:rPr>
                <w:rFonts w:ascii="Garamond" w:hAnsi="Garamond"/>
                <w:b/>
                <w:sz w:val="18"/>
                <w:szCs w:val="18"/>
              </w:rPr>
              <w:t>Select, analyze, and interpret artistic work for presentation.</w:t>
            </w:r>
          </w:p>
          <w:p w14:paraId="5487AEE6" w14:textId="56DD63CC" w:rsidR="00A42433" w:rsidRPr="00767B6F" w:rsidRDefault="00767B6F" w:rsidP="009A4374">
            <w:pPr>
              <w:numPr>
                <w:ilvl w:val="1"/>
                <w:numId w:val="20"/>
              </w:numPr>
              <w:contextualSpacing/>
              <w:rPr>
                <w:rFonts w:ascii="Garamond" w:eastAsia="Calibri" w:hAnsi="Garamond" w:cs="Times New Roman"/>
                <w:b/>
                <w:color w:val="17365D"/>
                <w:sz w:val="18"/>
                <w:szCs w:val="18"/>
              </w:rPr>
            </w:pPr>
            <w:r w:rsidRPr="00767B6F">
              <w:rPr>
                <w:rFonts w:ascii="Garamond" w:hAnsi="Garamond"/>
                <w:color w:val="00B0F0"/>
                <w:sz w:val="18"/>
                <w:szCs w:val="18"/>
              </w:rPr>
              <w:t>Critique</w:t>
            </w:r>
            <w:r w:rsidRPr="00767B6F">
              <w:rPr>
                <w:rFonts w:ascii="Garamond" w:hAnsi="Garamond"/>
                <w:sz w:val="18"/>
                <w:szCs w:val="18"/>
              </w:rPr>
              <w:t xml:space="preserve">, justify and present choices in the process of analyzing, selecting, </w:t>
            </w:r>
            <w:r w:rsidRPr="00767B6F">
              <w:rPr>
                <w:rFonts w:ascii="Garamond" w:hAnsi="Garamond"/>
                <w:color w:val="00B0F0"/>
                <w:sz w:val="18"/>
                <w:szCs w:val="18"/>
              </w:rPr>
              <w:t>curating</w:t>
            </w:r>
            <w:r w:rsidRPr="00767B6F">
              <w:rPr>
                <w:rFonts w:ascii="Garamond" w:hAnsi="Garamond"/>
                <w:sz w:val="18"/>
                <w:szCs w:val="18"/>
              </w:rPr>
              <w:t>, and presenting artwork for a specific exhibit or event</w:t>
            </w:r>
          </w:p>
          <w:p w14:paraId="1E27A905" w14:textId="77777777" w:rsidR="0067395C" w:rsidRPr="00767B6F" w:rsidRDefault="0067395C" w:rsidP="0067395C">
            <w:pPr>
              <w:pStyle w:val="ListParagraph"/>
              <w:rPr>
                <w:rFonts w:ascii="Garamond" w:hAnsi="Garamond"/>
                <w:b/>
                <w:color w:val="17365D" w:themeColor="text2" w:themeShade="BF"/>
                <w:sz w:val="18"/>
                <w:szCs w:val="18"/>
              </w:rPr>
            </w:pPr>
          </w:p>
        </w:tc>
        <w:tc>
          <w:tcPr>
            <w:tcW w:w="2054" w:type="dxa"/>
            <w:shd w:val="clear" w:color="auto" w:fill="FFFFFF" w:themeFill="background1"/>
          </w:tcPr>
          <w:p w14:paraId="728BF2F7" w14:textId="77777777" w:rsidR="0067395C" w:rsidRPr="00767B6F" w:rsidRDefault="0067395C" w:rsidP="0067395C">
            <w:pPr>
              <w:rPr>
                <w:rFonts w:ascii="Garamond" w:hAnsi="Garamond"/>
                <w:b/>
                <w:color w:val="17365D" w:themeColor="text2" w:themeShade="BF"/>
                <w:sz w:val="18"/>
                <w:szCs w:val="18"/>
              </w:rPr>
            </w:pPr>
            <w:r w:rsidRPr="00767B6F">
              <w:rPr>
                <w:rFonts w:ascii="Garamond" w:hAnsi="Garamond"/>
                <w:b/>
                <w:color w:val="17365D" w:themeColor="text2" w:themeShade="BF"/>
                <w:sz w:val="18"/>
                <w:szCs w:val="18"/>
              </w:rPr>
              <w:t>In addition to score 3.0 performance, students demonstrate in-depth inferences and applications that go beyond the learning target.</w:t>
            </w:r>
          </w:p>
        </w:tc>
      </w:tr>
      <w:tr w:rsidR="0067395C" w14:paraId="7B928AE2" w14:textId="77777777" w:rsidTr="00A42433">
        <w:trPr>
          <w:trHeight w:val="989"/>
        </w:trPr>
        <w:tc>
          <w:tcPr>
            <w:tcW w:w="1795" w:type="dxa"/>
            <w:shd w:val="clear" w:color="auto" w:fill="FFFF99"/>
            <w:vAlign w:val="center"/>
          </w:tcPr>
          <w:p w14:paraId="3530FFFD" w14:textId="52F84861" w:rsidR="0067395C" w:rsidRPr="00BB7D25" w:rsidRDefault="00BB7D25" w:rsidP="0067395C">
            <w:pPr>
              <w:jc w:val="center"/>
              <w:rPr>
                <w:rFonts w:ascii="Garamond" w:hAnsi="Garamond"/>
                <w:b/>
                <w:color w:val="17365D" w:themeColor="text2" w:themeShade="BF"/>
                <w:sz w:val="28"/>
                <w:szCs w:val="28"/>
              </w:rPr>
            </w:pPr>
            <w:r w:rsidRPr="00BB7D25">
              <w:rPr>
                <w:rFonts w:ascii="Garamond" w:hAnsi="Garamond"/>
                <w:b/>
                <w:color w:val="17365D" w:themeColor="text2" w:themeShade="BF"/>
                <w:sz w:val="28"/>
                <w:szCs w:val="28"/>
              </w:rPr>
              <w:t>Connecting</w:t>
            </w:r>
          </w:p>
        </w:tc>
        <w:tc>
          <w:tcPr>
            <w:tcW w:w="1948" w:type="dxa"/>
            <w:shd w:val="clear" w:color="auto" w:fill="FFFF99"/>
          </w:tcPr>
          <w:p w14:paraId="33D95511" w14:textId="77777777" w:rsidR="0067395C" w:rsidRPr="00767B6F" w:rsidRDefault="0067395C" w:rsidP="0067395C">
            <w:pPr>
              <w:pStyle w:val="ListParagraph"/>
              <w:ind w:left="0"/>
              <w:rPr>
                <w:rFonts w:ascii="Garamond" w:hAnsi="Garamond"/>
                <w:b/>
                <w:color w:val="17365D" w:themeColor="text2" w:themeShade="BF"/>
                <w:sz w:val="18"/>
                <w:szCs w:val="18"/>
              </w:rPr>
            </w:pPr>
            <w:r w:rsidRPr="00767B6F">
              <w:rPr>
                <w:rFonts w:ascii="Garamond" w:hAnsi="Garamond"/>
                <w:b/>
                <w:color w:val="17365D" w:themeColor="text2" w:themeShade="BF"/>
                <w:sz w:val="18"/>
                <w:szCs w:val="18"/>
              </w:rPr>
              <w:t>Student’s performance reflects insufficient progress towards foundational skills and knowledge.</w:t>
            </w:r>
          </w:p>
        </w:tc>
        <w:tc>
          <w:tcPr>
            <w:tcW w:w="4579" w:type="dxa"/>
            <w:shd w:val="clear" w:color="auto" w:fill="FFFF99"/>
          </w:tcPr>
          <w:p w14:paraId="7248142A" w14:textId="77777777" w:rsidR="00BB7D25" w:rsidRPr="00767B6F" w:rsidRDefault="00BB7D25" w:rsidP="00BB7D25">
            <w:pPr>
              <w:rPr>
                <w:rFonts w:ascii="Garamond" w:hAnsi="Garamond"/>
                <w:b/>
                <w:i/>
                <w:sz w:val="18"/>
                <w:szCs w:val="18"/>
              </w:rPr>
            </w:pPr>
            <w:r w:rsidRPr="00767B6F">
              <w:rPr>
                <w:rFonts w:ascii="Garamond" w:hAnsi="Garamond"/>
                <w:b/>
                <w:i/>
                <w:sz w:val="18"/>
                <w:szCs w:val="18"/>
              </w:rPr>
              <w:t>Students demonstrate they have the ability to:</w:t>
            </w:r>
          </w:p>
          <w:p w14:paraId="57984D7F" w14:textId="523A7D7A" w:rsidR="0067395C" w:rsidRPr="00767B6F" w:rsidRDefault="00BB7D25" w:rsidP="009A4374">
            <w:pPr>
              <w:pStyle w:val="ListParagraph"/>
              <w:numPr>
                <w:ilvl w:val="0"/>
                <w:numId w:val="17"/>
              </w:numPr>
              <w:rPr>
                <w:rFonts w:ascii="Garamond" w:hAnsi="Garamond"/>
                <w:b/>
                <w:color w:val="17365D" w:themeColor="text2" w:themeShade="BF"/>
                <w:sz w:val="18"/>
                <w:szCs w:val="18"/>
              </w:rPr>
            </w:pPr>
            <w:r w:rsidRPr="00767B6F">
              <w:rPr>
                <w:rFonts w:ascii="Garamond" w:hAnsi="Garamond"/>
                <w:sz w:val="18"/>
                <w:szCs w:val="18"/>
              </w:rPr>
              <w:t xml:space="preserve">Document the process of developing ideas from early stages to fully elaborated ideas. </w:t>
            </w:r>
          </w:p>
        </w:tc>
        <w:tc>
          <w:tcPr>
            <w:tcW w:w="3972" w:type="dxa"/>
            <w:shd w:val="clear" w:color="auto" w:fill="FFFF99"/>
          </w:tcPr>
          <w:p w14:paraId="08D4EE81" w14:textId="77777777" w:rsidR="0067395C" w:rsidRPr="00767B6F" w:rsidRDefault="00767B6F" w:rsidP="009A4374">
            <w:pPr>
              <w:pStyle w:val="ListParagraph"/>
              <w:numPr>
                <w:ilvl w:val="0"/>
                <w:numId w:val="17"/>
              </w:numPr>
              <w:rPr>
                <w:rFonts w:ascii="Garamond" w:hAnsi="Garamond"/>
                <w:b/>
                <w:color w:val="17365D" w:themeColor="text2" w:themeShade="BF"/>
                <w:sz w:val="18"/>
                <w:szCs w:val="18"/>
              </w:rPr>
            </w:pPr>
            <w:r w:rsidRPr="00767B6F">
              <w:rPr>
                <w:rFonts w:ascii="Garamond" w:hAnsi="Garamond"/>
                <w:b/>
                <w:sz w:val="18"/>
                <w:szCs w:val="18"/>
              </w:rPr>
              <w:t>Synthesize and relate knowledge and personal experiences to make art</w:t>
            </w:r>
            <w:r w:rsidRPr="00767B6F">
              <w:rPr>
                <w:rFonts w:ascii="Garamond" w:hAnsi="Garamond"/>
                <w:b/>
                <w:color w:val="17365D" w:themeColor="text2" w:themeShade="BF"/>
                <w:sz w:val="18"/>
                <w:szCs w:val="18"/>
              </w:rPr>
              <w:t>.</w:t>
            </w:r>
          </w:p>
          <w:p w14:paraId="4A28EC8B" w14:textId="2FFBF4D2" w:rsidR="00767B6F" w:rsidRPr="00767B6F" w:rsidRDefault="00767B6F" w:rsidP="009A4374">
            <w:pPr>
              <w:pStyle w:val="ListParagraph"/>
              <w:numPr>
                <w:ilvl w:val="1"/>
                <w:numId w:val="17"/>
              </w:numPr>
              <w:rPr>
                <w:rFonts w:ascii="Garamond" w:hAnsi="Garamond"/>
                <w:b/>
                <w:color w:val="17365D" w:themeColor="text2" w:themeShade="BF"/>
                <w:sz w:val="18"/>
                <w:szCs w:val="18"/>
              </w:rPr>
            </w:pPr>
            <w:r w:rsidRPr="00767B6F">
              <w:rPr>
                <w:rFonts w:ascii="Garamond" w:hAnsi="Garamond"/>
                <w:sz w:val="18"/>
                <w:szCs w:val="18"/>
              </w:rPr>
              <w:t>Synthesize knowledge of social, cultural, historical, and personal life with art-making approaches to create meaning works of art or design.</w:t>
            </w:r>
          </w:p>
        </w:tc>
        <w:tc>
          <w:tcPr>
            <w:tcW w:w="2054" w:type="dxa"/>
            <w:shd w:val="clear" w:color="auto" w:fill="FFFF99"/>
          </w:tcPr>
          <w:p w14:paraId="1F07714E" w14:textId="77777777" w:rsidR="0067395C" w:rsidRPr="00767B6F" w:rsidRDefault="0067395C" w:rsidP="0067395C">
            <w:pPr>
              <w:rPr>
                <w:rFonts w:ascii="Garamond" w:hAnsi="Garamond"/>
                <w:b/>
                <w:color w:val="17365D" w:themeColor="text2" w:themeShade="BF"/>
                <w:sz w:val="18"/>
                <w:szCs w:val="18"/>
              </w:rPr>
            </w:pPr>
            <w:r w:rsidRPr="00767B6F">
              <w:rPr>
                <w:rFonts w:ascii="Garamond" w:hAnsi="Garamond"/>
                <w:b/>
                <w:color w:val="17365D" w:themeColor="text2" w:themeShade="BF"/>
                <w:sz w:val="18"/>
                <w:szCs w:val="18"/>
              </w:rPr>
              <w:t>In addition to score 3.0 performance, students demonstrate in-depth inferences and applications that go beyond the learning target.</w:t>
            </w:r>
          </w:p>
        </w:tc>
      </w:tr>
    </w:tbl>
    <w:p w14:paraId="55247040" w14:textId="77777777" w:rsidR="00E94634" w:rsidRDefault="00E94634" w:rsidP="00E94634">
      <w:pPr>
        <w:sectPr w:rsidR="00E94634" w:rsidSect="00AF4A36">
          <w:footerReference w:type="default" r:id="rId17"/>
          <w:pgSz w:w="15840" w:h="12240" w:orient="landscape"/>
          <w:pgMar w:top="720" w:right="720" w:bottom="720" w:left="720" w:header="720" w:footer="720" w:gutter="0"/>
          <w:cols w:space="720"/>
          <w:docGrid w:linePitch="360"/>
        </w:sectPr>
      </w:pPr>
    </w:p>
    <w:p w14:paraId="6A0CB1AF" w14:textId="7F641783" w:rsidR="00767B6F" w:rsidRDefault="00E4739B" w:rsidP="00E94634">
      <w:pPr>
        <w:rPr>
          <w:rFonts w:ascii="Garamond" w:hAnsi="Garamond"/>
          <w:b/>
          <w:color w:val="17365D" w:themeColor="text2" w:themeShade="BF"/>
          <w:sz w:val="28"/>
          <w:szCs w:val="28"/>
        </w:rPr>
      </w:pPr>
      <w:r>
        <w:rPr>
          <w:noProof/>
        </w:rPr>
        <w:lastRenderedPageBreak/>
        <mc:AlternateContent>
          <mc:Choice Requires="wps">
            <w:drawing>
              <wp:anchor distT="0" distB="0" distL="114300" distR="114300" simplePos="0" relativeHeight="251782144" behindDoc="1" locked="0" layoutInCell="1" allowOverlap="1" wp14:anchorId="14878E76" wp14:editId="756E2A03">
                <wp:simplePos x="0" y="0"/>
                <wp:positionH relativeFrom="margin">
                  <wp:posOffset>719418</wp:posOffset>
                </wp:positionH>
                <wp:positionV relativeFrom="margin">
                  <wp:posOffset>4148305</wp:posOffset>
                </wp:positionV>
                <wp:extent cx="3606800" cy="977900"/>
                <wp:effectExtent l="0" t="0" r="12700" b="12700"/>
                <wp:wrapTight wrapText="bothSides">
                  <wp:wrapPolygon edited="0">
                    <wp:start x="0" y="0"/>
                    <wp:lineTo x="0" y="21460"/>
                    <wp:lineTo x="21562" y="21460"/>
                    <wp:lineTo x="21562" y="0"/>
                    <wp:lineTo x="0" y="0"/>
                  </wp:wrapPolygon>
                </wp:wrapTight>
                <wp:docPr id="51" name="Text Box 51"/>
                <wp:cNvGraphicFramePr/>
                <a:graphic xmlns:a="http://schemas.openxmlformats.org/drawingml/2006/main">
                  <a:graphicData uri="http://schemas.microsoft.com/office/word/2010/wordprocessingShape">
                    <wps:wsp>
                      <wps:cNvSpPr txBox="1"/>
                      <wps:spPr>
                        <a:xfrm>
                          <a:off x="0" y="0"/>
                          <a:ext cx="3606800" cy="977900"/>
                        </a:xfrm>
                        <a:prstGeom prst="rect">
                          <a:avLst/>
                        </a:prstGeom>
                        <a:ln>
                          <a:solidFill>
                            <a:schemeClr val="bg1">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0A8BD38" w14:textId="77777777" w:rsidR="00D557E7" w:rsidRPr="00C835DC" w:rsidRDefault="00D557E7" w:rsidP="00E4739B">
                            <w:pPr>
                              <w:jc w:val="center"/>
                              <w:rPr>
                                <w:rFonts w:ascii="Gill Sans MT" w:hAnsi="Gill Sans MT"/>
                                <w:b/>
                              </w:rPr>
                            </w:pPr>
                            <w:r w:rsidRPr="00C835DC">
                              <w:rPr>
                                <w:rFonts w:ascii="Gill Sans MT" w:hAnsi="Gill Sans MT"/>
                                <w:b/>
                              </w:rPr>
                              <w:t>Academic Vocabulary</w:t>
                            </w:r>
                          </w:p>
                          <w:p w14:paraId="346FD221" w14:textId="77777777" w:rsidR="00D557E7" w:rsidRDefault="00D557E7" w:rsidP="00E4739B">
                            <w:pPr>
                              <w:jc w:val="center"/>
                              <w:rPr>
                                <w:rFonts w:ascii="Garamond" w:hAnsi="Garamond"/>
                                <w:i/>
                              </w:rPr>
                            </w:pPr>
                            <w:r>
                              <w:rPr>
                                <w:rFonts w:ascii="Garamond" w:hAnsi="Garamond"/>
                                <w:i/>
                              </w:rPr>
                              <w:t>Including but not limited to…</w:t>
                            </w:r>
                          </w:p>
                          <w:p w14:paraId="40DD0C16" w14:textId="77777777" w:rsidR="00D557E7" w:rsidRPr="00557219" w:rsidRDefault="00D557E7" w:rsidP="00E4739B">
                            <w:pPr>
                              <w:jc w:val="center"/>
                              <w:rPr>
                                <w:rFonts w:ascii="Garamond" w:hAnsi="Garamond"/>
                              </w:rPr>
                            </w:pPr>
                            <w:r w:rsidRPr="00557219">
                              <w:rPr>
                                <w:rFonts w:ascii="Garamond" w:hAnsi="Garamond"/>
                              </w:rPr>
                              <w:t xml:space="preserve">center, pull, trim, undercut, tool, belly, choke, hump </w:t>
                            </w:r>
                          </w:p>
                          <w:p w14:paraId="7B25887F" w14:textId="77777777" w:rsidR="00D557E7" w:rsidRPr="004E40D9" w:rsidRDefault="00D557E7" w:rsidP="00E4739B">
                            <w:pPr>
                              <w:jc w:val="center"/>
                              <w:rPr>
                                <w:rFonts w:ascii="Garamond" w:hAnsi="Garamond"/>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78E76" id="_x0000_t202" coordsize="21600,21600" o:spt="202" path="m,l,21600r21600,l21600,xe">
                <v:stroke joinstyle="miter"/>
                <v:path gradientshapeok="t" o:connecttype="rect"/>
              </v:shapetype>
              <v:shape id="Text Box 51" o:spid="_x0000_s1026" type="#_x0000_t202" style="position:absolute;margin-left:56.65pt;margin-top:326.65pt;width:284pt;height:77pt;z-index:-251534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KxwIAANwFAAAOAAAAZHJzL2Uyb0RvYy54bWysVFtv0zAUfkfiP1h+75KWXqOlU9apCGls&#10;Exvas+vYbYRjG9ttUxD/nWM7yaqB9oB4SY7P/XzncnnV1AIdmLGVkjkeXqQYMUlVWcltjr8+rQdz&#10;jKwjsiRCSZbjE7P4avn+3eVRZ2ykdkqUzCBwIm121DneOaezJLF0x2piL5RmEoRcmZo4eJptUhpy&#10;BO+1SEZpOk2OypTaKMqsBe5NFOJl8M85o+6ec8scEjmG3Fz4mvDd+G+yvCTZ1hC9q2ibBvmHLGpS&#10;SQjau7ohjqC9qf5wVVfUKKu4u6CqThTnFWWhBqhmmL6q5nFHNAu1ADhW9zDZ/+eW3h0eDKrKHE+G&#10;GElSQ4+eWOPQtWoQsACfo7YZqD1qUHQN8KHPHd8C05fdcFP7PxSEQA5In3p0vTcKzA/TdDpPQURB&#10;tpjNFkCD++TFWhvrPjJVI0/k2ED3AqjkcGtdVO1UfDAh/dcqUZXrSojw8HPDVsKgA4GOb7bD4EDs&#10;68+qjLzZJO0DhzHz6iGNM0+QVPTOwgzF8CSDUoD0gXxRob8/V5PZqJhNFoNpMRkOxsN0PiiKdDS4&#10;WRdpkY7Xq8X4+ldbaGefeEwjdoFyJ8FiRV8Yh24AWqOQeJ9gzL38FpAP2YGmN+FQeW8Uq31lJFxn&#10;1OqG/ENdvWH6drSIQhdRSdcb1pVU5m1jHvUB4rNaPemaTdPO10aVJxgvo+KCWk3XFczALbHugRjY&#10;SBgbuDLuHj5cqGOOVUthtFPmx9/4Xh8WBaQYHWHDc2y/74lhGIlPElZoMRyP/UkIjzF0ER7mXLI5&#10;l8h9vVIwUrAlkF0gvb4THcmNqp/hGBU+KoiIpBA7x9SZ7rFy8fLAOaOsKIIanAFN3K181NQ7973x&#10;M/7UPBOj20VwMDd3qrsGJHu1D1HXW0pV7J3iVVgWD3HEtYUeTkiY8/bc+Rt1/g5aL0d5+RsAAP//&#10;AwBQSwMEFAAGAAgAAAAhAMzW9OveAAAACwEAAA8AAABkcnMvZG93bnJldi54bWxMj8FOwzAQRO9I&#10;/IO1SNyoEwIhCnEqhEhVwQER+ICtbZKIeB1itw1/z/YEtxnt0+xMtV7cKA52DoMnBekqAWFJezNQ&#10;p+DjvbkqQISIZHD0ZBX82ADr+vyswtL4I73ZQxs7wSEUSlTQxziVUgbdW4dh5SdLfPv0s8PIdu6k&#10;mfHI4W6U10mSS4cD8YceJ/vYW/3V7p2CV7d9wc2wedaN/M59q8enm22j1OXF8nAPItol/sFwqs/V&#10;oeZOO78nE8TIPs0yRhXktyfBRF6kLHYKiuQuA1lX8v+G+hcAAP//AwBQSwECLQAUAAYACAAAACEA&#10;toM4kv4AAADhAQAAEwAAAAAAAAAAAAAAAAAAAAAAW0NvbnRlbnRfVHlwZXNdLnhtbFBLAQItABQA&#10;BgAIAAAAIQA4/SH/1gAAAJQBAAALAAAAAAAAAAAAAAAAAC8BAABfcmVscy8ucmVsc1BLAQItABQA&#10;BgAIAAAAIQAIh+jKxwIAANwFAAAOAAAAAAAAAAAAAAAAAC4CAABkcnMvZTJvRG9jLnhtbFBLAQIt&#10;ABQABgAIAAAAIQDM1vTr3gAAAAsBAAAPAAAAAAAAAAAAAAAAACEFAABkcnMvZG93bnJldi54bWxQ&#10;SwUGAAAAAAQABADzAAAALAYAAAAA&#10;" fillcolor="white [3201]" strokecolor="#bfbfbf [2412]" strokeweight="2pt">
                <v:textbox>
                  <w:txbxContent>
                    <w:p w14:paraId="10A8BD38" w14:textId="77777777" w:rsidR="00D557E7" w:rsidRPr="00C835DC" w:rsidRDefault="00D557E7" w:rsidP="00E4739B">
                      <w:pPr>
                        <w:jc w:val="center"/>
                        <w:rPr>
                          <w:rFonts w:ascii="Gill Sans MT" w:hAnsi="Gill Sans MT"/>
                          <w:b/>
                        </w:rPr>
                      </w:pPr>
                      <w:r w:rsidRPr="00C835DC">
                        <w:rPr>
                          <w:rFonts w:ascii="Gill Sans MT" w:hAnsi="Gill Sans MT"/>
                          <w:b/>
                        </w:rPr>
                        <w:t>Academic Vocabulary</w:t>
                      </w:r>
                    </w:p>
                    <w:p w14:paraId="346FD221" w14:textId="77777777" w:rsidR="00D557E7" w:rsidRDefault="00D557E7" w:rsidP="00E4739B">
                      <w:pPr>
                        <w:jc w:val="center"/>
                        <w:rPr>
                          <w:rFonts w:ascii="Garamond" w:hAnsi="Garamond"/>
                          <w:i/>
                        </w:rPr>
                      </w:pPr>
                      <w:r>
                        <w:rPr>
                          <w:rFonts w:ascii="Garamond" w:hAnsi="Garamond"/>
                          <w:i/>
                        </w:rPr>
                        <w:t>Including but not limited to…</w:t>
                      </w:r>
                    </w:p>
                    <w:p w14:paraId="40DD0C16" w14:textId="77777777" w:rsidR="00D557E7" w:rsidRPr="00557219" w:rsidRDefault="00D557E7" w:rsidP="00E4739B">
                      <w:pPr>
                        <w:jc w:val="center"/>
                        <w:rPr>
                          <w:rFonts w:ascii="Garamond" w:hAnsi="Garamond"/>
                        </w:rPr>
                      </w:pPr>
                      <w:r w:rsidRPr="00557219">
                        <w:rPr>
                          <w:rFonts w:ascii="Garamond" w:hAnsi="Garamond"/>
                        </w:rPr>
                        <w:t xml:space="preserve">center, pull, trim, undercut, tool, belly, choke, hump </w:t>
                      </w:r>
                    </w:p>
                    <w:p w14:paraId="7B25887F" w14:textId="77777777" w:rsidR="00D557E7" w:rsidRPr="004E40D9" w:rsidRDefault="00D557E7" w:rsidP="00E4739B">
                      <w:pPr>
                        <w:jc w:val="center"/>
                        <w:rPr>
                          <w:rFonts w:ascii="Garamond" w:hAnsi="Garamond"/>
                          <w:sz w:val="32"/>
                        </w:rPr>
                      </w:pPr>
                    </w:p>
                  </w:txbxContent>
                </v:textbox>
                <w10:wrap type="tight" anchorx="margin" anchory="margin"/>
              </v:shape>
            </w:pict>
          </mc:Fallback>
        </mc:AlternateContent>
      </w:r>
      <w:r>
        <w:rPr>
          <w:noProof/>
        </w:rPr>
        <mc:AlternateContent>
          <mc:Choice Requires="wps">
            <w:drawing>
              <wp:anchor distT="0" distB="0" distL="114300" distR="114300" simplePos="0" relativeHeight="251780096" behindDoc="0" locked="0" layoutInCell="1" allowOverlap="1" wp14:anchorId="5DB10836" wp14:editId="12906990">
                <wp:simplePos x="0" y="0"/>
                <wp:positionH relativeFrom="page">
                  <wp:posOffset>9042363</wp:posOffset>
                </wp:positionH>
                <wp:positionV relativeFrom="page">
                  <wp:posOffset>1150322</wp:posOffset>
                </wp:positionV>
                <wp:extent cx="783772" cy="683879"/>
                <wp:effectExtent l="0" t="0" r="16510" b="21590"/>
                <wp:wrapThrough wrapText="bothSides">
                  <wp:wrapPolygon edited="0">
                    <wp:start x="6827" y="0"/>
                    <wp:lineTo x="0" y="3613"/>
                    <wp:lineTo x="0" y="14454"/>
                    <wp:lineTo x="2100" y="19271"/>
                    <wp:lineTo x="5776" y="21680"/>
                    <wp:lineTo x="6301" y="21680"/>
                    <wp:lineTo x="15229" y="21680"/>
                    <wp:lineTo x="15754" y="21680"/>
                    <wp:lineTo x="19429" y="19271"/>
                    <wp:lineTo x="21530" y="15658"/>
                    <wp:lineTo x="21530" y="3613"/>
                    <wp:lineTo x="14703" y="0"/>
                    <wp:lineTo x="6827" y="0"/>
                  </wp:wrapPolygon>
                </wp:wrapThrough>
                <wp:docPr id="19" name="Oval 19"/>
                <wp:cNvGraphicFramePr/>
                <a:graphic xmlns:a="http://schemas.openxmlformats.org/drawingml/2006/main">
                  <a:graphicData uri="http://schemas.microsoft.com/office/word/2010/wordprocessingShape">
                    <wps:wsp>
                      <wps:cNvSpPr/>
                      <wps:spPr>
                        <a:xfrm>
                          <a:off x="0" y="0"/>
                          <a:ext cx="783772" cy="683879"/>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360837C" w14:textId="77777777" w:rsidR="00D557E7" w:rsidRDefault="00D557E7" w:rsidP="00767B6F">
                            <w:pPr>
                              <w:jc w:val="center"/>
                            </w:pPr>
                            <w:r>
                              <w:rPr>
                                <w:rFonts w:ascii="Helvetica" w:hAnsi="Helvetica" w:cs="Helvetica"/>
                                <w:noProof/>
                              </w:rPr>
                              <w:drawing>
                                <wp:inline distT="0" distB="0" distL="0" distR="0" wp14:anchorId="28A0D868" wp14:editId="3D9AD5A3">
                                  <wp:extent cx="353465" cy="353465"/>
                                  <wp:effectExtent l="0" t="0" r="8890" b="8890"/>
                                  <wp:docPr id="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5395" cy="3553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10836" id="Oval 19" o:spid="_x0000_s1027" style="position:absolute;margin-left:712pt;margin-top:90.6pt;width:61.7pt;height:53.8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HwHagIAACkFAAAOAAAAZHJzL2Uyb0RvYy54bWysVEtvGjEQvlfqf7B8bxZIGghiiVCiVJVQ&#10;QCVVzsZrg1Xb49qGXfrrO/YuDzVRD1Uv9oznm/eMJ/eN0WQvfFBgS9q/6lEiLIdK2U1Jv788fRpR&#10;EiKzFdNgRUkPItD76ccPk9qNxQC2oCvhCRqxYVy7km5jdOOiCHwrDAtX4IRFoQRvWETWb4rKsxqt&#10;G10Mer3bogZfOQ9chICvj62QTrN9KQWPCymDiESXFGOL+fT5XKezmE7YeOOZ2yrehcH+IQrDlEWn&#10;J1OPLDKy8+qNKaO4hwAyXnEwBUipuMg5YDb93h/ZrLbMiZwLFie4U5nC/zPLn/dLT1SFvbujxDKD&#10;PVrsmSbIYm1qF8YIWbml77iAZEq0kd6kG1MgTa7n4VRP0UTC8XE4uh4OB5RwFN2OrkfDbLM4Kzsf&#10;4hcBhiSipEJr5ULKmI3Zfh4i+kT0EZWeRe5pJ0rRtfFkKh60SBhtvwmJOWEEg2wrT5N40J5gZiWt&#10;fvRTbmg5I5OKVFqflPrvKel4VOqw52hOir33FM/e2tgRnT2CjSdFoyz4vyvLFo9hX+SayNism7aB&#10;x4atoTpgUz200x4cf1JY3zkLcck8jjcuAq5sXOAhNdQlhY6iZAv+13vvCY9Th1JKalyXkoafO+YF&#10;JfqrxXm869/cpP3KzM3n4QAZfylZX0rszjwAdqKPn4PjmUz4qI+k9GBecbNnySuKmOXou6Q8+iPz&#10;ENs1xr+Bi9ksw3CnHItzu3I8GU91TsPz0rwy77ohizidz3BcrTeD1mKTpoXZLoJUeQpTpdu6dh3A&#10;fcwj1P0daeEv+Yw6/3DT3wAAAP//AwBQSwMEFAAGAAgAAAAhAOuXNwHhAAAADQEAAA8AAABkcnMv&#10;ZG93bnJldi54bWxMj8FOwzAQRO9I/IO1SNyoUyvQJI1TISQOIC5NkLg6sUnS2usodtvw92xPcNvR&#10;jmbelLvFWXY2cxg9SlivEmAGO69H7CV8Nq8PGbAQFWplPRoJPybArrq9KVWh/QX35lzHnlEIhkJJ&#10;GGKcCs5DNxinwspPBun37WenIsm553pWFwp3loskeeJOjUgNg5rMy2C6Y31yEvr9MbwLlXeHNt/U&#10;b3ZsPvKvRsr7u+V5CyyaJf6Z4YpP6FARU+tPqAOzpFOR0phIV7YWwK6Wx3STAmsliCzLgVcl/7+i&#10;+gUAAP//AwBQSwECLQAUAAYACAAAACEAtoM4kv4AAADhAQAAEwAAAAAAAAAAAAAAAAAAAAAAW0Nv&#10;bnRlbnRfVHlwZXNdLnhtbFBLAQItABQABgAIAAAAIQA4/SH/1gAAAJQBAAALAAAAAAAAAAAAAAAA&#10;AC8BAABfcmVscy8ucmVsc1BLAQItABQABgAIAAAAIQA4SHwHagIAACkFAAAOAAAAAAAAAAAAAAAA&#10;AC4CAABkcnMvZTJvRG9jLnhtbFBLAQItABQABgAIAAAAIQDrlzcB4QAAAA0BAAAPAAAAAAAAAAAA&#10;AAAAAMQEAABkcnMvZG93bnJldi54bWxQSwUGAAAAAAQABADzAAAA0gUAAAAA&#10;" fillcolor="white [3201]" strokecolor="black [3200]" strokeweight="2pt">
                <v:textbox>
                  <w:txbxContent>
                    <w:p w14:paraId="0360837C" w14:textId="77777777" w:rsidR="00D557E7" w:rsidRDefault="00D557E7" w:rsidP="00767B6F">
                      <w:pPr>
                        <w:jc w:val="center"/>
                      </w:pPr>
                      <w:r>
                        <w:rPr>
                          <w:rFonts w:ascii="Helvetica" w:hAnsi="Helvetica" w:cs="Helvetica"/>
                          <w:noProof/>
                        </w:rPr>
                        <w:drawing>
                          <wp:inline distT="0" distB="0" distL="0" distR="0" wp14:anchorId="28A0D868" wp14:editId="3D9AD5A3">
                            <wp:extent cx="353465" cy="353465"/>
                            <wp:effectExtent l="0" t="0" r="8890" b="8890"/>
                            <wp:docPr id="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395" cy="355395"/>
                                    </a:xfrm>
                                    <a:prstGeom prst="rect">
                                      <a:avLst/>
                                    </a:prstGeom>
                                    <a:noFill/>
                                    <a:ln>
                                      <a:noFill/>
                                    </a:ln>
                                  </pic:spPr>
                                </pic:pic>
                              </a:graphicData>
                            </a:graphic>
                          </wp:inline>
                        </w:drawing>
                      </w:r>
                    </w:p>
                  </w:txbxContent>
                </v:textbox>
                <w10:wrap type="through" anchorx="page" anchory="page"/>
              </v:oval>
            </w:pict>
          </mc:Fallback>
        </mc:AlternateContent>
      </w:r>
      <w:r>
        <w:rPr>
          <w:noProof/>
        </w:rPr>
        <mc:AlternateContent>
          <mc:Choice Requires="wps">
            <w:drawing>
              <wp:anchor distT="0" distB="0" distL="114300" distR="114300" simplePos="0" relativeHeight="251779072" behindDoc="0" locked="0" layoutInCell="1" allowOverlap="1" wp14:anchorId="598524AE" wp14:editId="11741013">
                <wp:simplePos x="0" y="0"/>
                <wp:positionH relativeFrom="page">
                  <wp:posOffset>5715000</wp:posOffset>
                </wp:positionH>
                <wp:positionV relativeFrom="page">
                  <wp:posOffset>1062318</wp:posOffset>
                </wp:positionV>
                <wp:extent cx="3603625" cy="2333064"/>
                <wp:effectExtent l="0" t="0" r="15875" b="10160"/>
                <wp:wrapThrough wrapText="bothSides">
                  <wp:wrapPolygon edited="0">
                    <wp:start x="1484" y="0"/>
                    <wp:lineTo x="0" y="1058"/>
                    <wp:lineTo x="0" y="21518"/>
                    <wp:lineTo x="20211" y="21518"/>
                    <wp:lineTo x="20325" y="21518"/>
                    <wp:lineTo x="21581" y="19930"/>
                    <wp:lineTo x="21581" y="0"/>
                    <wp:lineTo x="1484" y="0"/>
                  </wp:wrapPolygon>
                </wp:wrapThrough>
                <wp:docPr id="25" name="Round Diagonal Corner Rectangle 25"/>
                <wp:cNvGraphicFramePr/>
                <a:graphic xmlns:a="http://schemas.openxmlformats.org/drawingml/2006/main">
                  <a:graphicData uri="http://schemas.microsoft.com/office/word/2010/wordprocessingShape">
                    <wps:wsp>
                      <wps:cNvSpPr/>
                      <wps:spPr>
                        <a:xfrm>
                          <a:off x="0" y="0"/>
                          <a:ext cx="3603625" cy="2333064"/>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68D5651B" w14:textId="77777777" w:rsidR="00D557E7" w:rsidRDefault="00D557E7" w:rsidP="00E4739B">
                            <w:pPr>
                              <w:rPr>
                                <w:rFonts w:ascii="Gill Sans MT" w:hAnsi="Gill Sans MT"/>
                                <w:b/>
                              </w:rPr>
                            </w:pPr>
                            <w:r>
                              <w:rPr>
                                <w:rFonts w:ascii="Gill Sans MT" w:hAnsi="Gill Sans MT"/>
                                <w:b/>
                              </w:rPr>
                              <w:t>National Core Arts Connections:</w:t>
                            </w:r>
                          </w:p>
                          <w:p w14:paraId="5D94BC2F" w14:textId="77777777" w:rsidR="00D557E7" w:rsidRPr="00E4739B" w:rsidRDefault="00D557E7" w:rsidP="00E4739B">
                            <w:pPr>
                              <w:pStyle w:val="ListParagraph"/>
                              <w:numPr>
                                <w:ilvl w:val="0"/>
                                <w:numId w:val="24"/>
                              </w:numPr>
                              <w:spacing w:after="0" w:line="240" w:lineRule="auto"/>
                              <w:rPr>
                                <w:rFonts w:ascii="Gill Sans MT" w:hAnsi="Gill Sans MT"/>
                                <w:sz w:val="20"/>
                                <w:szCs w:val="20"/>
                              </w:rPr>
                            </w:pPr>
                            <w:r w:rsidRPr="00E4739B">
                              <w:rPr>
                                <w:rFonts w:ascii="Gill Sans MT" w:hAnsi="Gill Sans MT"/>
                                <w:sz w:val="20"/>
                                <w:szCs w:val="20"/>
                                <w:u w:val="single"/>
                              </w:rPr>
                              <w:t>Anchor Standard</w:t>
                            </w:r>
                            <w:r w:rsidRPr="00E4739B">
                              <w:rPr>
                                <w:rFonts w:ascii="Gill Sans MT" w:hAnsi="Gill Sans MT"/>
                                <w:sz w:val="20"/>
                                <w:szCs w:val="20"/>
                              </w:rPr>
                              <w:t xml:space="preserve">- Generate and conceptualize artistic ideas and work. </w:t>
                            </w:r>
                          </w:p>
                          <w:p w14:paraId="2E044F30" w14:textId="77777777" w:rsidR="00D557E7" w:rsidRPr="00E4739B" w:rsidRDefault="00D557E7" w:rsidP="00E4739B">
                            <w:pPr>
                              <w:pStyle w:val="ListParagraph"/>
                              <w:numPr>
                                <w:ilvl w:val="0"/>
                                <w:numId w:val="24"/>
                              </w:numPr>
                              <w:spacing w:after="0" w:line="240" w:lineRule="auto"/>
                              <w:rPr>
                                <w:rFonts w:ascii="Gill Sans MT" w:hAnsi="Gill Sans MT"/>
                                <w:sz w:val="20"/>
                                <w:szCs w:val="20"/>
                              </w:rPr>
                            </w:pPr>
                            <w:r w:rsidRPr="00E4739B">
                              <w:rPr>
                                <w:rFonts w:ascii="Gill Sans MT" w:hAnsi="Gill Sans MT"/>
                                <w:sz w:val="20"/>
                                <w:szCs w:val="20"/>
                                <w:u w:val="single"/>
                              </w:rPr>
                              <w:t>Enduring Understanding</w:t>
                            </w:r>
                            <w:r w:rsidRPr="00E4739B">
                              <w:rPr>
                                <w:rFonts w:ascii="Gill Sans MT" w:hAnsi="Gill Sans MT"/>
                                <w:sz w:val="20"/>
                                <w:szCs w:val="20"/>
                              </w:rPr>
                              <w:t xml:space="preserve">- Artist and designers balance experimentation and safety, freedom and responsibility while developing and creating artworks.  </w:t>
                            </w:r>
                          </w:p>
                          <w:p w14:paraId="765E9E6E" w14:textId="77777777" w:rsidR="00D557E7" w:rsidRPr="00E4739B" w:rsidRDefault="00D557E7" w:rsidP="00E4739B">
                            <w:pPr>
                              <w:pStyle w:val="ListParagraph"/>
                              <w:numPr>
                                <w:ilvl w:val="0"/>
                                <w:numId w:val="24"/>
                              </w:numPr>
                              <w:spacing w:after="0" w:line="240" w:lineRule="auto"/>
                              <w:rPr>
                                <w:rFonts w:ascii="Gill Sans MT" w:hAnsi="Gill Sans MT"/>
                                <w:sz w:val="20"/>
                                <w:szCs w:val="20"/>
                              </w:rPr>
                            </w:pPr>
                            <w:r w:rsidRPr="00E4739B">
                              <w:rPr>
                                <w:rFonts w:ascii="Gill Sans MT" w:hAnsi="Gill Sans MT"/>
                                <w:sz w:val="20"/>
                                <w:szCs w:val="20"/>
                                <w:u w:val="single"/>
                              </w:rPr>
                              <w:t>Essential Questions</w:t>
                            </w:r>
                            <w:r w:rsidRPr="00E4739B">
                              <w:rPr>
                                <w:rFonts w:ascii="Gill Sans MT" w:hAnsi="Gill Sans MT"/>
                                <w:sz w:val="20"/>
                                <w:szCs w:val="20"/>
                              </w:rPr>
                              <w:t xml:space="preserve">- How do artists and designers care for and maintain materials, tools, and equipment? Why is it important for safety and health to understand and follow correct procedures in handling materials? Tools, and equipment? What responsibilities come with the freedom to create? </w:t>
                            </w:r>
                          </w:p>
                          <w:p w14:paraId="26F0D26E" w14:textId="77777777" w:rsidR="00D557E7" w:rsidRPr="004C3904" w:rsidRDefault="00D557E7" w:rsidP="00E4739B">
                            <w:pP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524AE" id="Round Diagonal Corner Rectangle 25" o:spid="_x0000_s1028" style="position:absolute;margin-left:450pt;margin-top:83.65pt;width:283.75pt;height:183.7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3625,23330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bOpgIAAGcFAAAOAAAAZHJzL2Uyb0RvYy54bWysVEtvGjEQvlfqf7B8b3YDhKQoS4RAVJXS&#10;JEpS5Tx4vWDJ9ri2YaG/vmPvhjzaQ1WVwzLjeX/zuLzaG8120geFtuKnJyVn0gqslV1X/Pvj8tMF&#10;ZyGCrUGjlRU/yMCvph8/XLZuIge4QV1Lz8iJDZPWVXwTo5sURRAbaSCcoJOWhA16A5FYvy5qDy15&#10;N7oYlOW4aNHXzqOQIdDrohPyafbfNFLE26YJMjJdccot5q/P31X6FtNLmKw9uI0SfRrwD1kYUJaC&#10;Hl0tIALbevWbK6OEx4BNPBFoCmwaJWSugao5Ld9V87ABJ3MtBE5wR5jC/3MrbnZ3nqm64oMzziwY&#10;6tE9bm3NFgrWaEGzOXpLPbonLMGutWSkSbC1LkzI+sHd+Z4LRCYM9o036Z+qY/sM9eEItdxHJuhx&#10;OC6H4xRSkGwwHA7L8Sh5LV7MnQ/xi0TDElFxn7IapKxSJhls2F2H2Bk9K6e4AbWql0rrzBzCXHu2&#10;AxoAmpsaW840hEiPFV/mXx/3jZm2rKV5HpyXNDUCaDIbDZFI4wirYNecgV7TyIvocy5vrMNfBE3J&#10;6a35hnWX3PlZSbG6ajr7jMYbv6nKBYRNZ5FFyQImRkVqkVam4hfk5uhI2ySVeRF6rFLfuk4lKu5X&#10;+679yVF6WWF9oJHw2O1KcGKpKOw1YXYHnpaDAKGFj7f0aTQSSthTnG3Q//zTe9KnmSUpZy0tGyH4&#10;YwteUiu+Wprmz6ejUdrOzIzOzgfE+NeS1WuJ3Zo5UjtP6bQ4kcmkH/Uz2Xg0T3QXZikqicAKit31&#10;qmfmsTsCdFmEnM2yGm2kg3htH5xIzhNyCfDH/RN4109hpAG+wefFhMm7Eex0k6XF2TZio/J8vuBK&#10;PU0MbXPubn950rl4zWetl/s4/QUAAP//AwBQSwMEFAAGAAgAAAAhABNh/hzgAAAADAEAAA8AAABk&#10;cnMvZG93bnJldi54bWxMjzFPwzAUhHck/oP1kNioU5omJY1TUSQWmFoYGN34JY4aP0e2k4Z/jzvR&#10;8XSnu+/K3Wx6NqHznSUBy0UCDKm2qqNWwPfX+9MGmA+SlOwtoYBf9LCr7u9KWSh7oQNOx9CyWEK+&#10;kAJ0CEPBua81GukXdkCKXmOdkSFK13Ll5CWWm54/J0nGjewoLmg54JvG+nwcjYCx+1GfzcF91HrK&#10;9sN+04zntBHi8WF+3QILOIf/MFzxIzpUkelkR1Ke9QJekiR+CdHI8hWwayLN8jWwk4D1Ks2BVyW/&#10;PVH9AQAA//8DAFBLAQItABQABgAIAAAAIQC2gziS/gAAAOEBAAATAAAAAAAAAAAAAAAAAAAAAABb&#10;Q29udGVudF9UeXBlc10ueG1sUEsBAi0AFAAGAAgAAAAhADj9If/WAAAAlAEAAAsAAAAAAAAAAAAA&#10;AAAALwEAAF9yZWxzLy5yZWxzUEsBAi0AFAAGAAgAAAAhABY4Vs6mAgAAZwUAAA4AAAAAAAAAAAAA&#10;AAAALgIAAGRycy9lMm9Eb2MueG1sUEsBAi0AFAAGAAgAAAAhABNh/hzgAAAADAEAAA8AAAAAAAAA&#10;AAAAAAAAAAUAAGRycy9kb3ducmV2LnhtbFBLBQYAAAAABAAEAPMAAAANBgAAAAA=&#10;" adj="-11796480,,5400" path="m388852,l3603625,r,l3603625,1944212v,214757,-174095,388852,-388852,388852l,2333064r,l,388852c,174095,174095,,388852,xe" fillcolor="window" strokecolor="#bfbfbf" strokeweight="1pt">
                <v:stroke joinstyle="miter"/>
                <v:formulas/>
                <v:path arrowok="t" o:connecttype="custom" o:connectlocs="388852,0;3603625,0;3603625,0;3603625,1944212;3214773,2333064;0,2333064;0,2333064;0,388852;388852,0" o:connectangles="0,0,0,0,0,0,0,0,0" textboxrect="0,0,3603625,2333064"/>
                <v:textbox>
                  <w:txbxContent>
                    <w:p w14:paraId="68D5651B" w14:textId="77777777" w:rsidR="00D557E7" w:rsidRDefault="00D557E7" w:rsidP="00E4739B">
                      <w:pPr>
                        <w:rPr>
                          <w:rFonts w:ascii="Gill Sans MT" w:hAnsi="Gill Sans MT"/>
                          <w:b/>
                        </w:rPr>
                      </w:pPr>
                      <w:r>
                        <w:rPr>
                          <w:rFonts w:ascii="Gill Sans MT" w:hAnsi="Gill Sans MT"/>
                          <w:b/>
                        </w:rPr>
                        <w:t>National Core Arts Connections:</w:t>
                      </w:r>
                    </w:p>
                    <w:p w14:paraId="5D94BC2F" w14:textId="77777777" w:rsidR="00D557E7" w:rsidRPr="00E4739B" w:rsidRDefault="00D557E7" w:rsidP="00E4739B">
                      <w:pPr>
                        <w:pStyle w:val="ListParagraph"/>
                        <w:numPr>
                          <w:ilvl w:val="0"/>
                          <w:numId w:val="24"/>
                        </w:numPr>
                        <w:spacing w:after="0" w:line="240" w:lineRule="auto"/>
                        <w:rPr>
                          <w:rFonts w:ascii="Gill Sans MT" w:hAnsi="Gill Sans MT"/>
                          <w:sz w:val="20"/>
                          <w:szCs w:val="20"/>
                        </w:rPr>
                      </w:pPr>
                      <w:r w:rsidRPr="00E4739B">
                        <w:rPr>
                          <w:rFonts w:ascii="Gill Sans MT" w:hAnsi="Gill Sans MT"/>
                          <w:sz w:val="20"/>
                          <w:szCs w:val="20"/>
                          <w:u w:val="single"/>
                        </w:rPr>
                        <w:t>Anchor Standard</w:t>
                      </w:r>
                      <w:r w:rsidRPr="00E4739B">
                        <w:rPr>
                          <w:rFonts w:ascii="Gill Sans MT" w:hAnsi="Gill Sans MT"/>
                          <w:sz w:val="20"/>
                          <w:szCs w:val="20"/>
                        </w:rPr>
                        <w:t xml:space="preserve">- Generate and conceptualize artistic ideas and work. </w:t>
                      </w:r>
                    </w:p>
                    <w:p w14:paraId="2E044F30" w14:textId="77777777" w:rsidR="00D557E7" w:rsidRPr="00E4739B" w:rsidRDefault="00D557E7" w:rsidP="00E4739B">
                      <w:pPr>
                        <w:pStyle w:val="ListParagraph"/>
                        <w:numPr>
                          <w:ilvl w:val="0"/>
                          <w:numId w:val="24"/>
                        </w:numPr>
                        <w:spacing w:after="0" w:line="240" w:lineRule="auto"/>
                        <w:rPr>
                          <w:rFonts w:ascii="Gill Sans MT" w:hAnsi="Gill Sans MT"/>
                          <w:sz w:val="20"/>
                          <w:szCs w:val="20"/>
                        </w:rPr>
                      </w:pPr>
                      <w:r w:rsidRPr="00E4739B">
                        <w:rPr>
                          <w:rFonts w:ascii="Gill Sans MT" w:hAnsi="Gill Sans MT"/>
                          <w:sz w:val="20"/>
                          <w:szCs w:val="20"/>
                          <w:u w:val="single"/>
                        </w:rPr>
                        <w:t>Enduring Understanding</w:t>
                      </w:r>
                      <w:r w:rsidRPr="00E4739B">
                        <w:rPr>
                          <w:rFonts w:ascii="Gill Sans MT" w:hAnsi="Gill Sans MT"/>
                          <w:sz w:val="20"/>
                          <w:szCs w:val="20"/>
                        </w:rPr>
                        <w:t xml:space="preserve">- Artist and designers balance experimentation and safety, freedom and responsibility while developing and creating artworks.  </w:t>
                      </w:r>
                    </w:p>
                    <w:p w14:paraId="765E9E6E" w14:textId="77777777" w:rsidR="00D557E7" w:rsidRPr="00E4739B" w:rsidRDefault="00D557E7" w:rsidP="00E4739B">
                      <w:pPr>
                        <w:pStyle w:val="ListParagraph"/>
                        <w:numPr>
                          <w:ilvl w:val="0"/>
                          <w:numId w:val="24"/>
                        </w:numPr>
                        <w:spacing w:after="0" w:line="240" w:lineRule="auto"/>
                        <w:rPr>
                          <w:rFonts w:ascii="Gill Sans MT" w:hAnsi="Gill Sans MT"/>
                          <w:sz w:val="20"/>
                          <w:szCs w:val="20"/>
                        </w:rPr>
                      </w:pPr>
                      <w:r w:rsidRPr="00E4739B">
                        <w:rPr>
                          <w:rFonts w:ascii="Gill Sans MT" w:hAnsi="Gill Sans MT"/>
                          <w:sz w:val="20"/>
                          <w:szCs w:val="20"/>
                          <w:u w:val="single"/>
                        </w:rPr>
                        <w:t>Essential Questions</w:t>
                      </w:r>
                      <w:r w:rsidRPr="00E4739B">
                        <w:rPr>
                          <w:rFonts w:ascii="Gill Sans MT" w:hAnsi="Gill Sans MT"/>
                          <w:sz w:val="20"/>
                          <w:szCs w:val="20"/>
                        </w:rPr>
                        <w:t xml:space="preserve">- How do artists and designers care for and maintain materials, tools, and equipment? Why is it important for safety and health to understand and follow correct procedures in handling materials? Tools, and equipment? What responsibilities come with the freedom to create? </w:t>
                      </w:r>
                    </w:p>
                    <w:p w14:paraId="26F0D26E" w14:textId="77777777" w:rsidR="00D557E7" w:rsidRPr="004C3904" w:rsidRDefault="00D557E7" w:rsidP="00E4739B">
                      <w:pPr>
                        <w:rPr>
                          <w:rFonts w:ascii="Gill Sans MT" w:hAnsi="Gill Sans MT"/>
                        </w:rPr>
                      </w:pPr>
                    </w:p>
                  </w:txbxContent>
                </v:textbox>
                <w10:wrap type="through" anchorx="page" anchory="page"/>
              </v:shape>
            </w:pict>
          </mc:Fallback>
        </mc:AlternateContent>
      </w:r>
      <w:r w:rsidR="00E0326E" w:rsidRPr="000B5B7D">
        <w:rPr>
          <w:rFonts w:ascii="Garamond" w:hAnsi="Garamond"/>
          <w:b/>
          <w:color w:val="17365D" w:themeColor="text2" w:themeShade="BF"/>
          <w:sz w:val="28"/>
          <w:szCs w:val="28"/>
        </w:rPr>
        <w:t xml:space="preserve"> </w:t>
      </w:r>
    </w:p>
    <w:tbl>
      <w:tblPr>
        <w:tblStyle w:val="TableGrid"/>
        <w:tblpPr w:leftFromText="180" w:rightFromText="180" w:vertAnchor="text" w:horzAnchor="margin" w:tblpY="-418"/>
        <w:tblW w:w="0" w:type="auto"/>
        <w:tblLook w:val="04A0" w:firstRow="1" w:lastRow="0" w:firstColumn="1" w:lastColumn="0" w:noHBand="0" w:noVBand="1"/>
      </w:tblPr>
      <w:tblGrid>
        <w:gridCol w:w="1653"/>
        <w:gridCol w:w="6179"/>
      </w:tblGrid>
      <w:tr w:rsidR="00767B6F" w14:paraId="70B089CE" w14:textId="77777777" w:rsidTr="00767B6F">
        <w:trPr>
          <w:trHeight w:val="551"/>
        </w:trPr>
        <w:tc>
          <w:tcPr>
            <w:tcW w:w="7832" w:type="dxa"/>
            <w:gridSpan w:val="2"/>
            <w:shd w:val="clear" w:color="auto" w:fill="595959" w:themeFill="text1" w:themeFillTint="A6"/>
            <w:vAlign w:val="center"/>
          </w:tcPr>
          <w:p w14:paraId="29096131" w14:textId="275DCC3E" w:rsidR="00767B6F" w:rsidRDefault="00767B6F" w:rsidP="00767B6F">
            <w:pPr>
              <w:jc w:val="center"/>
              <w:rPr>
                <w:rFonts w:ascii="Gill Sans MT" w:hAnsi="Gill Sans MT"/>
                <w:color w:val="FFFFFF" w:themeColor="background1"/>
              </w:rPr>
            </w:pPr>
            <w:r>
              <w:rPr>
                <w:rFonts w:ascii="Gill Sans MT" w:hAnsi="Gill Sans MT"/>
                <w:color w:val="FFFFFF" w:themeColor="background1"/>
              </w:rPr>
              <w:br/>
            </w:r>
            <w:r w:rsidR="00BB21CB">
              <w:rPr>
                <w:rFonts w:ascii="Gill Sans MT" w:hAnsi="Gill Sans MT"/>
                <w:color w:val="FFFFFF" w:themeColor="background1"/>
                <w:sz w:val="40"/>
              </w:rPr>
              <w:t xml:space="preserve"> Beginning Throwing</w:t>
            </w:r>
            <w:r>
              <w:rPr>
                <w:rFonts w:ascii="Gill Sans MT" w:hAnsi="Gill Sans MT"/>
                <w:color w:val="FFFFFF" w:themeColor="background1"/>
                <w:sz w:val="40"/>
              </w:rPr>
              <w:t>: C</w:t>
            </w:r>
            <w:r w:rsidR="00BB21CB">
              <w:rPr>
                <w:rFonts w:ascii="Gill Sans MT" w:hAnsi="Gill Sans MT"/>
                <w:color w:val="FFFFFF" w:themeColor="background1"/>
                <w:sz w:val="40"/>
              </w:rPr>
              <w:t>REATING 1</w:t>
            </w:r>
          </w:p>
          <w:p w14:paraId="67E253AA" w14:textId="77777777" w:rsidR="00767B6F" w:rsidRPr="00CF10F3" w:rsidRDefault="00767B6F" w:rsidP="00767B6F">
            <w:pPr>
              <w:jc w:val="center"/>
              <w:rPr>
                <w:rFonts w:ascii="Gill Sans MT" w:hAnsi="Gill Sans MT"/>
                <w:color w:val="FFFFFF" w:themeColor="background1"/>
              </w:rPr>
            </w:pPr>
          </w:p>
        </w:tc>
      </w:tr>
      <w:tr w:rsidR="00767B6F" w14:paraId="3F08A19F" w14:textId="77777777" w:rsidTr="00767B6F">
        <w:trPr>
          <w:trHeight w:val="1243"/>
        </w:trPr>
        <w:tc>
          <w:tcPr>
            <w:tcW w:w="1653" w:type="dxa"/>
            <w:vAlign w:val="center"/>
          </w:tcPr>
          <w:p w14:paraId="3FA39700" w14:textId="77777777" w:rsidR="00767B6F" w:rsidRPr="00CF10F3" w:rsidRDefault="00767B6F" w:rsidP="00767B6F">
            <w:pPr>
              <w:jc w:val="center"/>
              <w:rPr>
                <w:rFonts w:ascii="Gill Sans MT" w:hAnsi="Gill Sans MT"/>
                <w:sz w:val="72"/>
              </w:rPr>
            </w:pPr>
            <w:r w:rsidRPr="00CF10F3">
              <w:rPr>
                <w:rFonts w:ascii="Gill Sans MT" w:hAnsi="Gill Sans MT"/>
                <w:sz w:val="72"/>
              </w:rPr>
              <w:t>4</w:t>
            </w:r>
            <w:r>
              <w:rPr>
                <w:rFonts w:ascii="Gill Sans MT" w:hAnsi="Gill Sans MT"/>
                <w:sz w:val="72"/>
              </w:rPr>
              <w:t xml:space="preserve"> </w:t>
            </w:r>
            <w:r w:rsidRPr="00CF10F3">
              <w:rPr>
                <w:rFonts w:ascii="Gill Sans" w:hAnsi="Gill Sans" w:cs="Gill Sans"/>
                <w:noProof/>
                <w:sz w:val="72"/>
              </w:rPr>
              <w:drawing>
                <wp:inline distT="0" distB="0" distL="0" distR="0" wp14:anchorId="7E923A15" wp14:editId="4ACB3309">
                  <wp:extent cx="275209" cy="275209"/>
                  <wp:effectExtent l="0" t="0" r="444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179" w:type="dxa"/>
            <w:vAlign w:val="center"/>
          </w:tcPr>
          <w:p w14:paraId="01E4BBE3" w14:textId="77777777" w:rsidR="00767B6F" w:rsidRPr="00CF10F3" w:rsidRDefault="00767B6F" w:rsidP="00767B6F">
            <w:pPr>
              <w:rPr>
                <w:rFonts w:ascii="Gill Sans MT" w:hAnsi="Gill Sans MT"/>
              </w:rPr>
            </w:pPr>
            <w:r w:rsidRPr="00CF10F3">
              <w:rPr>
                <w:rFonts w:ascii="Gill Sans MT" w:hAnsi="Gill Sans MT"/>
                <w:i/>
              </w:rPr>
              <w:t>In addition to score 3.0 performance, the student demonstrates in-depth inferences and applications that go beyond the learning goal.</w:t>
            </w:r>
          </w:p>
        </w:tc>
      </w:tr>
      <w:tr w:rsidR="00767B6F" w14:paraId="51B00035" w14:textId="77777777" w:rsidTr="00767B6F">
        <w:trPr>
          <w:trHeight w:val="1517"/>
        </w:trPr>
        <w:tc>
          <w:tcPr>
            <w:tcW w:w="1653" w:type="dxa"/>
            <w:vAlign w:val="center"/>
          </w:tcPr>
          <w:p w14:paraId="492D2668" w14:textId="77777777" w:rsidR="00767B6F" w:rsidRPr="00CF10F3" w:rsidRDefault="00767B6F" w:rsidP="00767B6F">
            <w:pPr>
              <w:jc w:val="center"/>
              <w:rPr>
                <w:rFonts w:ascii="Gill Sans MT" w:hAnsi="Gill Sans MT"/>
                <w:sz w:val="72"/>
              </w:rPr>
            </w:pPr>
            <w:r w:rsidRPr="00CF10F3">
              <w:rPr>
                <w:rFonts w:ascii="Gill Sans MT" w:hAnsi="Gill Sans MT"/>
                <w:sz w:val="72"/>
              </w:rPr>
              <w:t>3</w:t>
            </w:r>
            <w:r>
              <w:rPr>
                <w:rFonts w:ascii="Gill Sans MT" w:hAnsi="Gill Sans MT"/>
                <w:sz w:val="72"/>
              </w:rPr>
              <w:t xml:space="preserve"> </w:t>
            </w:r>
            <w:r>
              <w:rPr>
                <w:rFonts w:ascii="Gill Sans" w:hAnsi="Gill Sans" w:cs="Gill Sans"/>
                <w:noProof/>
                <w:sz w:val="20"/>
              </w:rPr>
              <w:drawing>
                <wp:inline distT="0" distB="0" distL="0" distR="0" wp14:anchorId="7071C066" wp14:editId="56EF0AFB">
                  <wp:extent cx="268605" cy="268605"/>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cstate="print">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179" w:type="dxa"/>
            <w:vAlign w:val="center"/>
          </w:tcPr>
          <w:p w14:paraId="3A9EEB50" w14:textId="77777777" w:rsidR="00767B6F" w:rsidRDefault="00BB21CB" w:rsidP="009A4374">
            <w:pPr>
              <w:pStyle w:val="ListParagraph"/>
              <w:numPr>
                <w:ilvl w:val="0"/>
                <w:numId w:val="21"/>
              </w:numPr>
              <w:spacing w:after="200"/>
              <w:ind w:left="310" w:hanging="270"/>
              <w:rPr>
                <w:rFonts w:ascii="Gill Sans MT" w:hAnsi="Gill Sans MT"/>
              </w:rPr>
            </w:pPr>
            <w:r>
              <w:rPr>
                <w:rFonts w:ascii="Gill Sans MT" w:hAnsi="Gill Sans MT"/>
                <w:b/>
              </w:rPr>
              <w:t>Learning Goal</w:t>
            </w:r>
            <w:r w:rsidR="00767B6F" w:rsidRPr="0091399E">
              <w:rPr>
                <w:rFonts w:ascii="Gill Sans MT" w:hAnsi="Gill Sans MT"/>
                <w:b/>
              </w:rPr>
              <w:t xml:space="preserve"> -</w:t>
            </w:r>
            <w:r w:rsidR="00767B6F">
              <w:rPr>
                <w:rFonts w:ascii="Gill Sans MT" w:hAnsi="Gill Sans MT"/>
              </w:rPr>
              <w:t xml:space="preserve"> Generate and conceptualize artistic ideas and work.</w:t>
            </w:r>
          </w:p>
          <w:p w14:paraId="642745DC" w14:textId="69465E4F" w:rsidR="009A4374" w:rsidRPr="00CB63C4" w:rsidRDefault="009A4374" w:rsidP="009A4374">
            <w:pPr>
              <w:pStyle w:val="ListParagraph"/>
              <w:numPr>
                <w:ilvl w:val="1"/>
                <w:numId w:val="21"/>
              </w:numPr>
              <w:spacing w:after="200"/>
              <w:rPr>
                <w:rFonts w:ascii="Gill Sans MT" w:hAnsi="Gill Sans MT"/>
              </w:rPr>
            </w:pPr>
            <w:r>
              <w:rPr>
                <w:rFonts w:ascii="Gill Sans MT" w:hAnsi="Gill Sans MT"/>
              </w:rPr>
              <w:t>Use multiply approaches to begin creative endeavors.</w:t>
            </w:r>
          </w:p>
        </w:tc>
      </w:tr>
      <w:tr w:rsidR="00767B6F" w14:paraId="2BE86B55" w14:textId="77777777" w:rsidTr="00767B6F">
        <w:trPr>
          <w:trHeight w:val="1187"/>
        </w:trPr>
        <w:tc>
          <w:tcPr>
            <w:tcW w:w="1653" w:type="dxa"/>
            <w:vAlign w:val="center"/>
          </w:tcPr>
          <w:p w14:paraId="6804D1AF" w14:textId="77777777" w:rsidR="00767B6F" w:rsidRPr="00CF10F3" w:rsidRDefault="00767B6F" w:rsidP="00767B6F">
            <w:pPr>
              <w:jc w:val="center"/>
              <w:rPr>
                <w:rFonts w:ascii="Gill Sans MT" w:hAnsi="Gill Sans MT"/>
                <w:sz w:val="72"/>
              </w:rPr>
            </w:pPr>
            <w:r w:rsidRPr="00CF10F3">
              <w:rPr>
                <w:rFonts w:ascii="Gill Sans MT" w:hAnsi="Gill Sans MT"/>
                <w:sz w:val="72"/>
              </w:rPr>
              <w:t>2</w:t>
            </w:r>
            <w:r>
              <w:rPr>
                <w:rFonts w:ascii="Gill Sans MT" w:hAnsi="Gill Sans MT"/>
                <w:sz w:val="72"/>
              </w:rPr>
              <w:t xml:space="preserve"> </w:t>
            </w:r>
            <w:r>
              <w:rPr>
                <w:rFonts w:ascii="Gill Sans" w:hAnsi="Gill Sans" w:cs="Gill Sans"/>
                <w:noProof/>
                <w:sz w:val="20"/>
              </w:rPr>
              <w:drawing>
                <wp:inline distT="0" distB="0" distL="0" distR="0" wp14:anchorId="2B8517D3" wp14:editId="2BEFCEEC">
                  <wp:extent cx="275843" cy="275843"/>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cstate="print">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6179" w:type="dxa"/>
            <w:vAlign w:val="center"/>
          </w:tcPr>
          <w:p w14:paraId="1BED1E03" w14:textId="77777777" w:rsidR="00767B6F" w:rsidRPr="00CF10F3" w:rsidRDefault="00767B6F" w:rsidP="00767B6F">
            <w:pPr>
              <w:rPr>
                <w:rFonts w:ascii="Gill Sans MT" w:hAnsi="Gill Sans MT"/>
                <w:b/>
                <w:i/>
              </w:rPr>
            </w:pPr>
            <w:r w:rsidRPr="00CF10F3">
              <w:rPr>
                <w:rFonts w:ascii="Gill Sans MT" w:hAnsi="Gill Sans MT"/>
                <w:b/>
                <w:i/>
              </w:rPr>
              <w:t>Students demonstrate they have the ability to</w:t>
            </w:r>
            <w:r>
              <w:rPr>
                <w:rFonts w:ascii="Gill Sans MT" w:hAnsi="Gill Sans MT"/>
                <w:b/>
                <w:i/>
              </w:rPr>
              <w:t xml:space="preserve"> THROW</w:t>
            </w:r>
            <w:r w:rsidRPr="00CF10F3">
              <w:rPr>
                <w:rFonts w:ascii="Gill Sans MT" w:hAnsi="Gill Sans MT"/>
                <w:b/>
                <w:i/>
              </w:rPr>
              <w:t>:</w:t>
            </w:r>
          </w:p>
          <w:p w14:paraId="72A52118" w14:textId="77777777" w:rsidR="00767B6F" w:rsidRDefault="00767B6F" w:rsidP="009A4374">
            <w:pPr>
              <w:numPr>
                <w:ilvl w:val="0"/>
                <w:numId w:val="9"/>
              </w:numPr>
              <w:rPr>
                <w:rFonts w:ascii="Gill Sans MT" w:hAnsi="Gill Sans MT"/>
              </w:rPr>
            </w:pPr>
            <w:r>
              <w:rPr>
                <w:rFonts w:ascii="Gill Sans MT" w:hAnsi="Gill Sans MT"/>
              </w:rPr>
              <w:t>Cylinders</w:t>
            </w:r>
          </w:p>
          <w:p w14:paraId="43F384EA" w14:textId="77777777" w:rsidR="00767B6F" w:rsidRDefault="00767B6F" w:rsidP="009A4374">
            <w:pPr>
              <w:numPr>
                <w:ilvl w:val="0"/>
                <w:numId w:val="9"/>
              </w:numPr>
              <w:rPr>
                <w:rFonts w:ascii="Gill Sans MT" w:hAnsi="Gill Sans MT"/>
              </w:rPr>
            </w:pPr>
            <w:r>
              <w:rPr>
                <w:rFonts w:ascii="Gill Sans MT" w:hAnsi="Gill Sans MT"/>
              </w:rPr>
              <w:t>Bowls</w:t>
            </w:r>
          </w:p>
          <w:p w14:paraId="703ECDC3" w14:textId="77777777" w:rsidR="00767B6F" w:rsidRDefault="00767B6F" w:rsidP="009A4374">
            <w:pPr>
              <w:numPr>
                <w:ilvl w:val="0"/>
                <w:numId w:val="9"/>
              </w:numPr>
              <w:rPr>
                <w:rFonts w:ascii="Gill Sans MT" w:hAnsi="Gill Sans MT"/>
              </w:rPr>
            </w:pPr>
            <w:r>
              <w:rPr>
                <w:rFonts w:ascii="Gill Sans MT" w:hAnsi="Gill Sans MT"/>
              </w:rPr>
              <w:t>Vases</w:t>
            </w:r>
          </w:p>
          <w:p w14:paraId="346899FE" w14:textId="77777777" w:rsidR="00767B6F" w:rsidRPr="00594C30" w:rsidRDefault="00767B6F" w:rsidP="009A4374">
            <w:pPr>
              <w:numPr>
                <w:ilvl w:val="0"/>
                <w:numId w:val="9"/>
              </w:numPr>
              <w:rPr>
                <w:rFonts w:ascii="Gill Sans MT" w:hAnsi="Gill Sans MT"/>
              </w:rPr>
            </w:pPr>
            <w:r>
              <w:rPr>
                <w:rFonts w:ascii="Gill Sans MT" w:hAnsi="Gill Sans MT"/>
              </w:rPr>
              <w:t>Cups</w:t>
            </w:r>
          </w:p>
        </w:tc>
      </w:tr>
      <w:tr w:rsidR="00767B6F" w14:paraId="0F3AA9A4" w14:textId="77777777" w:rsidTr="00767B6F">
        <w:trPr>
          <w:trHeight w:val="889"/>
        </w:trPr>
        <w:tc>
          <w:tcPr>
            <w:tcW w:w="1653" w:type="dxa"/>
            <w:vAlign w:val="center"/>
          </w:tcPr>
          <w:p w14:paraId="0E6A6F5A" w14:textId="77777777" w:rsidR="00767B6F" w:rsidRPr="00CF10F3" w:rsidRDefault="00767B6F" w:rsidP="00767B6F">
            <w:pPr>
              <w:jc w:val="center"/>
              <w:rPr>
                <w:rFonts w:ascii="Gill Sans MT" w:hAnsi="Gill Sans MT"/>
                <w:sz w:val="72"/>
              </w:rPr>
            </w:pPr>
            <w:r w:rsidRPr="00CF10F3">
              <w:rPr>
                <w:rFonts w:ascii="Gill Sans MT" w:hAnsi="Gill Sans MT"/>
                <w:sz w:val="72"/>
              </w:rPr>
              <w:t>1</w:t>
            </w:r>
            <w:r>
              <w:rPr>
                <w:rFonts w:ascii="Gill Sans MT" w:hAnsi="Gill Sans MT"/>
                <w:sz w:val="72"/>
              </w:rPr>
              <w:t xml:space="preserve"> </w:t>
            </w:r>
            <w:r>
              <w:rPr>
                <w:rFonts w:ascii="Gill Sans" w:hAnsi="Gill Sans" w:cs="Gill Sans"/>
                <w:noProof/>
                <w:sz w:val="20"/>
              </w:rPr>
              <w:drawing>
                <wp:inline distT="0" distB="0" distL="0" distR="0" wp14:anchorId="29E20256" wp14:editId="5E806579">
                  <wp:extent cx="249936" cy="249936"/>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179" w:type="dxa"/>
            <w:vAlign w:val="center"/>
          </w:tcPr>
          <w:p w14:paraId="243E9083" w14:textId="77777777" w:rsidR="00767B6F" w:rsidRPr="00CF10F3" w:rsidRDefault="00767B6F" w:rsidP="00767B6F">
            <w:pPr>
              <w:rPr>
                <w:rFonts w:ascii="Gill Sans MT" w:hAnsi="Gill Sans MT"/>
              </w:rPr>
            </w:pPr>
            <w:r w:rsidRPr="00CF10F3">
              <w:rPr>
                <w:rFonts w:ascii="Garamond" w:hAnsi="Garamond"/>
                <w:i/>
              </w:rPr>
              <w:t>Student’s performance reflects insufficient progress towards foundational skills and knowledge.</w:t>
            </w:r>
          </w:p>
        </w:tc>
      </w:tr>
    </w:tbl>
    <w:p w14:paraId="588AA6F5" w14:textId="77AD5E75" w:rsidR="00767B6F" w:rsidRDefault="00767B6F" w:rsidP="00767B6F">
      <w:r>
        <w:rPr>
          <w:noProof/>
        </w:rPr>
        <mc:AlternateContent>
          <mc:Choice Requires="wps">
            <w:drawing>
              <wp:anchor distT="0" distB="0" distL="114300" distR="114300" simplePos="0" relativeHeight="251578880" behindDoc="0" locked="0" layoutInCell="1" allowOverlap="1" wp14:anchorId="7EC1B0B0" wp14:editId="67A4590E">
                <wp:simplePos x="0" y="0"/>
                <wp:positionH relativeFrom="page">
                  <wp:posOffset>5716921</wp:posOffset>
                </wp:positionH>
                <wp:positionV relativeFrom="page">
                  <wp:posOffset>3496234</wp:posOffset>
                </wp:positionV>
                <wp:extent cx="3619500" cy="1429231"/>
                <wp:effectExtent l="0" t="0" r="19050" b="19050"/>
                <wp:wrapThrough wrapText="bothSides">
                  <wp:wrapPolygon edited="0">
                    <wp:start x="796" y="0"/>
                    <wp:lineTo x="0" y="864"/>
                    <wp:lineTo x="0" y="21600"/>
                    <wp:lineTo x="20918" y="21600"/>
                    <wp:lineTo x="21600" y="20448"/>
                    <wp:lineTo x="21600" y="0"/>
                    <wp:lineTo x="796" y="0"/>
                  </wp:wrapPolygon>
                </wp:wrapThrough>
                <wp:docPr id="465" name="Round Diagonal Corner Rectangle 465"/>
                <wp:cNvGraphicFramePr/>
                <a:graphic xmlns:a="http://schemas.openxmlformats.org/drawingml/2006/main">
                  <a:graphicData uri="http://schemas.microsoft.com/office/word/2010/wordprocessingShape">
                    <wps:wsp>
                      <wps:cNvSpPr/>
                      <wps:spPr>
                        <a:xfrm>
                          <a:off x="0" y="0"/>
                          <a:ext cx="3619500" cy="1429231"/>
                        </a:xfrm>
                        <a:prstGeom prst="round2DiagRect">
                          <a:avLst/>
                        </a:prstGeom>
                        <a:ln>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04097BB1" w14:textId="77777777" w:rsidR="00D557E7" w:rsidRDefault="00D557E7" w:rsidP="00767B6F">
                            <w:pPr>
                              <w:ind w:right="1552"/>
                              <w:jc w:val="center"/>
                              <w:rPr>
                                <w:rFonts w:ascii="Gill Sans MT" w:hAnsi="Gill Sans MT"/>
                                <w:b/>
                              </w:rPr>
                            </w:pPr>
                            <w:r>
                              <w:rPr>
                                <w:rFonts w:ascii="Gill Sans MT" w:hAnsi="Gill Sans MT"/>
                                <w:b/>
                              </w:rPr>
                              <w:t xml:space="preserve">Success Criteria </w:t>
                            </w:r>
                          </w:p>
                          <w:p w14:paraId="7ADAE51A" w14:textId="77777777" w:rsidR="00D557E7" w:rsidRDefault="00D557E7" w:rsidP="009A4374">
                            <w:pPr>
                              <w:pStyle w:val="ListParagraph"/>
                              <w:numPr>
                                <w:ilvl w:val="0"/>
                                <w:numId w:val="23"/>
                              </w:numPr>
                              <w:spacing w:after="0" w:line="240" w:lineRule="auto"/>
                              <w:ind w:right="1552"/>
                              <w:rPr>
                                <w:rFonts w:ascii="Gill Sans MT" w:hAnsi="Gill Sans MT"/>
                              </w:rPr>
                            </w:pPr>
                            <w:r>
                              <w:rPr>
                                <w:rFonts w:ascii="Gill Sans MT" w:hAnsi="Gill Sans MT"/>
                              </w:rPr>
                              <w:t xml:space="preserve">I can use correct vocabulary while talking about ceramics. </w:t>
                            </w:r>
                          </w:p>
                          <w:p w14:paraId="3A94124D" w14:textId="77777777" w:rsidR="00D557E7" w:rsidRPr="00C93B6C" w:rsidRDefault="00D557E7" w:rsidP="009A4374">
                            <w:pPr>
                              <w:pStyle w:val="ListParagraph"/>
                              <w:numPr>
                                <w:ilvl w:val="0"/>
                                <w:numId w:val="23"/>
                              </w:numPr>
                              <w:spacing w:after="0" w:line="240" w:lineRule="auto"/>
                              <w:ind w:right="1552"/>
                              <w:rPr>
                                <w:rFonts w:ascii="Gill Sans MT" w:hAnsi="Gill Sans MT"/>
                              </w:rPr>
                            </w:pPr>
                            <w:r>
                              <w:rPr>
                                <w:rFonts w:ascii="Gill Sans MT" w:hAnsi="Gill Sans MT"/>
                              </w:rPr>
                              <w:t xml:space="preserve">I can create cylinders, bowls, vases and cups using a pottery wheel. </w:t>
                            </w:r>
                          </w:p>
                          <w:p w14:paraId="5D8EF78D" w14:textId="77777777" w:rsidR="00D557E7" w:rsidRPr="003D2F3E" w:rsidRDefault="00D557E7" w:rsidP="00767B6F">
                            <w:pPr>
                              <w:ind w:right="1552"/>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1B0B0" id="Round Diagonal Corner Rectangle 465" o:spid="_x0000_s1029" style="position:absolute;margin-left:450.15pt;margin-top:275.3pt;width:285pt;height:112.55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19500,142923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J7rAIAALMFAAAOAAAAZHJzL2Uyb0RvYy54bWysVEtPGzEQvlfqf7B8L5tdApSIDYqCqCpR&#10;iICKs+O1E6tej2s72U1/fcfeBxGtOFS9eD0778/fzNV1W2uyF84rMCXNTyaUCMOhUmZT0u/Pt58+&#10;U+IDMxXTYERJD8LT6/nHD1eNnYkCtqAr4QgGMX7W2JJuQ7CzLPN8K2rmT8AKg0oJrmYBRbfJKsca&#10;jF7rrJhMzrMGXGUdcOE9/r3plHSe4kspeHiQ0otAdEmxtpBOl851PLP5FZttHLNbxfsy2D9UUTNl&#10;MOkY6oYFRnZO/RGqVtyBBxlOONQZSKm4SD1gN/nkTTdPW2ZF6gXB8XaEyf+/sPx+v3JEVSWdnp9R&#10;YliNj/QIO1ORG8U2YJgmS3AGH+kRwWRmowWJpghcY/0M/Z/syvWSx2tEoZWujl/sj7QJ7MMItmgD&#10;4fjz9Dy/PJvgm3DU5dPisjjNY9Ts1d06H74IqEm8lNTFsopYViwlwc32dz50ToNxzKtNPD1oVd0q&#10;rZMQGSWW2pE9Qy6sN3kKoHf1N6i6fxdYTmIElpAIGM1TQUeRUNdFF4ldffoIRdd8uoWDFl0dj0Ii&#10;uthukdKNYbuM1Y+hZW3QMrpIrHd06mp846TD4NTbRreumtFx8n620TplBBNGx1oZcO87y84egTnq&#10;NV5Du24TlU4HdqyhOiC9HHRz5y2/VfiUd8yHFXM4aPj8uDzCAx5SQ1NS6G+UbMH9+tv/aI/8Ry0l&#10;DQ5uSf3PHXOCEv3V4GRc5tNpnPQkTM8uChTcsWZ9rDG7egnIhxzXlOXpGu2DHq7SQf2CO2YRs6KK&#10;GY65S8qDG4Rl6BYKbikuFotkhtNtWbgzT5bH4BHnSNDn9oU52/M54CjcwzDkbPaGzJ1t9DSw2AWQ&#10;KjE9It3h2r8AboZE0n6LxdVzLCer1107/w0AAP//AwBQSwMEFAAGAAgAAAAhAM4zK33gAAAADAEA&#10;AA8AAABkcnMvZG93bnJldi54bWxMj01PhDAQhu8m/odmTLwYt1WXrSJl40c8mii73rswAlk6JW1h&#10;wV9vOelxZp6887zZdjIdG9H51pKCm5UAhlTaqqVawX73dn0PzAdNle4soYIZPWzz87NMp5U90SeO&#10;RahZDCGfagVNCH3KuS8bNNqvbI8Ub9/WGR3i6GpeOX2K4abjt0JsuNEtxQ+N7vGlwfJYDEbBxzQU&#10;R/canoUcr/bvw9fPep53Sl1eTE+PwAJO4Q+GRT+qQx6dDnagyrNOwYMQdxFVkCRiA2wh1nJZHRRI&#10;mUjgecb/l8h/AQAA//8DAFBLAQItABQABgAIAAAAIQC2gziS/gAAAOEBAAATAAAAAAAAAAAAAAAA&#10;AAAAAABbQ29udGVudF9UeXBlc10ueG1sUEsBAi0AFAAGAAgAAAAhADj9If/WAAAAlAEAAAsAAAAA&#10;AAAAAAAAAAAALwEAAF9yZWxzLy5yZWxzUEsBAi0AFAAGAAgAAAAhAMdKAnusAgAAswUAAA4AAAAA&#10;AAAAAAAAAAAALgIAAGRycy9lMm9Eb2MueG1sUEsBAi0AFAAGAAgAAAAhAM4zK33gAAAADAEAAA8A&#10;AAAAAAAAAAAAAAAABgUAAGRycy9kb3ducmV2LnhtbFBLBQYAAAAABAAEAPMAAAATBgAAAAA=&#10;" adj="-11796480,,5400" path="m238210,l3619500,r,l3619500,1191021v,131560,-106650,238210,-238210,238210l,1429231r,l,238210c,106650,106650,,238210,xe" fillcolor="white [3201]" strokecolor="#bfbfbf [2412]" strokeweight="2pt">
                <v:stroke joinstyle="miter"/>
                <v:formulas/>
                <v:path arrowok="t" o:connecttype="custom" o:connectlocs="238210,0;3619500,0;3619500,0;3619500,1191021;3381290,1429231;0,1429231;0,1429231;0,238210;238210,0" o:connectangles="0,0,0,0,0,0,0,0,0" textboxrect="0,0,3619500,1429231"/>
                <v:textbox>
                  <w:txbxContent>
                    <w:p w14:paraId="04097BB1" w14:textId="77777777" w:rsidR="00D557E7" w:rsidRDefault="00D557E7" w:rsidP="00767B6F">
                      <w:pPr>
                        <w:ind w:right="1552"/>
                        <w:jc w:val="center"/>
                        <w:rPr>
                          <w:rFonts w:ascii="Gill Sans MT" w:hAnsi="Gill Sans MT"/>
                          <w:b/>
                        </w:rPr>
                      </w:pPr>
                      <w:r>
                        <w:rPr>
                          <w:rFonts w:ascii="Gill Sans MT" w:hAnsi="Gill Sans MT"/>
                          <w:b/>
                        </w:rPr>
                        <w:t xml:space="preserve">Success Criteria </w:t>
                      </w:r>
                    </w:p>
                    <w:p w14:paraId="7ADAE51A" w14:textId="77777777" w:rsidR="00D557E7" w:rsidRDefault="00D557E7" w:rsidP="009A4374">
                      <w:pPr>
                        <w:pStyle w:val="ListParagraph"/>
                        <w:numPr>
                          <w:ilvl w:val="0"/>
                          <w:numId w:val="23"/>
                        </w:numPr>
                        <w:spacing w:after="0" w:line="240" w:lineRule="auto"/>
                        <w:ind w:right="1552"/>
                        <w:rPr>
                          <w:rFonts w:ascii="Gill Sans MT" w:hAnsi="Gill Sans MT"/>
                        </w:rPr>
                      </w:pPr>
                      <w:r>
                        <w:rPr>
                          <w:rFonts w:ascii="Gill Sans MT" w:hAnsi="Gill Sans MT"/>
                        </w:rPr>
                        <w:t xml:space="preserve">I can use correct vocabulary while talking about ceramics. </w:t>
                      </w:r>
                    </w:p>
                    <w:p w14:paraId="3A94124D" w14:textId="77777777" w:rsidR="00D557E7" w:rsidRPr="00C93B6C" w:rsidRDefault="00D557E7" w:rsidP="009A4374">
                      <w:pPr>
                        <w:pStyle w:val="ListParagraph"/>
                        <w:numPr>
                          <w:ilvl w:val="0"/>
                          <w:numId w:val="23"/>
                        </w:numPr>
                        <w:spacing w:after="0" w:line="240" w:lineRule="auto"/>
                        <w:ind w:right="1552"/>
                        <w:rPr>
                          <w:rFonts w:ascii="Gill Sans MT" w:hAnsi="Gill Sans MT"/>
                        </w:rPr>
                      </w:pPr>
                      <w:r>
                        <w:rPr>
                          <w:rFonts w:ascii="Gill Sans MT" w:hAnsi="Gill Sans MT"/>
                        </w:rPr>
                        <w:t xml:space="preserve">I can create cylinders, bowls, vases and cups using a pottery wheel. </w:t>
                      </w:r>
                    </w:p>
                    <w:p w14:paraId="5D8EF78D" w14:textId="77777777" w:rsidR="00D557E7" w:rsidRPr="003D2F3E" w:rsidRDefault="00D557E7" w:rsidP="00767B6F">
                      <w:pPr>
                        <w:ind w:right="1552"/>
                        <w:rPr>
                          <w:rFonts w:ascii="Gill Sans MT" w:hAnsi="Gill Sans MT"/>
                        </w:rPr>
                      </w:pPr>
                    </w:p>
                  </w:txbxContent>
                </v:textbox>
                <w10:wrap type="through" anchorx="page" anchory="page"/>
              </v:shape>
            </w:pict>
          </mc:Fallback>
        </mc:AlternateContent>
      </w:r>
      <w:r>
        <w:rPr>
          <w:noProof/>
        </w:rPr>
        <mc:AlternateContent>
          <mc:Choice Requires="wps">
            <w:drawing>
              <wp:anchor distT="0" distB="0" distL="114300" distR="114300" simplePos="0" relativeHeight="251581952" behindDoc="0" locked="0" layoutInCell="1" allowOverlap="1" wp14:anchorId="26F95783" wp14:editId="100476D7">
                <wp:simplePos x="0" y="0"/>
                <wp:positionH relativeFrom="margin">
                  <wp:posOffset>8307081</wp:posOffset>
                </wp:positionH>
                <wp:positionV relativeFrom="page">
                  <wp:posOffset>3672466</wp:posOffset>
                </wp:positionV>
                <wp:extent cx="975872" cy="866759"/>
                <wp:effectExtent l="0" t="0" r="15240" b="10160"/>
                <wp:wrapThrough wrapText="bothSides">
                  <wp:wrapPolygon edited="0">
                    <wp:start x="7172" y="0"/>
                    <wp:lineTo x="3375" y="1900"/>
                    <wp:lineTo x="0" y="5701"/>
                    <wp:lineTo x="0" y="16152"/>
                    <wp:lineTo x="5484" y="21378"/>
                    <wp:lineTo x="6750" y="21378"/>
                    <wp:lineTo x="14766" y="21378"/>
                    <wp:lineTo x="16031" y="21378"/>
                    <wp:lineTo x="21516" y="16152"/>
                    <wp:lineTo x="21516" y="5701"/>
                    <wp:lineTo x="18141" y="1900"/>
                    <wp:lineTo x="14344" y="0"/>
                    <wp:lineTo x="7172" y="0"/>
                  </wp:wrapPolygon>
                </wp:wrapThrough>
                <wp:docPr id="26" name="Oval 26"/>
                <wp:cNvGraphicFramePr/>
                <a:graphic xmlns:a="http://schemas.openxmlformats.org/drawingml/2006/main">
                  <a:graphicData uri="http://schemas.microsoft.com/office/word/2010/wordprocessingShape">
                    <wps:wsp>
                      <wps:cNvSpPr/>
                      <wps:spPr>
                        <a:xfrm>
                          <a:off x="0" y="0"/>
                          <a:ext cx="975872" cy="866759"/>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0BBC56C" w14:textId="77777777" w:rsidR="00D557E7" w:rsidRDefault="00D557E7" w:rsidP="00767B6F">
                            <w:pPr>
                              <w:jc w:val="center"/>
                            </w:pPr>
                            <w:r>
                              <w:rPr>
                                <w:rFonts w:ascii="Helvetica" w:hAnsi="Helvetica" w:cs="Helvetica"/>
                                <w:noProof/>
                              </w:rPr>
                              <w:drawing>
                                <wp:inline distT="0" distB="0" distL="0" distR="0" wp14:anchorId="4E919AF9" wp14:editId="42F31B06">
                                  <wp:extent cx="453358" cy="470408"/>
                                  <wp:effectExtent l="0" t="0" r="4445" b="6350"/>
                                  <wp:docPr id="45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biLevel thresh="75000"/>
                                            <a:extLst>
                                              <a:ext uri="{28A0092B-C50C-407E-A947-70E740481C1C}">
                                                <a14:useLocalDpi xmlns:a14="http://schemas.microsoft.com/office/drawing/2010/main" val="0"/>
                                              </a:ext>
                                            </a:extLst>
                                          </a:blip>
                                          <a:srcRect l="7058" t="7058" r="8220" b="7044"/>
                                          <a:stretch/>
                                        </pic:blipFill>
                                        <pic:spPr bwMode="auto">
                                          <a:xfrm>
                                            <a:off x="0" y="0"/>
                                            <a:ext cx="457255" cy="47445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F95783" id="Oval 26" o:spid="_x0000_s1030" style="position:absolute;margin-left:654.1pt;margin-top:289.15pt;width:76.85pt;height:68.25pt;z-index:251581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5SawIAACkFAAAOAAAAZHJzL2Uyb0RvYy54bWysVEtvGjEQvlfqf7B8bxYQgYBYIpQoVaUo&#10;oJAqZ+O1g1Xb49qGXfrrO/YuDzVRD1UvuzOeb8bz+Maz28Zoshc+KLAl7V/1KBGWQ6XsW0m/vzx8&#10;uaEkRGYrpsGKkh5EoLfzz59mtZuKAWxBV8ITDGLDtHYl3cbopkUR+FYYFq7ACYtGCd6wiKp/KyrP&#10;aoxudDHo9UZFDb5yHrgIAU/vWyOd5/hSCh6XUgYRiS4p5hbz1+fvJn2L+YxN3zxzW8W7NNg/ZGGY&#10;snjpKdQ9i4zsvHoXyijuIYCMVxxMAVIqLnINWE2/90c16y1zIteCzQnu1Kbw/8Lyp/3KE1WVdDCi&#10;xDKDM1rumSaoYm9qF6YIWbuV77SAYiq0kd6kP5ZAmtzPw6mfoomE4+FkfH0zHlDC0XQzGo2vJylm&#10;cXZ2PsSvAgxJQkmF1sqFVDGbsv1jiC36iErHIs+0M6Xs2nyyFA9aJIy2z0JiTZjBIMfKbBJ32hOs&#10;rKTVj36XR0YmF6m0Pjn1P3LS8ejUYc/ZnBx7Hzmeb2tzR3S+EWw8ORplwf/dWbZ4bN9FrUmMzabJ&#10;AxweB7aB6oBD9dCyPTj+oLC/jyzEFfNIb1wEXNm4xI/UUJcUOomSLfhfH50nPLIOrZTUuC4lDT93&#10;zAtK9DeLfJz0h8O0X1kZXo8HqPhLy+bSYnfmDnASfXwcHM9iwkd9FKUH84qbvUi3oolZjneXlEd/&#10;VO5iu8b4NnCxWGQY7pRj8dGuHU/BU58TeV6aV+ZdR7KI7HyC42q9I1qLTZ4WFrsIUmUWpk63fe0m&#10;gPuYqdy9HWnhL/WMOr9w898AAAD//wMAUEsDBBQABgAIAAAAIQDuCZ+o4gAAAA0BAAAPAAAAZHJz&#10;L2Rvd25yZXYueG1sTI/LTsMwEEX3SPyDNUjsqJO0NA/iVAiJBYhNEyS2TjwkofY4it02/D3uqiyv&#10;5ujeM+VuMZqdcHajJQHxKgKG1Fk1Ui/gs3l9yIA5L0lJbQkF/KKDXXV7U8pC2TPt8VT7noUScoUU&#10;MHg/FZy7bkAj3cpOSOH2bWcjfYhzz9Usz6HcaJ5E0ZYbOVJYGOSELwN2h/poBPT7g3tPZN79tHla&#10;v+mx+ci/GiHu75bnJ2AeF3+F4aIf1KEKTq09knJMh7yOsiSwAh7TbA3sgmy2cQ6sFZDGmwx4VfL/&#10;X1R/AAAA//8DAFBLAQItABQABgAIAAAAIQC2gziS/gAAAOEBAAATAAAAAAAAAAAAAAAAAAAAAABb&#10;Q29udGVudF9UeXBlc10ueG1sUEsBAi0AFAAGAAgAAAAhADj9If/WAAAAlAEAAAsAAAAAAAAAAAAA&#10;AAAALwEAAF9yZWxzLy5yZWxzUEsBAi0AFAAGAAgAAAAhAHqdHlJrAgAAKQUAAA4AAAAAAAAAAAAA&#10;AAAALgIAAGRycy9lMm9Eb2MueG1sUEsBAi0AFAAGAAgAAAAhAO4Jn6jiAAAADQEAAA8AAAAAAAAA&#10;AAAAAAAAxQQAAGRycy9kb3ducmV2LnhtbFBLBQYAAAAABAAEAPMAAADUBQAAAAA=&#10;" fillcolor="white [3201]" strokecolor="black [3200]" strokeweight="2pt">
                <v:textbox>
                  <w:txbxContent>
                    <w:p w14:paraId="50BBC56C" w14:textId="77777777" w:rsidR="00D557E7" w:rsidRDefault="00D557E7" w:rsidP="00767B6F">
                      <w:pPr>
                        <w:jc w:val="center"/>
                      </w:pPr>
                      <w:r>
                        <w:rPr>
                          <w:rFonts w:ascii="Helvetica" w:hAnsi="Helvetica" w:cs="Helvetica"/>
                          <w:noProof/>
                        </w:rPr>
                        <w:drawing>
                          <wp:inline distT="0" distB="0" distL="0" distR="0" wp14:anchorId="4E919AF9" wp14:editId="42F31B06">
                            <wp:extent cx="453358" cy="470408"/>
                            <wp:effectExtent l="0" t="0" r="4445" b="6350"/>
                            <wp:docPr id="45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biLevel thresh="75000"/>
                                      <a:extLst>
                                        <a:ext uri="{28A0092B-C50C-407E-A947-70E740481C1C}">
                                          <a14:useLocalDpi xmlns:a14="http://schemas.microsoft.com/office/drawing/2010/main" val="0"/>
                                        </a:ext>
                                      </a:extLst>
                                    </a:blip>
                                    <a:srcRect l="7058" t="7058" r="8220" b="7044"/>
                                    <a:stretch/>
                                  </pic:blipFill>
                                  <pic:spPr bwMode="auto">
                                    <a:xfrm>
                                      <a:off x="0" y="0"/>
                                      <a:ext cx="457255" cy="47445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w10:wrap type="through" anchorx="margin" anchory="page"/>
              </v:oval>
            </w:pict>
          </mc:Fallback>
        </mc:AlternateContent>
      </w:r>
      <w:r>
        <w:rPr>
          <w:noProof/>
        </w:rPr>
        <mc:AlternateContent>
          <mc:Choice Requires="wps">
            <w:drawing>
              <wp:anchor distT="0" distB="0" distL="114300" distR="114300" simplePos="0" relativeHeight="251579904" behindDoc="1" locked="0" layoutInCell="1" allowOverlap="1" wp14:anchorId="3F9B9E63" wp14:editId="501820BE">
                <wp:simplePos x="0" y="0"/>
                <wp:positionH relativeFrom="page">
                  <wp:posOffset>5715000</wp:posOffset>
                </wp:positionH>
                <wp:positionV relativeFrom="page">
                  <wp:posOffset>5029200</wp:posOffset>
                </wp:positionV>
                <wp:extent cx="3632200" cy="1152525"/>
                <wp:effectExtent l="0" t="0" r="25400" b="28575"/>
                <wp:wrapTight wrapText="bothSides">
                  <wp:wrapPolygon edited="0">
                    <wp:start x="566" y="0"/>
                    <wp:lineTo x="0" y="1071"/>
                    <wp:lineTo x="0" y="21779"/>
                    <wp:lineTo x="21185" y="21779"/>
                    <wp:lineTo x="21638" y="20350"/>
                    <wp:lineTo x="21638" y="0"/>
                    <wp:lineTo x="566" y="0"/>
                  </wp:wrapPolygon>
                </wp:wrapTight>
                <wp:docPr id="29" name="Round Diagonal Corner Rectangle 29"/>
                <wp:cNvGraphicFramePr/>
                <a:graphic xmlns:a="http://schemas.openxmlformats.org/drawingml/2006/main">
                  <a:graphicData uri="http://schemas.microsoft.com/office/word/2010/wordprocessingShape">
                    <wps:wsp>
                      <wps:cNvSpPr/>
                      <wps:spPr>
                        <a:xfrm>
                          <a:off x="0" y="0"/>
                          <a:ext cx="3632200" cy="1152525"/>
                        </a:xfrm>
                        <a:prstGeom prst="round2DiagRect">
                          <a:avLst/>
                        </a:prstGeom>
                        <a:ln>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0356D78E" w14:textId="77777777" w:rsidR="00D557E7" w:rsidRDefault="00D557E7" w:rsidP="00767B6F">
                            <w:pPr>
                              <w:ind w:right="1552"/>
                              <w:jc w:val="center"/>
                              <w:rPr>
                                <w:rFonts w:ascii="Gill Sans MT" w:hAnsi="Gill Sans MT"/>
                                <w:b/>
                              </w:rPr>
                            </w:pPr>
                            <w:r>
                              <w:rPr>
                                <w:rFonts w:ascii="Gill Sans MT" w:hAnsi="Gill Sans MT"/>
                                <w:b/>
                              </w:rPr>
                              <w:t>Cognitive Complexity of Target/s</w:t>
                            </w:r>
                          </w:p>
                          <w:p w14:paraId="359801E8" w14:textId="6EF1081B" w:rsidR="00D557E7" w:rsidRPr="00C93B6C" w:rsidRDefault="00D557E7" w:rsidP="009A4374">
                            <w:pPr>
                              <w:pStyle w:val="ListParagraph"/>
                              <w:numPr>
                                <w:ilvl w:val="0"/>
                                <w:numId w:val="22"/>
                              </w:numPr>
                              <w:spacing w:after="0" w:line="240" w:lineRule="auto"/>
                              <w:ind w:right="1552"/>
                              <w:rPr>
                                <w:rFonts w:ascii="Gill Sans MT" w:hAnsi="Gill Sans MT"/>
                              </w:rPr>
                            </w:pPr>
                            <w:r>
                              <w:rPr>
                                <w:rFonts w:ascii="Gill Sans MT" w:hAnsi="Gill Sans MT"/>
                              </w:rPr>
                              <w:t>Knowledge Utilization</w:t>
                            </w:r>
                          </w:p>
                          <w:p w14:paraId="238DF846" w14:textId="77777777" w:rsidR="00D557E7" w:rsidRDefault="00D557E7" w:rsidP="00767B6F">
                            <w:pPr>
                              <w:ind w:right="1552"/>
                              <w:jc w:val="center"/>
                              <w:rPr>
                                <w:rFonts w:ascii="Gill Sans MT" w:hAnsi="Gill Sans MT"/>
                                <w:b/>
                              </w:rPr>
                            </w:pPr>
                          </w:p>
                          <w:p w14:paraId="187A6ADA" w14:textId="77777777" w:rsidR="00D557E7" w:rsidRPr="003D2F3E" w:rsidRDefault="00D557E7" w:rsidP="00767B6F">
                            <w:pPr>
                              <w:ind w:right="1552"/>
                              <w:jc w:val="center"/>
                              <w:rPr>
                                <w:rFonts w:ascii="Gill Sans MT" w:hAnsi="Gill Sans MT"/>
                              </w:rPr>
                            </w:pPr>
                          </w:p>
                          <w:p w14:paraId="2B61E35F" w14:textId="77777777" w:rsidR="00D557E7" w:rsidRPr="00C835DC" w:rsidRDefault="00D557E7" w:rsidP="00767B6F">
                            <w:pPr>
                              <w:ind w:right="1552"/>
                              <w:jc w:val="center"/>
                              <w:rPr>
                                <w:rFonts w:ascii="Garamond" w:hAnsi="Garamon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B9E63" id="Round Diagonal Corner Rectangle 29" o:spid="_x0000_s1031" style="position:absolute;margin-left:450pt;margin-top:396pt;width:286pt;height:90.75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32200,1152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7SRqQIAALEFAAAOAAAAZHJzL2Uyb0RvYy54bWysVN1v2yAQf5+0/wHxvjp2v9aoThWl6jSp&#10;a6u2U58JhgQNcwxI7Oyv3wGOG3VTH6bJEr6D+77f3eVV32qyFc4rMDUtjyaUCMOhUWZV0+/PN58+&#10;U+IDMw3TYERNd8LTq9nHD5ednYoK1qAb4QgaMX7a2ZquQ7DTovB8LVrmj8AKg48SXMsCsm5VNI51&#10;aL3VRTWZnBUduMY64MJ7vL3Oj3SW7EspeLiX0otAdE0xtpBOl85lPIvZJZuuHLNrxYcw2D9E0TJl&#10;0Olo6poFRjZO/WGqVdyBBxmOOLQFSKm4SDlgNuXkTTZPa2ZFygWL4+1YJv//zPK77YMjqqlpdUGJ&#10;YS326BE2piHXiq3AME0W4Az26BFrycxKC4KSWLbO+ilqP9kHN3AeyViDXro2/jE70qdS78ZSiz4Q&#10;jpfHZ8cV9o8Sjm9leVrhF60Wr+rW+fBFQEsiUVMXo6piVDGSVGy2vfUhK+2Fo19t4ulBq+ZGaZ2Y&#10;iCex0I5sGSJhuSqTAb1pv0GT785PJxhPtpbgF8VTQAeWMLxsXSRsDe5jKXLyiQo7LXIcj0JibTHd&#10;KrkbzWaPzY9y8KcNSkYVifGOSjnGN0o67JUG2aiWoxkVJ+97G6WTRzBhVGyVAfe+sszyWJiDXCMZ&#10;+mWfgJT6GG+W0OwQXA7y1HnLbxS28pb58MAcjhm2H1dHuMdDauhqCgNFyRrcr7/dR3lEP75S0uHY&#10;1tT/3DAnKNFfDc7FRXlyEuc8MSen5xUy7vBlefhiNu0CEA8lLinLExnlg96T0kH7ghtmHr3iEzMc&#10;fdeUB7dnFiGvE9xRXMznSQxn27Jwa54sj8ZjnSNAn/sX5uyA54CjcAf7EWfTN2DOslHTwHwTQKqE&#10;9Ne6Dh3AvZBAOuywuHgO+ST1umlnvwEAAP//AwBQSwMEFAAGAAgAAAAhAIFdZQLeAAAADAEAAA8A&#10;AABkcnMvZG93bnJldi54bWxMj8FOwzAQRO9I/IO1SNyoTYCGhDgVQioCqRcK3N14SaLa6xC7bfh7&#10;Nie4zWpGs2+q1eSdOOIY+0AarhcKBFITbE+tho/39dU9iJgMWeMCoYYfjLCqz88qU9pwojc8blMr&#10;uIRiaTR0KQ2llLHp0Ju4CAMSe19h9CbxObbSjubE5d7JTKml9KYn/tCZAZ86bPbbg9ew+Vy772Se&#10;/etSZbQviia3L43WlxfT4wOIhFP6C8OMz+hQM9MuHMhG4TQUSvGWpCEvMhZz4jaf1Y69/OYOZF3J&#10;/yPqXwAAAP//AwBQSwECLQAUAAYACAAAACEAtoM4kv4AAADhAQAAEwAAAAAAAAAAAAAAAAAAAAAA&#10;W0NvbnRlbnRfVHlwZXNdLnhtbFBLAQItABQABgAIAAAAIQA4/SH/1gAAAJQBAAALAAAAAAAAAAAA&#10;AAAAAC8BAABfcmVscy8ucmVsc1BLAQItABQABgAIAAAAIQD947SRqQIAALEFAAAOAAAAAAAAAAAA&#10;AAAAAC4CAABkcnMvZTJvRG9jLnhtbFBLAQItABQABgAIAAAAIQCBXWUC3gAAAAwBAAAPAAAAAAAA&#10;AAAAAAAAAAMFAABkcnMvZG93bnJldi54bWxQSwUGAAAAAAQABADzAAAADgYAAAAA&#10;" adj="-11796480,,5400" path="m192091,l3632200,r,l3632200,960434v,106089,-86002,192091,-192091,192091l,1152525r,l,192091c,86002,86002,,192091,xe" fillcolor="white [3201]" strokecolor="#bfbfbf [2412]" strokeweight="2pt">
                <v:stroke joinstyle="miter"/>
                <v:formulas/>
                <v:path arrowok="t" o:connecttype="custom" o:connectlocs="192091,0;3632200,0;3632200,0;3632200,960434;3440109,1152525;0,1152525;0,1152525;0,192091;192091,0" o:connectangles="0,0,0,0,0,0,0,0,0" textboxrect="0,0,3632200,1152525"/>
                <v:textbox>
                  <w:txbxContent>
                    <w:p w14:paraId="0356D78E" w14:textId="77777777" w:rsidR="00D557E7" w:rsidRDefault="00D557E7" w:rsidP="00767B6F">
                      <w:pPr>
                        <w:ind w:right="1552"/>
                        <w:jc w:val="center"/>
                        <w:rPr>
                          <w:rFonts w:ascii="Gill Sans MT" w:hAnsi="Gill Sans MT"/>
                          <w:b/>
                        </w:rPr>
                      </w:pPr>
                      <w:r>
                        <w:rPr>
                          <w:rFonts w:ascii="Gill Sans MT" w:hAnsi="Gill Sans MT"/>
                          <w:b/>
                        </w:rPr>
                        <w:t>Cognitive Complexity of Target/s</w:t>
                      </w:r>
                    </w:p>
                    <w:p w14:paraId="359801E8" w14:textId="6EF1081B" w:rsidR="00D557E7" w:rsidRPr="00C93B6C" w:rsidRDefault="00D557E7" w:rsidP="009A4374">
                      <w:pPr>
                        <w:pStyle w:val="ListParagraph"/>
                        <w:numPr>
                          <w:ilvl w:val="0"/>
                          <w:numId w:val="22"/>
                        </w:numPr>
                        <w:spacing w:after="0" w:line="240" w:lineRule="auto"/>
                        <w:ind w:right="1552"/>
                        <w:rPr>
                          <w:rFonts w:ascii="Gill Sans MT" w:hAnsi="Gill Sans MT"/>
                        </w:rPr>
                      </w:pPr>
                      <w:r>
                        <w:rPr>
                          <w:rFonts w:ascii="Gill Sans MT" w:hAnsi="Gill Sans MT"/>
                        </w:rPr>
                        <w:t>Knowledge Utilization</w:t>
                      </w:r>
                    </w:p>
                    <w:p w14:paraId="238DF846" w14:textId="77777777" w:rsidR="00D557E7" w:rsidRDefault="00D557E7" w:rsidP="00767B6F">
                      <w:pPr>
                        <w:ind w:right="1552"/>
                        <w:jc w:val="center"/>
                        <w:rPr>
                          <w:rFonts w:ascii="Gill Sans MT" w:hAnsi="Gill Sans MT"/>
                          <w:b/>
                        </w:rPr>
                      </w:pPr>
                    </w:p>
                    <w:p w14:paraId="187A6ADA" w14:textId="77777777" w:rsidR="00D557E7" w:rsidRPr="003D2F3E" w:rsidRDefault="00D557E7" w:rsidP="00767B6F">
                      <w:pPr>
                        <w:ind w:right="1552"/>
                        <w:jc w:val="center"/>
                        <w:rPr>
                          <w:rFonts w:ascii="Gill Sans MT" w:hAnsi="Gill Sans MT"/>
                        </w:rPr>
                      </w:pPr>
                    </w:p>
                    <w:p w14:paraId="2B61E35F" w14:textId="77777777" w:rsidR="00D557E7" w:rsidRPr="00C835DC" w:rsidRDefault="00D557E7" w:rsidP="00767B6F">
                      <w:pPr>
                        <w:ind w:right="1552"/>
                        <w:jc w:val="center"/>
                        <w:rPr>
                          <w:rFonts w:ascii="Garamond" w:hAnsi="Garamond"/>
                        </w:rPr>
                      </w:pPr>
                    </w:p>
                  </w:txbxContent>
                </v:textbox>
                <w10:wrap type="tight" anchorx="page" anchory="page"/>
              </v:shape>
            </w:pict>
          </mc:Fallback>
        </mc:AlternateContent>
      </w:r>
    </w:p>
    <w:p w14:paraId="5A33EF8D" w14:textId="36D81D9D" w:rsidR="00767B6F" w:rsidRDefault="00767B6F" w:rsidP="00767B6F">
      <w:r>
        <w:rPr>
          <w:noProof/>
        </w:rPr>
        <mc:AlternateContent>
          <mc:Choice Requires="wps">
            <w:drawing>
              <wp:anchor distT="0" distB="0" distL="114300" distR="114300" simplePos="0" relativeHeight="251582976" behindDoc="0" locked="0" layoutInCell="1" allowOverlap="1" wp14:anchorId="48ACFEA0" wp14:editId="2FB125A7">
                <wp:simplePos x="0" y="0"/>
                <wp:positionH relativeFrom="margin">
                  <wp:posOffset>8341498</wp:posOffset>
                </wp:positionH>
                <wp:positionV relativeFrom="page">
                  <wp:posOffset>5271172</wp:posOffset>
                </wp:positionV>
                <wp:extent cx="959485" cy="843280"/>
                <wp:effectExtent l="0" t="0" r="12065" b="13970"/>
                <wp:wrapThrough wrapText="bothSides">
                  <wp:wrapPolygon edited="0">
                    <wp:start x="7291" y="0"/>
                    <wp:lineTo x="4717" y="488"/>
                    <wp:lineTo x="0" y="5855"/>
                    <wp:lineTo x="0" y="16590"/>
                    <wp:lineTo x="5575" y="21470"/>
                    <wp:lineTo x="6862" y="21470"/>
                    <wp:lineTo x="14581" y="21470"/>
                    <wp:lineTo x="15868" y="21470"/>
                    <wp:lineTo x="21443" y="16590"/>
                    <wp:lineTo x="21443" y="5855"/>
                    <wp:lineTo x="16725" y="488"/>
                    <wp:lineTo x="14152" y="0"/>
                    <wp:lineTo x="7291" y="0"/>
                  </wp:wrapPolygon>
                </wp:wrapThrough>
                <wp:docPr id="30" name="Oval 30"/>
                <wp:cNvGraphicFramePr/>
                <a:graphic xmlns:a="http://schemas.openxmlformats.org/drawingml/2006/main">
                  <a:graphicData uri="http://schemas.microsoft.com/office/word/2010/wordprocessingShape">
                    <wps:wsp>
                      <wps:cNvSpPr/>
                      <wps:spPr>
                        <a:xfrm>
                          <a:off x="0" y="0"/>
                          <a:ext cx="959485" cy="843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55C7380" w14:textId="77777777" w:rsidR="00D557E7" w:rsidRDefault="00D557E7" w:rsidP="00767B6F">
                            <w:pPr>
                              <w:jc w:val="center"/>
                            </w:pPr>
                            <w:r>
                              <w:rPr>
                                <w:rFonts w:ascii="Helvetica" w:hAnsi="Helvetica" w:cs="Helvetica"/>
                                <w:noProof/>
                              </w:rPr>
                              <w:drawing>
                                <wp:inline distT="0" distB="0" distL="0" distR="0" wp14:anchorId="26C7D3FD" wp14:editId="5B1C4642">
                                  <wp:extent cx="479104" cy="479104"/>
                                  <wp:effectExtent l="0" t="0" r="0" b="0"/>
                                  <wp:docPr id="4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biLevel thresh="75000"/>
                                            <a:extLst>
                                              <a:ext uri="{28A0092B-C50C-407E-A947-70E740481C1C}">
                                                <a14:useLocalDpi xmlns:a14="http://schemas.microsoft.com/office/drawing/2010/main" val="0"/>
                                              </a:ext>
                                            </a:extLst>
                                          </a:blip>
                                          <a:srcRect/>
                                          <a:stretch>
                                            <a:fillRect/>
                                          </a:stretch>
                                        </pic:blipFill>
                                        <pic:spPr bwMode="auto">
                                          <a:xfrm>
                                            <a:off x="0" y="0"/>
                                            <a:ext cx="483182" cy="4831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ACFEA0" id="Oval 30" o:spid="_x0000_s1032" style="position:absolute;margin-left:656.8pt;margin-top:415.05pt;width:75.55pt;height:66.4pt;z-index:251582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RKawIAACkFAAAOAAAAZHJzL2Uyb0RvYy54bWysVEtvGjEQvlfqf7B8bxYIpIBYIpQoVSWU&#10;oJIqZ+O1g1Xb49qGXfrrO/YuDzVRD1Uv9oznm/eMZ7eN0WQvfFBgS9q/6lEiLIdK2deSfn9++DSm&#10;JERmK6bBipIeRKC3848fZrWbigFsQVfCEzRiw7R2Jd3G6KZFEfhWGBauwAmLQgnesIisfy0qz2q0&#10;bnQx6PVuihp85TxwEQK+3rdCOs/2pRQ8PkkZRCS6pBhbzKfP5yadxXzGpq+eua3iXRjsH6IwTFl0&#10;ejJ1zyIjO6/emDKKewgg4xUHU4CUioucA2bT7/2RzXrLnMi5YHGCO5Up/D+z/HG/8kRVJb3G8lhm&#10;sEdPe6YJslib2oUpQtZu5TsuIJkSbaQ36cYUSJPreTjVUzSRcHycjCbD8YgSjqLx8HowzjaLs7Lz&#10;IX4RYEgiSiq0Vi6kjNmU7Zchok9EH1HpWeSedqIUXRtPpuJBi4TR9puQmBNGMMi28jSJO+0JZlbS&#10;6kc/5YaWMzKpSKX1San/npKOR6UOe47mpNh7T/HsrY0d0dkj2HhSNMqC/7uybPEY9kWuiYzNpskN&#10;vDk2bAPVAZvqoZ324PiDwvouWYgr5nG8sdO4svEJD6mhLil0FCVb8L/ee094nDqUUlLjupQ0/Nwx&#10;LyjRXy3O46Q/HKb9ysxw9HmAjL+UbC4ldmfuADvRx8/B8UwmfNRHUnowL7jZi+QVRcxy9F1SHv2R&#10;uYvtGuPfwMVikWG4U47FpV07noynOqfheW5emHfdkEWczkc4rtabQWuxSdPCYhdBqjyFqdJtXbsO&#10;4D7mEer+jrTwl3xGnX+4+W8AAAD//wMAUEsDBBQABgAIAAAAIQCRSXk+4gAAAA0BAAAPAAAAZHJz&#10;L2Rvd25yZXYueG1sTI/LTsMwEEX3SPyDNUjsqPOo0jqNUyEkFiA2TZDYOvGQpI3HUey24e9xV7C8&#10;mqN7zxT7xYzsgrMbLEmIVxEwpNbqgToJn/Xr0xaY84q0Gi2hhB90sC/v7wqVa3ulA14q37FQQi5X&#10;Enrvp5xz1/ZolFvZCSncvu1slA9x7rie1TWUm5EnUZRxowYKC72a8KXH9lSdjYTucHLviRLtsRGb&#10;6m0c6g/xVUv5+LA874B5XPwfDDf9oA5lcGrsmbRjY8hpnGaBlbBNoxjYDVln6w2wRoLIEgG8LPj/&#10;L8pfAAAA//8DAFBLAQItABQABgAIAAAAIQC2gziS/gAAAOEBAAATAAAAAAAAAAAAAAAAAAAAAABb&#10;Q29udGVudF9UeXBlc10ueG1sUEsBAi0AFAAGAAgAAAAhADj9If/WAAAAlAEAAAsAAAAAAAAAAAAA&#10;AAAALwEAAF9yZWxzLy5yZWxzUEsBAi0AFAAGAAgAAAAhACgyJEprAgAAKQUAAA4AAAAAAAAAAAAA&#10;AAAALgIAAGRycy9lMm9Eb2MueG1sUEsBAi0AFAAGAAgAAAAhAJFJeT7iAAAADQEAAA8AAAAAAAAA&#10;AAAAAAAAxQQAAGRycy9kb3ducmV2LnhtbFBLBQYAAAAABAAEAPMAAADUBQAAAAA=&#10;" fillcolor="white [3201]" strokecolor="black [3200]" strokeweight="2pt">
                <v:textbox>
                  <w:txbxContent>
                    <w:p w14:paraId="655C7380" w14:textId="77777777" w:rsidR="00D557E7" w:rsidRDefault="00D557E7" w:rsidP="00767B6F">
                      <w:pPr>
                        <w:jc w:val="center"/>
                      </w:pPr>
                      <w:r>
                        <w:rPr>
                          <w:rFonts w:ascii="Helvetica" w:hAnsi="Helvetica" w:cs="Helvetica"/>
                          <w:noProof/>
                        </w:rPr>
                        <w:drawing>
                          <wp:inline distT="0" distB="0" distL="0" distR="0" wp14:anchorId="26C7D3FD" wp14:editId="5B1C4642">
                            <wp:extent cx="479104" cy="479104"/>
                            <wp:effectExtent l="0" t="0" r="0" b="0"/>
                            <wp:docPr id="4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biLevel thresh="75000"/>
                                      <a:extLst>
                                        <a:ext uri="{28A0092B-C50C-407E-A947-70E740481C1C}">
                                          <a14:useLocalDpi xmlns:a14="http://schemas.microsoft.com/office/drawing/2010/main" val="0"/>
                                        </a:ext>
                                      </a:extLst>
                                    </a:blip>
                                    <a:srcRect/>
                                    <a:stretch>
                                      <a:fillRect/>
                                    </a:stretch>
                                  </pic:blipFill>
                                  <pic:spPr bwMode="auto">
                                    <a:xfrm>
                                      <a:off x="0" y="0"/>
                                      <a:ext cx="483182" cy="483182"/>
                                    </a:xfrm>
                                    <a:prstGeom prst="rect">
                                      <a:avLst/>
                                    </a:prstGeom>
                                    <a:noFill/>
                                    <a:ln>
                                      <a:noFill/>
                                    </a:ln>
                                  </pic:spPr>
                                </pic:pic>
                              </a:graphicData>
                            </a:graphic>
                          </wp:inline>
                        </w:drawing>
                      </w:r>
                    </w:p>
                  </w:txbxContent>
                </v:textbox>
                <w10:wrap type="through" anchorx="margin" anchory="page"/>
              </v:oval>
            </w:pict>
          </mc:Fallback>
        </mc:AlternateContent>
      </w:r>
    </w:p>
    <w:p w14:paraId="21D26FD0" w14:textId="6C05AF18" w:rsidR="00767B6F" w:rsidRDefault="00E94634" w:rsidP="00E94634">
      <w:pPr>
        <w:rPr>
          <w:rFonts w:ascii="Garamond" w:hAnsi="Garamond"/>
          <w:color w:val="17365D" w:themeColor="text2" w:themeShade="BF"/>
          <w:sz w:val="24"/>
          <w:szCs w:val="24"/>
        </w:rPr>
      </w:pPr>
      <w:r w:rsidRPr="000B5B7D">
        <w:rPr>
          <w:rFonts w:ascii="Garamond" w:hAnsi="Garamond"/>
          <w:b/>
          <w:color w:val="17365D" w:themeColor="text2" w:themeShade="BF"/>
          <w:sz w:val="28"/>
          <w:szCs w:val="28"/>
        </w:rPr>
        <w:br/>
      </w:r>
    </w:p>
    <w:tbl>
      <w:tblPr>
        <w:tblStyle w:val="TableGrid"/>
        <w:tblpPr w:leftFromText="180" w:rightFromText="180" w:vertAnchor="text" w:horzAnchor="margin" w:tblpY="-418"/>
        <w:tblW w:w="0" w:type="auto"/>
        <w:tblLook w:val="04A0" w:firstRow="1" w:lastRow="0" w:firstColumn="1" w:lastColumn="0" w:noHBand="0" w:noVBand="1"/>
      </w:tblPr>
      <w:tblGrid>
        <w:gridCol w:w="1653"/>
        <w:gridCol w:w="6179"/>
      </w:tblGrid>
      <w:tr w:rsidR="00767B6F" w14:paraId="2040F566" w14:textId="77777777" w:rsidTr="00767B6F">
        <w:trPr>
          <w:trHeight w:val="551"/>
        </w:trPr>
        <w:tc>
          <w:tcPr>
            <w:tcW w:w="7832" w:type="dxa"/>
            <w:gridSpan w:val="2"/>
            <w:shd w:val="clear" w:color="auto" w:fill="595959" w:themeFill="text1" w:themeFillTint="A6"/>
            <w:vAlign w:val="center"/>
          </w:tcPr>
          <w:p w14:paraId="31998E87" w14:textId="6CBCF612" w:rsidR="00767B6F" w:rsidRDefault="00767B6F" w:rsidP="00767B6F">
            <w:pPr>
              <w:jc w:val="center"/>
              <w:rPr>
                <w:rFonts w:ascii="Gill Sans MT" w:hAnsi="Gill Sans MT"/>
                <w:color w:val="FFFFFF" w:themeColor="background1"/>
              </w:rPr>
            </w:pPr>
            <w:r>
              <w:rPr>
                <w:rFonts w:ascii="Gill Sans MT" w:hAnsi="Gill Sans MT"/>
                <w:color w:val="FFFFFF" w:themeColor="background1"/>
              </w:rPr>
              <w:lastRenderedPageBreak/>
              <w:br/>
            </w:r>
            <w:r w:rsidR="00BB21CB">
              <w:rPr>
                <w:rFonts w:ascii="Gill Sans MT" w:hAnsi="Gill Sans MT"/>
                <w:color w:val="FFFFFF" w:themeColor="background1"/>
                <w:sz w:val="40"/>
              </w:rPr>
              <w:t xml:space="preserve"> Beginning Throwing </w:t>
            </w:r>
            <w:r>
              <w:rPr>
                <w:rFonts w:ascii="Gill Sans MT" w:hAnsi="Gill Sans MT"/>
                <w:color w:val="FFFFFF" w:themeColor="background1"/>
                <w:sz w:val="40"/>
              </w:rPr>
              <w:t xml:space="preserve">: </w:t>
            </w:r>
            <w:r w:rsidR="00BB21CB">
              <w:rPr>
                <w:rFonts w:ascii="Gill Sans MT" w:hAnsi="Gill Sans MT"/>
                <w:color w:val="FFFFFF" w:themeColor="background1"/>
                <w:sz w:val="40"/>
              </w:rPr>
              <w:t>CREATING 2</w:t>
            </w:r>
          </w:p>
          <w:p w14:paraId="6AFDA8C8" w14:textId="77777777" w:rsidR="00767B6F" w:rsidRPr="00CF10F3" w:rsidRDefault="00767B6F" w:rsidP="00767B6F">
            <w:pPr>
              <w:jc w:val="center"/>
              <w:rPr>
                <w:rFonts w:ascii="Gill Sans MT" w:hAnsi="Gill Sans MT"/>
                <w:color w:val="FFFFFF" w:themeColor="background1"/>
              </w:rPr>
            </w:pPr>
          </w:p>
        </w:tc>
      </w:tr>
      <w:tr w:rsidR="00767B6F" w14:paraId="296304CE" w14:textId="77777777" w:rsidTr="00767B6F">
        <w:trPr>
          <w:trHeight w:val="1243"/>
        </w:trPr>
        <w:tc>
          <w:tcPr>
            <w:tcW w:w="1653" w:type="dxa"/>
            <w:vAlign w:val="center"/>
          </w:tcPr>
          <w:p w14:paraId="7712FD87" w14:textId="77777777" w:rsidR="00767B6F" w:rsidRPr="00CF10F3" w:rsidRDefault="00767B6F" w:rsidP="00767B6F">
            <w:pPr>
              <w:jc w:val="center"/>
              <w:rPr>
                <w:rFonts w:ascii="Gill Sans MT" w:hAnsi="Gill Sans MT"/>
                <w:sz w:val="72"/>
              </w:rPr>
            </w:pPr>
            <w:r w:rsidRPr="00CF10F3">
              <w:rPr>
                <w:rFonts w:ascii="Gill Sans MT" w:hAnsi="Gill Sans MT"/>
                <w:sz w:val="72"/>
              </w:rPr>
              <w:t>4</w:t>
            </w:r>
            <w:r>
              <w:rPr>
                <w:rFonts w:ascii="Gill Sans MT" w:hAnsi="Gill Sans MT"/>
                <w:sz w:val="72"/>
              </w:rPr>
              <w:t xml:space="preserve"> </w:t>
            </w:r>
            <w:r w:rsidRPr="00CF10F3">
              <w:rPr>
                <w:rFonts w:ascii="Gill Sans" w:hAnsi="Gill Sans" w:cs="Gill Sans"/>
                <w:noProof/>
                <w:sz w:val="72"/>
              </w:rPr>
              <w:drawing>
                <wp:inline distT="0" distB="0" distL="0" distR="0" wp14:anchorId="228EFF30" wp14:editId="62E0952C">
                  <wp:extent cx="275209" cy="275209"/>
                  <wp:effectExtent l="0" t="0" r="4445" b="4445"/>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179" w:type="dxa"/>
            <w:vAlign w:val="center"/>
          </w:tcPr>
          <w:p w14:paraId="2E951C14" w14:textId="77777777" w:rsidR="00767B6F" w:rsidRPr="00CF10F3" w:rsidRDefault="00767B6F" w:rsidP="00767B6F">
            <w:pPr>
              <w:rPr>
                <w:rFonts w:ascii="Gill Sans MT" w:hAnsi="Gill Sans MT"/>
              </w:rPr>
            </w:pPr>
            <w:r w:rsidRPr="00CF10F3">
              <w:rPr>
                <w:rFonts w:ascii="Gill Sans MT" w:hAnsi="Gill Sans MT"/>
                <w:i/>
              </w:rPr>
              <w:t>In addition to score 3.0 performance, the student demonstrates in-depth inferences and applications that go beyond the learning goal.</w:t>
            </w:r>
          </w:p>
        </w:tc>
      </w:tr>
      <w:tr w:rsidR="00767B6F" w14:paraId="6D292C50" w14:textId="77777777" w:rsidTr="00767B6F">
        <w:trPr>
          <w:trHeight w:val="1517"/>
        </w:trPr>
        <w:tc>
          <w:tcPr>
            <w:tcW w:w="1653" w:type="dxa"/>
            <w:vAlign w:val="center"/>
          </w:tcPr>
          <w:p w14:paraId="56BC2EFF" w14:textId="77777777" w:rsidR="00767B6F" w:rsidRPr="00CF10F3" w:rsidRDefault="00767B6F" w:rsidP="00767B6F">
            <w:pPr>
              <w:jc w:val="center"/>
              <w:rPr>
                <w:rFonts w:ascii="Gill Sans MT" w:hAnsi="Gill Sans MT"/>
                <w:sz w:val="72"/>
              </w:rPr>
            </w:pPr>
            <w:r w:rsidRPr="00CF10F3">
              <w:rPr>
                <w:rFonts w:ascii="Gill Sans MT" w:hAnsi="Gill Sans MT"/>
                <w:sz w:val="72"/>
              </w:rPr>
              <w:t>3</w:t>
            </w:r>
            <w:r>
              <w:rPr>
                <w:rFonts w:ascii="Gill Sans MT" w:hAnsi="Gill Sans MT"/>
                <w:sz w:val="72"/>
              </w:rPr>
              <w:t xml:space="preserve"> </w:t>
            </w:r>
            <w:r>
              <w:rPr>
                <w:rFonts w:ascii="Gill Sans" w:hAnsi="Gill Sans" w:cs="Gill Sans"/>
                <w:noProof/>
                <w:sz w:val="20"/>
              </w:rPr>
              <w:drawing>
                <wp:inline distT="0" distB="0" distL="0" distR="0" wp14:anchorId="5CC7B6CA" wp14:editId="74BC3C3F">
                  <wp:extent cx="268605" cy="268605"/>
                  <wp:effectExtent l="0" t="0" r="10795" b="1079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cstate="print">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179" w:type="dxa"/>
            <w:vAlign w:val="center"/>
          </w:tcPr>
          <w:p w14:paraId="0C63D684" w14:textId="77777777" w:rsidR="00767B6F" w:rsidRPr="00CB63C4" w:rsidRDefault="00767B6F" w:rsidP="009A4374">
            <w:pPr>
              <w:pStyle w:val="ListParagraph"/>
              <w:numPr>
                <w:ilvl w:val="0"/>
                <w:numId w:val="21"/>
              </w:numPr>
              <w:spacing w:after="200"/>
              <w:ind w:left="310" w:hanging="270"/>
              <w:rPr>
                <w:rFonts w:ascii="Gill Sans MT" w:hAnsi="Gill Sans MT"/>
              </w:rPr>
            </w:pPr>
            <w:r w:rsidRPr="0091399E">
              <w:rPr>
                <w:rFonts w:ascii="Gill Sans MT" w:hAnsi="Gill Sans MT"/>
                <w:b/>
              </w:rPr>
              <w:t>Standards/Learning Goals-</w:t>
            </w:r>
            <w:r>
              <w:rPr>
                <w:rFonts w:ascii="Gill Sans MT" w:hAnsi="Gill Sans MT"/>
              </w:rPr>
              <w:t xml:space="preserve"> When making works of art, utilize and care for </w:t>
            </w:r>
            <w:r w:rsidRPr="003A74B9">
              <w:rPr>
                <w:rFonts w:ascii="Gill Sans MT" w:hAnsi="Gill Sans MT"/>
                <w:color w:val="00B0F0"/>
              </w:rPr>
              <w:t>materials</w:t>
            </w:r>
            <w:r>
              <w:rPr>
                <w:rFonts w:ascii="Gill Sans MT" w:hAnsi="Gill Sans MT"/>
              </w:rPr>
              <w:t xml:space="preserve">, tools, and equipment in a manner that prevents danger to oneself and others. </w:t>
            </w:r>
          </w:p>
        </w:tc>
      </w:tr>
      <w:tr w:rsidR="00767B6F" w14:paraId="702AA3D1" w14:textId="77777777" w:rsidTr="00767B6F">
        <w:trPr>
          <w:trHeight w:val="1187"/>
        </w:trPr>
        <w:tc>
          <w:tcPr>
            <w:tcW w:w="1653" w:type="dxa"/>
            <w:vAlign w:val="center"/>
          </w:tcPr>
          <w:p w14:paraId="5F95F943" w14:textId="77777777" w:rsidR="00767B6F" w:rsidRPr="00CF10F3" w:rsidRDefault="00767B6F" w:rsidP="00767B6F">
            <w:pPr>
              <w:jc w:val="center"/>
              <w:rPr>
                <w:rFonts w:ascii="Gill Sans MT" w:hAnsi="Gill Sans MT"/>
                <w:sz w:val="72"/>
              </w:rPr>
            </w:pPr>
            <w:r w:rsidRPr="00CF10F3">
              <w:rPr>
                <w:rFonts w:ascii="Gill Sans MT" w:hAnsi="Gill Sans MT"/>
                <w:sz w:val="72"/>
              </w:rPr>
              <w:t>2</w:t>
            </w:r>
            <w:r>
              <w:rPr>
                <w:rFonts w:ascii="Gill Sans MT" w:hAnsi="Gill Sans MT"/>
                <w:sz w:val="72"/>
              </w:rPr>
              <w:t xml:space="preserve"> </w:t>
            </w:r>
            <w:r>
              <w:rPr>
                <w:rFonts w:ascii="Gill Sans" w:hAnsi="Gill Sans" w:cs="Gill Sans"/>
                <w:noProof/>
                <w:sz w:val="20"/>
              </w:rPr>
              <w:drawing>
                <wp:inline distT="0" distB="0" distL="0" distR="0" wp14:anchorId="7460270F" wp14:editId="27C75320">
                  <wp:extent cx="275843" cy="275843"/>
                  <wp:effectExtent l="0" t="0" r="381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cstate="print">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6179" w:type="dxa"/>
            <w:vAlign w:val="center"/>
          </w:tcPr>
          <w:p w14:paraId="17887774" w14:textId="77777777" w:rsidR="00767B6F" w:rsidRPr="00CF10F3" w:rsidRDefault="00767B6F" w:rsidP="00767B6F">
            <w:pPr>
              <w:rPr>
                <w:rFonts w:ascii="Gill Sans MT" w:hAnsi="Gill Sans MT"/>
                <w:b/>
                <w:i/>
              </w:rPr>
            </w:pPr>
            <w:r w:rsidRPr="00CF10F3">
              <w:rPr>
                <w:rFonts w:ascii="Gill Sans MT" w:hAnsi="Gill Sans MT"/>
                <w:b/>
                <w:i/>
              </w:rPr>
              <w:t>Students demo</w:t>
            </w:r>
            <w:r>
              <w:rPr>
                <w:rFonts w:ascii="Gill Sans MT" w:hAnsi="Gill Sans MT"/>
                <w:b/>
                <w:i/>
              </w:rPr>
              <w:t>nstrate they have the ability:</w:t>
            </w:r>
          </w:p>
          <w:p w14:paraId="695B5722" w14:textId="77777777" w:rsidR="00767B6F" w:rsidRPr="00594C30" w:rsidRDefault="00767B6F" w:rsidP="009A4374">
            <w:pPr>
              <w:numPr>
                <w:ilvl w:val="0"/>
                <w:numId w:val="9"/>
              </w:numPr>
              <w:rPr>
                <w:rFonts w:ascii="Gill Sans MT" w:hAnsi="Gill Sans MT"/>
              </w:rPr>
            </w:pPr>
            <w:r>
              <w:rPr>
                <w:rFonts w:ascii="Gill Sans MT" w:hAnsi="Gill Sans MT"/>
              </w:rPr>
              <w:t xml:space="preserve">Maintain a safe studio environment. </w:t>
            </w:r>
          </w:p>
        </w:tc>
      </w:tr>
      <w:tr w:rsidR="00767B6F" w14:paraId="54B9E2CB" w14:textId="77777777" w:rsidTr="00767B6F">
        <w:trPr>
          <w:trHeight w:val="889"/>
        </w:trPr>
        <w:tc>
          <w:tcPr>
            <w:tcW w:w="1653" w:type="dxa"/>
            <w:vAlign w:val="center"/>
          </w:tcPr>
          <w:p w14:paraId="2EDB7B6B" w14:textId="77777777" w:rsidR="00767B6F" w:rsidRPr="00CF10F3" w:rsidRDefault="00767B6F" w:rsidP="00767B6F">
            <w:pPr>
              <w:jc w:val="center"/>
              <w:rPr>
                <w:rFonts w:ascii="Gill Sans MT" w:hAnsi="Gill Sans MT"/>
                <w:sz w:val="72"/>
              </w:rPr>
            </w:pPr>
            <w:r w:rsidRPr="00CF10F3">
              <w:rPr>
                <w:rFonts w:ascii="Gill Sans MT" w:hAnsi="Gill Sans MT"/>
                <w:sz w:val="72"/>
              </w:rPr>
              <w:t>1</w:t>
            </w:r>
            <w:r>
              <w:rPr>
                <w:rFonts w:ascii="Gill Sans MT" w:hAnsi="Gill Sans MT"/>
                <w:sz w:val="72"/>
              </w:rPr>
              <w:t xml:space="preserve"> </w:t>
            </w:r>
            <w:r>
              <w:rPr>
                <w:rFonts w:ascii="Gill Sans" w:hAnsi="Gill Sans" w:cs="Gill Sans"/>
                <w:noProof/>
                <w:sz w:val="20"/>
              </w:rPr>
              <w:drawing>
                <wp:inline distT="0" distB="0" distL="0" distR="0" wp14:anchorId="24CCC306" wp14:editId="5E629332">
                  <wp:extent cx="249936" cy="249936"/>
                  <wp:effectExtent l="0" t="0" r="444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179" w:type="dxa"/>
            <w:vAlign w:val="center"/>
          </w:tcPr>
          <w:p w14:paraId="351A8054" w14:textId="77777777" w:rsidR="00767B6F" w:rsidRPr="00CF10F3" w:rsidRDefault="00767B6F" w:rsidP="00767B6F">
            <w:pPr>
              <w:rPr>
                <w:rFonts w:ascii="Gill Sans MT" w:hAnsi="Gill Sans MT"/>
              </w:rPr>
            </w:pPr>
            <w:r w:rsidRPr="00CF10F3">
              <w:rPr>
                <w:rFonts w:ascii="Garamond" w:hAnsi="Garamond"/>
                <w:i/>
              </w:rPr>
              <w:t>Student’s performance reflects insufficient progress towards foundational skills and knowledge.</w:t>
            </w:r>
          </w:p>
        </w:tc>
      </w:tr>
    </w:tbl>
    <w:p w14:paraId="0202CDCB" w14:textId="7BEBBDAA" w:rsidR="00767B6F" w:rsidRPr="00E4739B" w:rsidRDefault="00E4739B" w:rsidP="00E94634">
      <w:r>
        <w:rPr>
          <w:noProof/>
        </w:rPr>
        <mc:AlternateContent>
          <mc:Choice Requires="wps">
            <w:drawing>
              <wp:anchor distT="0" distB="0" distL="114300" distR="114300" simplePos="0" relativeHeight="251785216" behindDoc="0" locked="0" layoutInCell="1" allowOverlap="1" wp14:anchorId="6001A8BC" wp14:editId="0F364515">
                <wp:simplePos x="0" y="0"/>
                <wp:positionH relativeFrom="page">
                  <wp:posOffset>9021631</wp:posOffset>
                </wp:positionH>
                <wp:positionV relativeFrom="page">
                  <wp:posOffset>995680</wp:posOffset>
                </wp:positionV>
                <wp:extent cx="783772" cy="683879"/>
                <wp:effectExtent l="0" t="0" r="16510" b="21590"/>
                <wp:wrapThrough wrapText="bothSides">
                  <wp:wrapPolygon edited="0">
                    <wp:start x="6827" y="0"/>
                    <wp:lineTo x="0" y="3613"/>
                    <wp:lineTo x="0" y="14454"/>
                    <wp:lineTo x="2100" y="19271"/>
                    <wp:lineTo x="5776" y="21680"/>
                    <wp:lineTo x="6301" y="21680"/>
                    <wp:lineTo x="15229" y="21680"/>
                    <wp:lineTo x="15754" y="21680"/>
                    <wp:lineTo x="19429" y="19271"/>
                    <wp:lineTo x="21530" y="15658"/>
                    <wp:lineTo x="21530" y="3613"/>
                    <wp:lineTo x="14703" y="0"/>
                    <wp:lineTo x="6827" y="0"/>
                  </wp:wrapPolygon>
                </wp:wrapThrough>
                <wp:docPr id="20" name="Oval 20"/>
                <wp:cNvGraphicFramePr/>
                <a:graphic xmlns:a="http://schemas.openxmlformats.org/drawingml/2006/main">
                  <a:graphicData uri="http://schemas.microsoft.com/office/word/2010/wordprocessingShape">
                    <wps:wsp>
                      <wps:cNvSpPr/>
                      <wps:spPr>
                        <a:xfrm>
                          <a:off x="0" y="0"/>
                          <a:ext cx="783772" cy="683879"/>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600518B4" w14:textId="77777777" w:rsidR="00D557E7" w:rsidRDefault="00D557E7" w:rsidP="00767B6F">
                            <w:pPr>
                              <w:jc w:val="center"/>
                            </w:pPr>
                            <w:r>
                              <w:rPr>
                                <w:rFonts w:ascii="Helvetica" w:hAnsi="Helvetica" w:cs="Helvetica"/>
                                <w:noProof/>
                              </w:rPr>
                              <w:drawing>
                                <wp:inline distT="0" distB="0" distL="0" distR="0" wp14:anchorId="3E91AB86" wp14:editId="756E105D">
                                  <wp:extent cx="353465" cy="353465"/>
                                  <wp:effectExtent l="0" t="0" r="8890" b="889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395" cy="3553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1A8BC" id="Oval 20" o:spid="_x0000_s1033" style="position:absolute;margin-left:710.35pt;margin-top:78.4pt;width:61.7pt;height:53.8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V53gwIAACYFAAAOAAAAZHJzL2Uyb0RvYy54bWysVN9P2zAQfp+0/8Hy+0hbGCkRKapAnSYh&#10;qASI56tjN5b8a7bbpPvrd3YClMHTtDw4d77zne+773x51WtF9twHaU1NpycTSrhhtpFmW9Onx9W3&#10;OSUhgmlAWcNreuCBXi2+frnsXMVntrWq4Z5gEBOqztW0jdFVRRFYyzWEE+u4QaOwXkNE1W+LxkOH&#10;0bUqZpPJedFZ3zhvGQ8Bd28GI13k+EJwFu+FCDwSVVO8W8yrz+smrcXiEqqtB9dKNl4D/uEWGqTB&#10;pK+hbiAC2Xn5IZSWzNtgRTxhVhdWCMl4rgGrmU7+quahBcdzLQhOcK8whf8Xlt3t157IpqYzhMeA&#10;xh7d70ERVBGbzoUKXR7c2o9aQDEV2guv0x9LIH3G8/CKJ+8jYbhZzk/LckYJQ9P5/HReXqSYxdth&#10;50P8wa0mSagpV0q6kCqGCva3IQ7eL15pO1glm5VUKiuHcK08wevWFDnR2I4SBSHiZk1X+RsTvjum&#10;DOmQq7NygiUzQNYJBRFF7RCHYLaUgNoinVn0+S7vTocPSR+x3qPEk/x9ljgVcgOhHW6coyY3qLSM&#10;OAVK6prOj08rk6w883iEI3Vk6EGSYr/pc/fKFCjtbGxzwI56O1A9OLaSmPYWYVmDR25jzTiv8R4X&#10;oSwCYUeJktb635/tJ3+kHFop6XBWEKRfO/Aci/5pkIwX07OzNFxZOfteJir5Y8vm2GJ2+tpix6b4&#10;MjiWxeQf1YsovNXPONbLlBVNYBjmHtoxKtdxmGF8GBhfLrMbDpSDeGseHEvBE3IJ8Mf+GbwbGRax&#10;VXf2Za4+sGzwTSeNXe6iFTJT8A1XZG9ScBgzj8eHI037sZ693p63xR8AAAD//wMAUEsDBBQABgAI&#10;AAAAIQA4WjFB4AAAAA0BAAAPAAAAZHJzL2Rvd25yZXYueG1sTI/LTsMwEEX3SPyDNUjsqNOQBBTi&#10;VBVSWdNQIbpzYzeOsMdR7Kbp3zNd0d1czdF9VKvZWTbpMfQeBSwXCTCNrVc9dgJ2X5unV2AhSlTS&#10;etQCLjrAqr6/q2Sp/Bm3empix8gEQykFmBiHkvPQGu1kWPhBI/2OfnQykhw7rkZ5JnNneZokBXey&#10;R0owctDvRre/zckJWF/i54TPtvnYHn823+lu3u8HI8Tjw7x+Axb1HP9huNan6lBTp4M/oQrMks7S&#10;5IVYuvKCRlyRPMuWwA4C0iLLgdcVv11R/wEAAP//AwBQSwECLQAUAAYACAAAACEAtoM4kv4AAADh&#10;AQAAEwAAAAAAAAAAAAAAAAAAAAAAW0NvbnRlbnRfVHlwZXNdLnhtbFBLAQItABQABgAIAAAAIQA4&#10;/SH/1gAAAJQBAAALAAAAAAAAAAAAAAAAAC8BAABfcmVscy8ucmVsc1BLAQItABQABgAIAAAAIQDi&#10;2V53gwIAACYFAAAOAAAAAAAAAAAAAAAAAC4CAABkcnMvZTJvRG9jLnhtbFBLAQItABQABgAIAAAA&#10;IQA4WjFB4AAAAA0BAAAPAAAAAAAAAAAAAAAAAN0EAABkcnMvZG93bnJldi54bWxQSwUGAAAAAAQA&#10;BADzAAAA6gUAAAAA&#10;" fillcolor="window" strokecolor="windowText" strokeweight="1pt">
                <v:stroke joinstyle="miter"/>
                <v:textbox>
                  <w:txbxContent>
                    <w:p w14:paraId="600518B4" w14:textId="77777777" w:rsidR="00D557E7" w:rsidRDefault="00D557E7" w:rsidP="00767B6F">
                      <w:pPr>
                        <w:jc w:val="center"/>
                      </w:pPr>
                      <w:r>
                        <w:rPr>
                          <w:rFonts w:ascii="Helvetica" w:hAnsi="Helvetica" w:cs="Helvetica"/>
                          <w:noProof/>
                        </w:rPr>
                        <w:drawing>
                          <wp:inline distT="0" distB="0" distL="0" distR="0" wp14:anchorId="3E91AB86" wp14:editId="756E105D">
                            <wp:extent cx="353465" cy="353465"/>
                            <wp:effectExtent l="0" t="0" r="8890" b="889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395" cy="355395"/>
                                    </a:xfrm>
                                    <a:prstGeom prst="rect">
                                      <a:avLst/>
                                    </a:prstGeom>
                                    <a:noFill/>
                                    <a:ln>
                                      <a:noFill/>
                                    </a:ln>
                                  </pic:spPr>
                                </pic:pic>
                              </a:graphicData>
                            </a:graphic>
                          </wp:inline>
                        </w:drawing>
                      </w:r>
                    </w:p>
                  </w:txbxContent>
                </v:textbox>
                <w10:wrap type="through" anchorx="page" anchory="page"/>
              </v:oval>
            </w:pict>
          </mc:Fallback>
        </mc:AlternateContent>
      </w:r>
      <w:r>
        <w:rPr>
          <w:noProof/>
        </w:rPr>
        <mc:AlternateContent>
          <mc:Choice Requires="wps">
            <w:drawing>
              <wp:anchor distT="0" distB="0" distL="114300" distR="114300" simplePos="0" relativeHeight="251784192" behindDoc="0" locked="0" layoutInCell="1" allowOverlap="1" wp14:anchorId="2AC3F3A3" wp14:editId="3A667507">
                <wp:simplePos x="0" y="0"/>
                <wp:positionH relativeFrom="page">
                  <wp:posOffset>5715000</wp:posOffset>
                </wp:positionH>
                <wp:positionV relativeFrom="page">
                  <wp:posOffset>1061720</wp:posOffset>
                </wp:positionV>
                <wp:extent cx="3603625" cy="2333064"/>
                <wp:effectExtent l="0" t="0" r="15875" b="10160"/>
                <wp:wrapThrough wrapText="bothSides">
                  <wp:wrapPolygon edited="0">
                    <wp:start x="1484" y="0"/>
                    <wp:lineTo x="0" y="1058"/>
                    <wp:lineTo x="0" y="21518"/>
                    <wp:lineTo x="20211" y="21518"/>
                    <wp:lineTo x="20325" y="21518"/>
                    <wp:lineTo x="21581" y="19930"/>
                    <wp:lineTo x="21581" y="0"/>
                    <wp:lineTo x="1484" y="0"/>
                  </wp:wrapPolygon>
                </wp:wrapThrough>
                <wp:docPr id="52" name="Round Diagonal Corner Rectangle 52"/>
                <wp:cNvGraphicFramePr/>
                <a:graphic xmlns:a="http://schemas.openxmlformats.org/drawingml/2006/main">
                  <a:graphicData uri="http://schemas.microsoft.com/office/word/2010/wordprocessingShape">
                    <wps:wsp>
                      <wps:cNvSpPr/>
                      <wps:spPr>
                        <a:xfrm>
                          <a:off x="0" y="0"/>
                          <a:ext cx="3603625" cy="2333064"/>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5E1F39B3" w14:textId="77777777" w:rsidR="00D557E7" w:rsidRDefault="00D557E7" w:rsidP="00E4739B">
                            <w:pPr>
                              <w:rPr>
                                <w:rFonts w:ascii="Gill Sans MT" w:hAnsi="Gill Sans MT"/>
                                <w:b/>
                              </w:rPr>
                            </w:pPr>
                            <w:r>
                              <w:rPr>
                                <w:rFonts w:ascii="Gill Sans MT" w:hAnsi="Gill Sans MT"/>
                                <w:b/>
                              </w:rPr>
                              <w:t>National Core Arts Connections:</w:t>
                            </w:r>
                          </w:p>
                          <w:p w14:paraId="6EF57665" w14:textId="77777777" w:rsidR="00D557E7" w:rsidRPr="00E4739B" w:rsidRDefault="00D557E7" w:rsidP="00E4739B">
                            <w:pPr>
                              <w:pStyle w:val="ListParagraph"/>
                              <w:numPr>
                                <w:ilvl w:val="0"/>
                                <w:numId w:val="24"/>
                              </w:numPr>
                              <w:spacing w:after="0" w:line="240" w:lineRule="auto"/>
                              <w:rPr>
                                <w:rFonts w:ascii="Gill Sans MT" w:hAnsi="Gill Sans MT"/>
                                <w:sz w:val="20"/>
                                <w:szCs w:val="20"/>
                              </w:rPr>
                            </w:pPr>
                            <w:r w:rsidRPr="00E4739B">
                              <w:rPr>
                                <w:rFonts w:ascii="Gill Sans MT" w:hAnsi="Gill Sans MT"/>
                                <w:sz w:val="20"/>
                                <w:szCs w:val="20"/>
                                <w:u w:val="single"/>
                              </w:rPr>
                              <w:t>Anchor Standard</w:t>
                            </w:r>
                            <w:r w:rsidRPr="00E4739B">
                              <w:rPr>
                                <w:rFonts w:ascii="Gill Sans MT" w:hAnsi="Gill Sans MT"/>
                                <w:sz w:val="20"/>
                                <w:szCs w:val="20"/>
                              </w:rPr>
                              <w:t xml:space="preserve">- Generate and conceptualize artistic ideas and work. </w:t>
                            </w:r>
                          </w:p>
                          <w:p w14:paraId="59CBEFE2" w14:textId="77777777" w:rsidR="00D557E7" w:rsidRPr="00E4739B" w:rsidRDefault="00D557E7" w:rsidP="00E4739B">
                            <w:pPr>
                              <w:pStyle w:val="ListParagraph"/>
                              <w:numPr>
                                <w:ilvl w:val="0"/>
                                <w:numId w:val="24"/>
                              </w:numPr>
                              <w:spacing w:after="0" w:line="240" w:lineRule="auto"/>
                              <w:rPr>
                                <w:rFonts w:ascii="Gill Sans MT" w:hAnsi="Gill Sans MT"/>
                                <w:sz w:val="20"/>
                                <w:szCs w:val="20"/>
                              </w:rPr>
                            </w:pPr>
                            <w:r w:rsidRPr="00E4739B">
                              <w:rPr>
                                <w:rFonts w:ascii="Gill Sans MT" w:hAnsi="Gill Sans MT"/>
                                <w:sz w:val="20"/>
                                <w:szCs w:val="20"/>
                                <w:u w:val="single"/>
                              </w:rPr>
                              <w:t>Enduring Understanding</w:t>
                            </w:r>
                            <w:r w:rsidRPr="00E4739B">
                              <w:rPr>
                                <w:rFonts w:ascii="Gill Sans MT" w:hAnsi="Gill Sans MT"/>
                                <w:sz w:val="20"/>
                                <w:szCs w:val="20"/>
                              </w:rPr>
                              <w:t xml:space="preserve">- Artist and designers balance experimentation and safety, freedom and responsibility while developing and creating artworks.  </w:t>
                            </w:r>
                          </w:p>
                          <w:p w14:paraId="7FBEA037" w14:textId="77777777" w:rsidR="00D557E7" w:rsidRPr="00E4739B" w:rsidRDefault="00D557E7" w:rsidP="00E4739B">
                            <w:pPr>
                              <w:pStyle w:val="ListParagraph"/>
                              <w:numPr>
                                <w:ilvl w:val="0"/>
                                <w:numId w:val="24"/>
                              </w:numPr>
                              <w:spacing w:after="0" w:line="240" w:lineRule="auto"/>
                              <w:rPr>
                                <w:rFonts w:ascii="Gill Sans MT" w:hAnsi="Gill Sans MT"/>
                                <w:sz w:val="20"/>
                                <w:szCs w:val="20"/>
                              </w:rPr>
                            </w:pPr>
                            <w:r w:rsidRPr="00E4739B">
                              <w:rPr>
                                <w:rFonts w:ascii="Gill Sans MT" w:hAnsi="Gill Sans MT"/>
                                <w:sz w:val="20"/>
                                <w:szCs w:val="20"/>
                                <w:u w:val="single"/>
                              </w:rPr>
                              <w:t>Essential Questions</w:t>
                            </w:r>
                            <w:r w:rsidRPr="00E4739B">
                              <w:rPr>
                                <w:rFonts w:ascii="Gill Sans MT" w:hAnsi="Gill Sans MT"/>
                                <w:sz w:val="20"/>
                                <w:szCs w:val="20"/>
                              </w:rPr>
                              <w:t xml:space="preserve">- How do artists and designers care for and maintain materials, tools, and equipment? Why is it important for safety and health to understand and follow correct procedures in handling materials? Tools, and equipment? What responsibilities come with the freedom to create? </w:t>
                            </w:r>
                          </w:p>
                          <w:p w14:paraId="4F156C7E" w14:textId="77777777" w:rsidR="00D557E7" w:rsidRPr="004C3904" w:rsidRDefault="00D557E7" w:rsidP="00E4739B">
                            <w:pP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3F3A3" id="Round Diagonal Corner Rectangle 52" o:spid="_x0000_s1034" style="position:absolute;margin-left:450pt;margin-top:83.6pt;width:283.75pt;height:183.7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3625,23330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pzqQIAAGcFAAAOAAAAZHJzL2Uyb0RvYy54bWysVMlu2zAQvRfoPxC8N5LlJakROTBsuCiQ&#10;JkGSIucxRdkCSA5L0pbdr++QUpylPRRFfZBnOPub5fLqoBXbS+cbNCUfnOWcSSOwasym5N8fV58u&#10;OPMBTAUKjSz5UXp+Nfv44bK1U1ngFlUlHSMnxk9bW/JtCHaaZV5spQZ/hlYaEtboNARi3SarHLTk&#10;XausyPNJ1qKrrEMhvafXZSfks+S/rqUIt3XtZWCq5JRbSF+Xvuv4zWaXMN04sNtG9GnAP2ShoTEU&#10;9ORqCQHYzjW/udKNcOixDmcCdYZ13QiZaqBqBvm7ah62YGWqhcDx9gST/39uxc3+zrGmKvm44MyA&#10;ph7d485UbNnABg0otkBnqEf3hCWYjZKMNAm21vopWT/YO9dznsiIwaF2Ov5TdeyQoD6eoJaHwAQ9&#10;Dif5cFKMORMkK4bDYT4ZRa/Zi7l1PnyRqFkkSu5iVkXMKmaSwIb9tQ+d0bNyjOtRNdWqUSoxR79Q&#10;ju2BBoDmpsKWMwU+0GPJV+nXx31jpgxraZ6L85ymRgBNZq0gEKktYeXNhjNQGxp5EVzK5Y21/4ug&#10;MTm109+w6pI7H+cUq6ums09ovPEbq1yC33YWSRQtYKqbQC1SjS75Bbk5OVImSmVahB6r2LeuU5EK&#10;h/Uhtf8iOoova6yONBIOu13xVqwaCntNmN2Bo+UgQGjhwy19aoWEEvYUZ1t0P//0HvVpZknKWUvL&#10;Rgj+2IGT1Iqvhqb582A0ituZmNH4vCDGvZasX0vMTi+Q2jmg02JFIqN+UM9k7VA/0V2Yx6gkAiMo&#10;dternlmE7gjQZRFyPk9qtJEWwrV5sCI6j8hFwB8PT+BsP4WBBvgGnxcTpu9GsNONlgbnu4B1k+bz&#10;BVfqaWRom1N3+8sTz8VrPmm93MfZLwAAAP//AwBQSwMEFAAGAAgAAAAhAKkclEbgAAAADAEAAA8A&#10;AABkcnMvZG93bnJldi54bWxMjzFPwzAUhHck/oP1kNioTUndEuJUFIkFphYGRjd+iaPGz1HspOHf&#10;4050PN3p7rtiO7uOTTiE1pOCx4UAhlR501Kj4Pvr/WEDLERNRneeUMEvBtiWtzeFzo0/0x6nQ2xY&#10;KqGQawU2xj7nPFQWnQ4L3yMlr/aD0zHJoeFm0OdU7jq+FEJyp1tKC1b3+GaxOh1Gp2Bsf8xnvR8+&#10;KjvJXb/b1OMpq5W6v5tfX4BFnON/GC74CR3KxHT0I5nAOgXPQqQvMRlyvQR2SWRyvQJ2VLB6yiTw&#10;suDXJ8o/AAAA//8DAFBLAQItABQABgAIAAAAIQC2gziS/gAAAOEBAAATAAAAAAAAAAAAAAAAAAAA&#10;AABbQ29udGVudF9UeXBlc10ueG1sUEsBAi0AFAAGAAgAAAAhADj9If/WAAAAlAEAAAsAAAAAAAAA&#10;AAAAAAAALwEAAF9yZWxzLy5yZWxzUEsBAi0AFAAGAAgAAAAhALo4anOpAgAAZwUAAA4AAAAAAAAA&#10;AAAAAAAALgIAAGRycy9lMm9Eb2MueG1sUEsBAi0AFAAGAAgAAAAhAKkclEbgAAAADAEAAA8AAAAA&#10;AAAAAAAAAAAAAwUAAGRycy9kb3ducmV2LnhtbFBLBQYAAAAABAAEAPMAAAAQBgAAAAA=&#10;" adj="-11796480,,5400" path="m388852,l3603625,r,l3603625,1944212v,214757,-174095,388852,-388852,388852l,2333064r,l,388852c,174095,174095,,388852,xe" fillcolor="window" strokecolor="#bfbfbf" strokeweight="1pt">
                <v:stroke joinstyle="miter"/>
                <v:formulas/>
                <v:path arrowok="t" o:connecttype="custom" o:connectlocs="388852,0;3603625,0;3603625,0;3603625,1944212;3214773,2333064;0,2333064;0,2333064;0,388852;388852,0" o:connectangles="0,0,0,0,0,0,0,0,0" textboxrect="0,0,3603625,2333064"/>
                <v:textbox>
                  <w:txbxContent>
                    <w:p w14:paraId="5E1F39B3" w14:textId="77777777" w:rsidR="00D557E7" w:rsidRDefault="00D557E7" w:rsidP="00E4739B">
                      <w:pPr>
                        <w:rPr>
                          <w:rFonts w:ascii="Gill Sans MT" w:hAnsi="Gill Sans MT"/>
                          <w:b/>
                        </w:rPr>
                      </w:pPr>
                      <w:r>
                        <w:rPr>
                          <w:rFonts w:ascii="Gill Sans MT" w:hAnsi="Gill Sans MT"/>
                          <w:b/>
                        </w:rPr>
                        <w:t>National Core Arts Connections:</w:t>
                      </w:r>
                    </w:p>
                    <w:p w14:paraId="6EF57665" w14:textId="77777777" w:rsidR="00D557E7" w:rsidRPr="00E4739B" w:rsidRDefault="00D557E7" w:rsidP="00E4739B">
                      <w:pPr>
                        <w:pStyle w:val="ListParagraph"/>
                        <w:numPr>
                          <w:ilvl w:val="0"/>
                          <w:numId w:val="24"/>
                        </w:numPr>
                        <w:spacing w:after="0" w:line="240" w:lineRule="auto"/>
                        <w:rPr>
                          <w:rFonts w:ascii="Gill Sans MT" w:hAnsi="Gill Sans MT"/>
                          <w:sz w:val="20"/>
                          <w:szCs w:val="20"/>
                        </w:rPr>
                      </w:pPr>
                      <w:r w:rsidRPr="00E4739B">
                        <w:rPr>
                          <w:rFonts w:ascii="Gill Sans MT" w:hAnsi="Gill Sans MT"/>
                          <w:sz w:val="20"/>
                          <w:szCs w:val="20"/>
                          <w:u w:val="single"/>
                        </w:rPr>
                        <w:t>Anchor Standard</w:t>
                      </w:r>
                      <w:r w:rsidRPr="00E4739B">
                        <w:rPr>
                          <w:rFonts w:ascii="Gill Sans MT" w:hAnsi="Gill Sans MT"/>
                          <w:sz w:val="20"/>
                          <w:szCs w:val="20"/>
                        </w:rPr>
                        <w:t xml:space="preserve">- Generate and conceptualize artistic ideas and work. </w:t>
                      </w:r>
                    </w:p>
                    <w:p w14:paraId="59CBEFE2" w14:textId="77777777" w:rsidR="00D557E7" w:rsidRPr="00E4739B" w:rsidRDefault="00D557E7" w:rsidP="00E4739B">
                      <w:pPr>
                        <w:pStyle w:val="ListParagraph"/>
                        <w:numPr>
                          <w:ilvl w:val="0"/>
                          <w:numId w:val="24"/>
                        </w:numPr>
                        <w:spacing w:after="0" w:line="240" w:lineRule="auto"/>
                        <w:rPr>
                          <w:rFonts w:ascii="Gill Sans MT" w:hAnsi="Gill Sans MT"/>
                          <w:sz w:val="20"/>
                          <w:szCs w:val="20"/>
                        </w:rPr>
                      </w:pPr>
                      <w:r w:rsidRPr="00E4739B">
                        <w:rPr>
                          <w:rFonts w:ascii="Gill Sans MT" w:hAnsi="Gill Sans MT"/>
                          <w:sz w:val="20"/>
                          <w:szCs w:val="20"/>
                          <w:u w:val="single"/>
                        </w:rPr>
                        <w:t>Enduring Understanding</w:t>
                      </w:r>
                      <w:r w:rsidRPr="00E4739B">
                        <w:rPr>
                          <w:rFonts w:ascii="Gill Sans MT" w:hAnsi="Gill Sans MT"/>
                          <w:sz w:val="20"/>
                          <w:szCs w:val="20"/>
                        </w:rPr>
                        <w:t xml:space="preserve">- Artist and designers balance experimentation and safety, freedom and responsibility while developing and creating artworks.  </w:t>
                      </w:r>
                    </w:p>
                    <w:p w14:paraId="7FBEA037" w14:textId="77777777" w:rsidR="00D557E7" w:rsidRPr="00E4739B" w:rsidRDefault="00D557E7" w:rsidP="00E4739B">
                      <w:pPr>
                        <w:pStyle w:val="ListParagraph"/>
                        <w:numPr>
                          <w:ilvl w:val="0"/>
                          <w:numId w:val="24"/>
                        </w:numPr>
                        <w:spacing w:after="0" w:line="240" w:lineRule="auto"/>
                        <w:rPr>
                          <w:rFonts w:ascii="Gill Sans MT" w:hAnsi="Gill Sans MT"/>
                          <w:sz w:val="20"/>
                          <w:szCs w:val="20"/>
                        </w:rPr>
                      </w:pPr>
                      <w:r w:rsidRPr="00E4739B">
                        <w:rPr>
                          <w:rFonts w:ascii="Gill Sans MT" w:hAnsi="Gill Sans MT"/>
                          <w:sz w:val="20"/>
                          <w:szCs w:val="20"/>
                          <w:u w:val="single"/>
                        </w:rPr>
                        <w:t>Essential Questions</w:t>
                      </w:r>
                      <w:r w:rsidRPr="00E4739B">
                        <w:rPr>
                          <w:rFonts w:ascii="Gill Sans MT" w:hAnsi="Gill Sans MT"/>
                          <w:sz w:val="20"/>
                          <w:szCs w:val="20"/>
                        </w:rPr>
                        <w:t xml:space="preserve">- How do artists and designers care for and maintain materials, tools, and equipment? Why is it important for safety and health to understand and follow correct procedures in handling materials? Tools, and equipment? What responsibilities come with the freedom to create? </w:t>
                      </w:r>
                    </w:p>
                    <w:p w14:paraId="4F156C7E" w14:textId="77777777" w:rsidR="00D557E7" w:rsidRPr="004C3904" w:rsidRDefault="00D557E7" w:rsidP="00E4739B">
                      <w:pPr>
                        <w:rPr>
                          <w:rFonts w:ascii="Gill Sans MT" w:hAnsi="Gill Sans MT"/>
                        </w:rPr>
                      </w:pPr>
                    </w:p>
                  </w:txbxContent>
                </v:textbox>
                <w10:wrap type="through" anchorx="page" anchory="page"/>
              </v:shape>
            </w:pict>
          </mc:Fallback>
        </mc:AlternateContent>
      </w:r>
      <w:r w:rsidR="00767B6F">
        <w:rPr>
          <w:noProof/>
        </w:rPr>
        <mc:AlternateContent>
          <mc:Choice Requires="wps">
            <w:drawing>
              <wp:anchor distT="0" distB="0" distL="114300" distR="114300" simplePos="0" relativeHeight="251597312" behindDoc="0" locked="0" layoutInCell="1" allowOverlap="1" wp14:anchorId="06B5D316" wp14:editId="753A5074">
                <wp:simplePos x="0" y="0"/>
                <wp:positionH relativeFrom="margin">
                  <wp:posOffset>8296275</wp:posOffset>
                </wp:positionH>
                <wp:positionV relativeFrom="page">
                  <wp:posOffset>4152900</wp:posOffset>
                </wp:positionV>
                <wp:extent cx="866775" cy="828040"/>
                <wp:effectExtent l="0" t="0" r="28575" b="10160"/>
                <wp:wrapThrough wrapText="bothSides">
                  <wp:wrapPolygon edited="0">
                    <wp:start x="7121" y="0"/>
                    <wp:lineTo x="3798" y="1491"/>
                    <wp:lineTo x="0" y="5963"/>
                    <wp:lineTo x="0" y="16896"/>
                    <wp:lineTo x="5697" y="21368"/>
                    <wp:lineTo x="7121" y="21368"/>
                    <wp:lineTo x="15191" y="21368"/>
                    <wp:lineTo x="16141" y="21368"/>
                    <wp:lineTo x="21837" y="16896"/>
                    <wp:lineTo x="21837" y="5963"/>
                    <wp:lineTo x="18040" y="1491"/>
                    <wp:lineTo x="14716" y="0"/>
                    <wp:lineTo x="7121" y="0"/>
                  </wp:wrapPolygon>
                </wp:wrapThrough>
                <wp:docPr id="18" name="Oval 18"/>
                <wp:cNvGraphicFramePr/>
                <a:graphic xmlns:a="http://schemas.openxmlformats.org/drawingml/2006/main">
                  <a:graphicData uri="http://schemas.microsoft.com/office/word/2010/wordprocessingShape">
                    <wps:wsp>
                      <wps:cNvSpPr/>
                      <wps:spPr>
                        <a:xfrm>
                          <a:off x="0" y="0"/>
                          <a:ext cx="866775" cy="82804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B49E5D6" w14:textId="77777777" w:rsidR="00D557E7" w:rsidRDefault="00D557E7" w:rsidP="00767B6F">
                            <w:pPr>
                              <w:jc w:val="center"/>
                            </w:pPr>
                            <w:r>
                              <w:rPr>
                                <w:rFonts w:ascii="Helvetica" w:hAnsi="Helvetica" w:cs="Helvetica"/>
                                <w:noProof/>
                              </w:rPr>
                              <w:drawing>
                                <wp:inline distT="0" distB="0" distL="0" distR="0" wp14:anchorId="4D03178F" wp14:editId="0AABBA78">
                                  <wp:extent cx="453358" cy="470408"/>
                                  <wp:effectExtent l="0" t="0" r="4445" b="6350"/>
                                  <wp:docPr id="3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biLevel thresh="75000"/>
                                            <a:extLst>
                                              <a:ext uri="{28A0092B-C50C-407E-A947-70E740481C1C}">
                                                <a14:useLocalDpi xmlns:a14="http://schemas.microsoft.com/office/drawing/2010/main" val="0"/>
                                              </a:ext>
                                            </a:extLst>
                                          </a:blip>
                                          <a:srcRect l="7058" t="7058" r="8220" b="7044"/>
                                          <a:stretch/>
                                        </pic:blipFill>
                                        <pic:spPr bwMode="auto">
                                          <a:xfrm>
                                            <a:off x="0" y="0"/>
                                            <a:ext cx="457255" cy="47445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B5D316" id="Oval 18" o:spid="_x0000_s1035" style="position:absolute;margin-left:653.25pt;margin-top:327pt;width:68.25pt;height:65.2pt;z-index:251597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x5gwIAACYFAAAOAAAAZHJzL2Uyb0RvYy54bWysVN9P2zAQfp+0/8Hy+0haAS0RKapAnSYh&#10;QIKJZ9dxGkv+Ndtt0v31++wUKIOnaXlw7nznO9933/nyatCK7IQP0pqaTk5KSoThtpFmU9OfT6tv&#10;c0pCZKZhyhpR070I9Grx9ctl7yoxtZ1VjfAEQUyoelfTLkZXFUXgndAsnFgnDIyt9ZpFqH5TNJ71&#10;iK5VMS3L86K3vnHechECdm9GI13k+G0reLxv2yAiUTXF3WJefV7XaS0Wl6zaeOY6yQ/XYP9wC82k&#10;QdLXUDcsMrL18kMoLbm3wbbxhFtd2LaVXOQaUM2k/Kuax445kWsBOMG9whT+X1h+t3vwRDboHTpl&#10;mEaP7ndMEajApnehgsuje/AHLUBMhQ6t1+mPEsiQ8dy/4imGSDg25+fns9kZJRym+XRenma8i7fD&#10;zof4XVhNklBToZR0IVXMKra7DRE54f3ilbaDVbJZSaWysg/XyhNct6bgRGN7ShQLEZs1XeUvFYEQ&#10;744pQ3rUO52VYARnYF2rWISoHXAIZkMJUxvQmUef7/LudPiQ9An1HiUu8/dZ4lTIDQvdeOMcNbmx&#10;SsuIKVBSA6fj08okq8g8PsCROjL2IElxWA+5excpUNpZ22aPjno7Uj04vpJIewtYHpgHt1Ez5jXe&#10;Y2mVBRD2IFHSWf/7s/3kD8rBSkmPWQFIv7bMCxT9w4CMF5NTtJbErJyezaZQ/LFlfWwxW31t0bEJ&#10;XgbHs5j8o3oRW2/1M8Z6mbLCxAxH7rEdB+U6jjOMh4GL5TK7YaAci7fm0fEUPCGXAH8anpl3B4ZF&#10;tOrOvszVB5aNvumksctttK3MFHzDFWRKCoYx0+rwcKRpP9az19vztvgDAAD//wMAUEsDBBQABgAI&#10;AAAAIQAxTMWc4AAAAA0BAAAPAAAAZHJzL2Rvd25yZXYueG1sTI/LbsIwEEX3lfoP1lTqrjglIaAQ&#10;B6FKdF1SVJWdiU0c1R5HsQnh7zus2t1czdF9lJvJWTbqIXQeBbzOEmAaG686bAUcPncvK2AhSlTS&#10;etQCbjrApnp8KGWh/BX3eqxjy8gEQyEFmBj7gvPQGO1kmPleI/3OfnAykhxargZ5JXNn+TxJcu5k&#10;h5RgZK/fjG5+6osTsL3FjxFTW7/vz9+7r/lhOh57I8Tz07RdA4t6in8w3OtTdaio08lfUAVmSadJ&#10;viBWQL7IaNUdybKUrpOA5SrLgFcl/7+i+gUAAP//AwBQSwECLQAUAAYACAAAACEAtoM4kv4AAADh&#10;AQAAEwAAAAAAAAAAAAAAAAAAAAAAW0NvbnRlbnRfVHlwZXNdLnhtbFBLAQItABQABgAIAAAAIQA4&#10;/SH/1gAAAJQBAAALAAAAAAAAAAAAAAAAAC8BAABfcmVscy8ucmVsc1BLAQItABQABgAIAAAAIQBT&#10;UWx5gwIAACYFAAAOAAAAAAAAAAAAAAAAAC4CAABkcnMvZTJvRG9jLnhtbFBLAQItABQABgAIAAAA&#10;IQAxTMWc4AAAAA0BAAAPAAAAAAAAAAAAAAAAAN0EAABkcnMvZG93bnJldi54bWxQSwUGAAAAAAQA&#10;BADzAAAA6gUAAAAA&#10;" fillcolor="window" strokecolor="windowText" strokeweight="1pt">
                <v:stroke joinstyle="miter"/>
                <v:textbox>
                  <w:txbxContent>
                    <w:p w14:paraId="2B49E5D6" w14:textId="77777777" w:rsidR="00D557E7" w:rsidRDefault="00D557E7" w:rsidP="00767B6F">
                      <w:pPr>
                        <w:jc w:val="center"/>
                      </w:pPr>
                      <w:r>
                        <w:rPr>
                          <w:rFonts w:ascii="Helvetica" w:hAnsi="Helvetica" w:cs="Helvetica"/>
                          <w:noProof/>
                        </w:rPr>
                        <w:drawing>
                          <wp:inline distT="0" distB="0" distL="0" distR="0" wp14:anchorId="4D03178F" wp14:editId="0AABBA78">
                            <wp:extent cx="453358" cy="470408"/>
                            <wp:effectExtent l="0" t="0" r="4445" b="6350"/>
                            <wp:docPr id="3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biLevel thresh="75000"/>
                                      <a:extLst>
                                        <a:ext uri="{28A0092B-C50C-407E-A947-70E740481C1C}">
                                          <a14:useLocalDpi xmlns:a14="http://schemas.microsoft.com/office/drawing/2010/main" val="0"/>
                                        </a:ext>
                                      </a:extLst>
                                    </a:blip>
                                    <a:srcRect l="7058" t="7058" r="8220" b="7044"/>
                                    <a:stretch/>
                                  </pic:blipFill>
                                  <pic:spPr bwMode="auto">
                                    <a:xfrm>
                                      <a:off x="0" y="0"/>
                                      <a:ext cx="457255" cy="474452"/>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page"/>
              </v:oval>
            </w:pict>
          </mc:Fallback>
        </mc:AlternateContent>
      </w:r>
      <w:r w:rsidR="00767B6F">
        <w:rPr>
          <w:noProof/>
        </w:rPr>
        <mc:AlternateContent>
          <mc:Choice Requires="wps">
            <w:drawing>
              <wp:anchor distT="0" distB="0" distL="114300" distR="114300" simplePos="0" relativeHeight="251599360" behindDoc="1" locked="0" layoutInCell="1" allowOverlap="1" wp14:anchorId="071A4DE0" wp14:editId="172A3F94">
                <wp:simplePos x="0" y="0"/>
                <wp:positionH relativeFrom="margin">
                  <wp:posOffset>466725</wp:posOffset>
                </wp:positionH>
                <wp:positionV relativeFrom="margin">
                  <wp:posOffset>3848100</wp:posOffset>
                </wp:positionV>
                <wp:extent cx="3606800" cy="977900"/>
                <wp:effectExtent l="0" t="0" r="12700" b="12700"/>
                <wp:wrapTight wrapText="bothSides">
                  <wp:wrapPolygon edited="0">
                    <wp:start x="0" y="0"/>
                    <wp:lineTo x="0" y="21460"/>
                    <wp:lineTo x="21562" y="21460"/>
                    <wp:lineTo x="21562" y="0"/>
                    <wp:lineTo x="0" y="0"/>
                  </wp:wrapPolygon>
                </wp:wrapTight>
                <wp:docPr id="32" name="Text Box 32"/>
                <wp:cNvGraphicFramePr/>
                <a:graphic xmlns:a="http://schemas.openxmlformats.org/drawingml/2006/main">
                  <a:graphicData uri="http://schemas.microsoft.com/office/word/2010/wordprocessingShape">
                    <wps:wsp>
                      <wps:cNvSpPr txBox="1"/>
                      <wps:spPr>
                        <a:xfrm>
                          <a:off x="0" y="0"/>
                          <a:ext cx="3606800" cy="977900"/>
                        </a:xfrm>
                        <a:prstGeom prst="rect">
                          <a:avLst/>
                        </a:prstGeom>
                        <a:solidFill>
                          <a:sysClr val="window" lastClr="FFFFFF"/>
                        </a:solidFill>
                        <a:ln w="12700" cap="flat" cmpd="sng" algn="ctr">
                          <a:solidFill>
                            <a:sysClr val="window" lastClr="FFFFFF">
                              <a:lumMod val="75000"/>
                            </a:sysClr>
                          </a:solidFill>
                          <a:prstDash val="solid"/>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A76B414" w14:textId="77777777" w:rsidR="00D557E7" w:rsidRPr="00C835DC" w:rsidRDefault="00D557E7" w:rsidP="00767B6F">
                            <w:pPr>
                              <w:jc w:val="center"/>
                              <w:rPr>
                                <w:rFonts w:ascii="Gill Sans MT" w:hAnsi="Gill Sans MT"/>
                                <w:b/>
                              </w:rPr>
                            </w:pPr>
                            <w:r w:rsidRPr="00C835DC">
                              <w:rPr>
                                <w:rFonts w:ascii="Gill Sans MT" w:hAnsi="Gill Sans MT"/>
                                <w:b/>
                              </w:rPr>
                              <w:t>Academic Vocabulary</w:t>
                            </w:r>
                          </w:p>
                          <w:p w14:paraId="56E71325" w14:textId="77777777" w:rsidR="00D557E7" w:rsidRDefault="00D557E7" w:rsidP="00767B6F">
                            <w:pPr>
                              <w:jc w:val="center"/>
                              <w:rPr>
                                <w:rFonts w:ascii="Garamond" w:hAnsi="Garamond"/>
                                <w:i/>
                              </w:rPr>
                            </w:pPr>
                            <w:r>
                              <w:rPr>
                                <w:rFonts w:ascii="Garamond" w:hAnsi="Garamond"/>
                                <w:i/>
                              </w:rPr>
                              <w:t>Including but not limited to…</w:t>
                            </w:r>
                          </w:p>
                          <w:p w14:paraId="79D64EE6" w14:textId="57BE5647" w:rsidR="00D557E7" w:rsidRPr="00557219" w:rsidRDefault="00D557E7" w:rsidP="00767B6F">
                            <w:pPr>
                              <w:jc w:val="center"/>
                              <w:rPr>
                                <w:rFonts w:ascii="Garamond" w:hAnsi="Garamond"/>
                              </w:rPr>
                            </w:pPr>
                            <w:r>
                              <w:rPr>
                                <w:rFonts w:ascii="Garamond" w:hAnsi="Garamond"/>
                              </w:rPr>
                              <w:t>safety gear, clean, teamwork</w:t>
                            </w:r>
                          </w:p>
                          <w:p w14:paraId="2D9DD34E" w14:textId="77777777" w:rsidR="00D557E7" w:rsidRPr="004E40D9" w:rsidRDefault="00D557E7" w:rsidP="00767B6F">
                            <w:pPr>
                              <w:jc w:val="center"/>
                              <w:rPr>
                                <w:rFonts w:ascii="Garamond" w:hAnsi="Garamond"/>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A4DE0" id="Text Box 32" o:spid="_x0000_s1036" type="#_x0000_t202" style="position:absolute;margin-left:36.75pt;margin-top:303pt;width:284pt;height:77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MQxwIAAJoFAAAOAAAAZHJzL2Uyb0RvYy54bWysVNtuGjEQfa/Uf7D8TnYhXALKEm1AVJXS&#10;JFJS5dl4vbCS13ZtA0ur/nuPvVyStA9VVR4Wz8XjmTNn5vqmqSXZCusqrTLavUgpEYrrolKrjH59&#10;XnSuKHGeqYJJrURG98LRm+nHD9c7MxE9vdayEJYgiHKTncno2nszSRLH16Jm7kIboWAsta2Zh2hX&#10;SWHZDtFrmfTSdJjstC2M1Vw4B+28NdJpjF+WgvuHsnTCE5lR5Obj18bvMnyT6TWbrCwz64of0mD/&#10;kEXNKoVHT6HmzDOysdVvoeqKW+106S+4rhNdlhUXsQZU003fVfO0ZkbEWgCOMyeY3P8Ly++3j5ZU&#10;RUYve5QoVqNHz6Lx5FY3BCrgszNuArcnA0ffQI8+H/UOylB2U9o6/KMgAjuQ3p/QDdE4lJfDdHiV&#10;wsRhG49GY5wRPjnfNtb5T0LXJBwyatG9CCrb3jnfuh5dwmNOy6pYVFJGYe9m0pItQ6PBj0LvKJHM&#10;eSgzuoi/w2tvrklFdqinN4qJMTCwlMwjx9oAE6dWlDC5ArW5tzGXN7fdXzwakpOb+osu2uRGg/RU&#10;eHs/YvAmbqhyzty6vRFNIXk2qSuPcZFVnVFAeQ4kVbCKSPgWK0iNxzHq0YFIxh+zwaiXjwbjzjAf&#10;dDv9bnrVyfO015kv8jRP+4vZuH/784DT8X4SCNA2Opx8s2wiYbqxfUG11MUe5LC6HS9n+KJCBXeA&#10;/5FZzBOajh3hH/AppQbg+nCiZK3t9z/pgz9oDislO8wnmvFtw6xAVz8rDMC42++HgY5CH2VBsK8t&#10;y9cWtalnGszoYhsZHo/B38vjsbS6fsEqycOrMDHF8Xbb9oMw8+3ewDLiIs+jG4bYMH+nngwPwQPY&#10;oXfPzQuz5kBjDyDv9XGW2eQdm1vfcFPpfON1WUWqn3EFPYKABRCJclhWYcO8lqPXeaVOfwEAAP//&#10;AwBQSwMEFAAGAAgAAAAhAIC6fGjgAAAACgEAAA8AAABkcnMvZG93bnJldi54bWxMj8FOwzAQRO9I&#10;/IO1SFwQtQttgBCnapEQt0q0IDg68TaJiNeR7bbp37M9wXFnnmZnisXoenHAEDtPGqYTBQKp9raj&#10;RsPH9vX2EURMhqzpPaGGE0ZYlJcXhcmtP9I7HjapERxCMTca2pSGXMpYt+hMnPgBib2dD84kPkMj&#10;bTBHDne9vFMqk850xB9aM+BLi/XPZu80fG5vVvF7p/xytV7Phqevan56C1pfX43LZxAJx/QHw7k+&#10;V4eSO1V+TzaKXsPD/ZxJDZnKeBMD2WzKSsVOphTIspD/J5S/AAAA//8DAFBLAQItABQABgAIAAAA&#10;IQC2gziS/gAAAOEBAAATAAAAAAAAAAAAAAAAAAAAAABbQ29udGVudF9UeXBlc10ueG1sUEsBAi0A&#10;FAAGAAgAAAAhADj9If/WAAAAlAEAAAsAAAAAAAAAAAAAAAAALwEAAF9yZWxzLy5yZWxzUEsBAi0A&#10;FAAGAAgAAAAhAFY0QxDHAgAAmgUAAA4AAAAAAAAAAAAAAAAALgIAAGRycy9lMm9Eb2MueG1sUEsB&#10;Ai0AFAAGAAgAAAAhAIC6fGjgAAAACgEAAA8AAAAAAAAAAAAAAAAAIQUAAGRycy9kb3ducmV2Lnht&#10;bFBLBQYAAAAABAAEAPMAAAAuBgAAAAA=&#10;" fillcolor="window" strokecolor="#bfbfbf" strokeweight="1pt">
                <v:textbox>
                  <w:txbxContent>
                    <w:p w14:paraId="1A76B414" w14:textId="77777777" w:rsidR="00D557E7" w:rsidRPr="00C835DC" w:rsidRDefault="00D557E7" w:rsidP="00767B6F">
                      <w:pPr>
                        <w:jc w:val="center"/>
                        <w:rPr>
                          <w:rFonts w:ascii="Gill Sans MT" w:hAnsi="Gill Sans MT"/>
                          <w:b/>
                        </w:rPr>
                      </w:pPr>
                      <w:r w:rsidRPr="00C835DC">
                        <w:rPr>
                          <w:rFonts w:ascii="Gill Sans MT" w:hAnsi="Gill Sans MT"/>
                          <w:b/>
                        </w:rPr>
                        <w:t>Academic Vocabulary</w:t>
                      </w:r>
                    </w:p>
                    <w:p w14:paraId="56E71325" w14:textId="77777777" w:rsidR="00D557E7" w:rsidRDefault="00D557E7" w:rsidP="00767B6F">
                      <w:pPr>
                        <w:jc w:val="center"/>
                        <w:rPr>
                          <w:rFonts w:ascii="Garamond" w:hAnsi="Garamond"/>
                          <w:i/>
                        </w:rPr>
                      </w:pPr>
                      <w:r>
                        <w:rPr>
                          <w:rFonts w:ascii="Garamond" w:hAnsi="Garamond"/>
                          <w:i/>
                        </w:rPr>
                        <w:t>Including but not limited to…</w:t>
                      </w:r>
                    </w:p>
                    <w:p w14:paraId="79D64EE6" w14:textId="57BE5647" w:rsidR="00D557E7" w:rsidRPr="00557219" w:rsidRDefault="00D557E7" w:rsidP="00767B6F">
                      <w:pPr>
                        <w:jc w:val="center"/>
                        <w:rPr>
                          <w:rFonts w:ascii="Garamond" w:hAnsi="Garamond"/>
                        </w:rPr>
                      </w:pPr>
                      <w:r>
                        <w:rPr>
                          <w:rFonts w:ascii="Garamond" w:hAnsi="Garamond"/>
                        </w:rPr>
                        <w:t>safety gear, clean, teamwork</w:t>
                      </w:r>
                    </w:p>
                    <w:p w14:paraId="2D9DD34E" w14:textId="77777777" w:rsidR="00D557E7" w:rsidRPr="004E40D9" w:rsidRDefault="00D557E7" w:rsidP="00767B6F">
                      <w:pPr>
                        <w:jc w:val="center"/>
                        <w:rPr>
                          <w:rFonts w:ascii="Garamond" w:hAnsi="Garamond"/>
                          <w:sz w:val="32"/>
                        </w:rPr>
                      </w:pPr>
                    </w:p>
                  </w:txbxContent>
                </v:textbox>
                <w10:wrap type="tight" anchorx="margin" anchory="margin"/>
              </v:shape>
            </w:pict>
          </mc:Fallback>
        </mc:AlternateContent>
      </w:r>
      <w:r w:rsidR="00767B6F">
        <w:rPr>
          <w:noProof/>
        </w:rPr>
        <mc:AlternateContent>
          <mc:Choice Requires="wps">
            <w:drawing>
              <wp:anchor distT="0" distB="0" distL="114300" distR="114300" simplePos="0" relativeHeight="251595264" behindDoc="1" locked="0" layoutInCell="1" allowOverlap="1" wp14:anchorId="4AD5C2E4" wp14:editId="05A29287">
                <wp:simplePos x="0" y="0"/>
                <wp:positionH relativeFrom="page">
                  <wp:posOffset>5716921</wp:posOffset>
                </wp:positionH>
                <wp:positionV relativeFrom="page">
                  <wp:posOffset>5432612</wp:posOffset>
                </wp:positionV>
                <wp:extent cx="3632200" cy="752955"/>
                <wp:effectExtent l="0" t="0" r="25400" b="28575"/>
                <wp:wrapTight wrapText="bothSides">
                  <wp:wrapPolygon edited="0">
                    <wp:start x="227" y="0"/>
                    <wp:lineTo x="0" y="1094"/>
                    <wp:lineTo x="0" y="21873"/>
                    <wp:lineTo x="21524" y="21873"/>
                    <wp:lineTo x="21638" y="20780"/>
                    <wp:lineTo x="21638" y="0"/>
                    <wp:lineTo x="227" y="0"/>
                  </wp:wrapPolygon>
                </wp:wrapTight>
                <wp:docPr id="28" name="Round Diagonal Corner Rectangle 28"/>
                <wp:cNvGraphicFramePr/>
                <a:graphic xmlns:a="http://schemas.openxmlformats.org/drawingml/2006/main">
                  <a:graphicData uri="http://schemas.microsoft.com/office/word/2010/wordprocessingShape">
                    <wps:wsp>
                      <wps:cNvSpPr/>
                      <wps:spPr>
                        <a:xfrm>
                          <a:off x="0" y="0"/>
                          <a:ext cx="3632200" cy="752955"/>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1AC013A8" w14:textId="77777777" w:rsidR="00D557E7" w:rsidRDefault="00D557E7" w:rsidP="00767B6F">
                            <w:pPr>
                              <w:ind w:right="1552"/>
                              <w:jc w:val="center"/>
                              <w:rPr>
                                <w:rFonts w:ascii="Gill Sans MT" w:hAnsi="Gill Sans MT"/>
                                <w:b/>
                              </w:rPr>
                            </w:pPr>
                            <w:r>
                              <w:rPr>
                                <w:rFonts w:ascii="Gill Sans MT" w:hAnsi="Gill Sans MT"/>
                                <w:b/>
                              </w:rPr>
                              <w:t>Cognitive Complexity of Target/s</w:t>
                            </w:r>
                          </w:p>
                          <w:p w14:paraId="55BECFF9" w14:textId="638D7B2E" w:rsidR="00D557E7" w:rsidRPr="00C93B6C" w:rsidRDefault="00D557E7" w:rsidP="009A4374">
                            <w:pPr>
                              <w:pStyle w:val="ListParagraph"/>
                              <w:numPr>
                                <w:ilvl w:val="0"/>
                                <w:numId w:val="22"/>
                              </w:numPr>
                              <w:spacing w:after="0" w:line="240" w:lineRule="auto"/>
                              <w:ind w:right="1552"/>
                              <w:rPr>
                                <w:rFonts w:ascii="Gill Sans MT" w:hAnsi="Gill Sans MT"/>
                              </w:rPr>
                            </w:pPr>
                            <w:r>
                              <w:rPr>
                                <w:rFonts w:ascii="Gill Sans MT" w:hAnsi="Gill Sans MT"/>
                              </w:rPr>
                              <w:t>Knowledge Utilization</w:t>
                            </w:r>
                          </w:p>
                          <w:p w14:paraId="143D694A" w14:textId="77777777" w:rsidR="00D557E7" w:rsidRDefault="00D557E7" w:rsidP="00767B6F">
                            <w:pPr>
                              <w:ind w:right="1552"/>
                              <w:jc w:val="center"/>
                              <w:rPr>
                                <w:rFonts w:ascii="Gill Sans MT" w:hAnsi="Gill Sans MT"/>
                                <w:b/>
                              </w:rPr>
                            </w:pPr>
                          </w:p>
                          <w:p w14:paraId="12FCE998" w14:textId="77777777" w:rsidR="00D557E7" w:rsidRPr="003D2F3E" w:rsidRDefault="00D557E7" w:rsidP="00767B6F">
                            <w:pPr>
                              <w:ind w:right="1552"/>
                              <w:jc w:val="center"/>
                              <w:rPr>
                                <w:rFonts w:ascii="Gill Sans MT" w:hAnsi="Gill Sans MT"/>
                              </w:rPr>
                            </w:pPr>
                          </w:p>
                          <w:p w14:paraId="0B9A180E" w14:textId="77777777" w:rsidR="00D557E7" w:rsidRPr="00C835DC" w:rsidRDefault="00D557E7" w:rsidP="00767B6F">
                            <w:pPr>
                              <w:ind w:right="1552"/>
                              <w:jc w:val="center"/>
                              <w:rPr>
                                <w:rFonts w:ascii="Garamond" w:hAnsi="Garamon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5C2E4" id="Round Diagonal Corner Rectangle 28" o:spid="_x0000_s1037" style="position:absolute;margin-left:450.15pt;margin-top:427.75pt;width:286pt;height:59.3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32200,7529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7cpwIAAGcFAAAOAAAAZHJzL2Uyb0RvYy54bWysVEtvGjEQvlfqf7B8bxY2ISQoS4RAVJXS&#10;JkpS5Tx4vWDJ9ri2YaG/vmPvhjzaQ1WVw+LxPP19M3N1vTea7aQPCm3FhycDzqQVWCu7rvj3x+Wn&#10;C85CBFuDRisrfpCBX08/frhq3USWuEFdS88oiA2T1lV8E6ObFEUQG2kgnKCTlpQNegORRL8uag8t&#10;RTe6KAeD86JFXzuPQoZAt4tOyac5ftNIEW+bJsjIdMWptpi/Pn9X6VtMr2Cy9uA2SvRlwD9UYUBZ&#10;SnoMtYAIbOvVb6GMEh4DNvFEoCmwaZSQ+Q30muHg3WseNuBkfguBE9wRpvD/wopvuzvPVF3xkpiy&#10;YIije9zami0UrNGCZnP0lji6JyzBrrVkZEmwtS5MyPvB3fleCnRMGOwbb9I/vY7tM9SHI9RyH5mg&#10;y9Pz05L440yQbjwqL0ejFLR48XY+xM8SDUuHivtUVJmKSoVkrGF3E2Ln9Gyc0gbUql4qrbNwCHPt&#10;2Q6If2qbGlvONIRIlxVf5l+f942btqyldi7HuUSgxmw0RKrWOIIq2DVnoNfU8SL6XMsb7/AXSVNx&#10;emu+Yt0VNx4NKFf3ms4/o/EmbnrlAsKm88iq5AEToyIxpJWp+AWFOQbSNmllnoMeq0RbR1Q6xf1q&#10;n9kfDlOkdLXC+kAt4bGbleDEUlHeGwLtDjwNB5FGAx9v6dNoJJiwP3G2Qf/zT/fJnnqWtJy1NGwE&#10;4Y8teElcfLHUzZfDs7M0nVk4G41LEvxrzeq1xm7NHInPIa0WJ/Ix2Uf9fGw8mifaC7OUlVRgBeXu&#10;yOqFeeyWAG0WIWezbEYT6SDe2AcnUvAEXUL8cf8E3vVtGKmBv+HzYMLkXQ92tsnT4mwbsVG5QV9w&#10;JVKTQNOc6e03T1oXr+Vs9bIfp78AAAD//wMAUEsDBBQABgAIAAAAIQB3xNWc3wAAAAwBAAAPAAAA&#10;ZHJzL2Rvd25yZXYueG1sTI/BTsMwDIbvSLxDZCRuLNlY6FaaTgjEAaEdKOyetqataJyqSbfu7fFO&#10;cLT/T78/Z7vZ9eKIY+g8GVguFAikytcdNQa+Pl/vNiBCtFTb3hMaOGOAXX59ldm09if6wGMRG8El&#10;FFJroI1xSKUMVYvOhoUfkDj79qOzkcexkfVoT1zuerlS6kE62xFfaO2Azy1WP8XkDDRviZ4qdyhf&#10;3veo41k7pwpnzO3N/PQIIuIc/2C46LM65OxU+onqIHoDW6XuGTWw0VqDuBDrZMWrkrNkvQSZZ/L/&#10;E/kvAAAA//8DAFBLAQItABQABgAIAAAAIQC2gziS/gAAAOEBAAATAAAAAAAAAAAAAAAAAAAAAABb&#10;Q29udGVudF9UeXBlc10ueG1sUEsBAi0AFAAGAAgAAAAhADj9If/WAAAAlAEAAAsAAAAAAAAAAAAA&#10;AAAALwEAAF9yZWxzLy5yZWxzUEsBAi0AFAAGAAgAAAAhAFoSXtynAgAAZwUAAA4AAAAAAAAAAAAA&#10;AAAALgIAAGRycy9lMm9Eb2MueG1sUEsBAi0AFAAGAAgAAAAhAHfE1ZzfAAAADAEAAA8AAAAAAAAA&#10;AAAAAAAAAQUAAGRycy9kb3ducmV2LnhtbFBLBQYAAAAABAAEAPMAAAANBgAAAAA=&#10;" adj="-11796480,,5400" path="m125495,l3632200,r,l3632200,627460v,69309,-56186,125495,-125495,125495l,752955r,l,125495c,56186,56186,,125495,xe" fillcolor="window" strokecolor="#bfbfbf" strokeweight="1pt">
                <v:stroke joinstyle="miter"/>
                <v:formulas/>
                <v:path arrowok="t" o:connecttype="custom" o:connectlocs="125495,0;3632200,0;3632200,0;3632200,627460;3506705,752955;0,752955;0,752955;0,125495;125495,0" o:connectangles="0,0,0,0,0,0,0,0,0" textboxrect="0,0,3632200,752955"/>
                <v:textbox>
                  <w:txbxContent>
                    <w:p w14:paraId="1AC013A8" w14:textId="77777777" w:rsidR="00D557E7" w:rsidRDefault="00D557E7" w:rsidP="00767B6F">
                      <w:pPr>
                        <w:ind w:right="1552"/>
                        <w:jc w:val="center"/>
                        <w:rPr>
                          <w:rFonts w:ascii="Gill Sans MT" w:hAnsi="Gill Sans MT"/>
                          <w:b/>
                        </w:rPr>
                      </w:pPr>
                      <w:r>
                        <w:rPr>
                          <w:rFonts w:ascii="Gill Sans MT" w:hAnsi="Gill Sans MT"/>
                          <w:b/>
                        </w:rPr>
                        <w:t>Cognitive Complexity of Target/s</w:t>
                      </w:r>
                    </w:p>
                    <w:p w14:paraId="55BECFF9" w14:textId="638D7B2E" w:rsidR="00D557E7" w:rsidRPr="00C93B6C" w:rsidRDefault="00D557E7" w:rsidP="009A4374">
                      <w:pPr>
                        <w:pStyle w:val="ListParagraph"/>
                        <w:numPr>
                          <w:ilvl w:val="0"/>
                          <w:numId w:val="22"/>
                        </w:numPr>
                        <w:spacing w:after="0" w:line="240" w:lineRule="auto"/>
                        <w:ind w:right="1552"/>
                        <w:rPr>
                          <w:rFonts w:ascii="Gill Sans MT" w:hAnsi="Gill Sans MT"/>
                        </w:rPr>
                      </w:pPr>
                      <w:r>
                        <w:rPr>
                          <w:rFonts w:ascii="Gill Sans MT" w:hAnsi="Gill Sans MT"/>
                        </w:rPr>
                        <w:t>Knowledge Utilization</w:t>
                      </w:r>
                    </w:p>
                    <w:p w14:paraId="143D694A" w14:textId="77777777" w:rsidR="00D557E7" w:rsidRDefault="00D557E7" w:rsidP="00767B6F">
                      <w:pPr>
                        <w:ind w:right="1552"/>
                        <w:jc w:val="center"/>
                        <w:rPr>
                          <w:rFonts w:ascii="Gill Sans MT" w:hAnsi="Gill Sans MT"/>
                          <w:b/>
                        </w:rPr>
                      </w:pPr>
                    </w:p>
                    <w:p w14:paraId="12FCE998" w14:textId="77777777" w:rsidR="00D557E7" w:rsidRPr="003D2F3E" w:rsidRDefault="00D557E7" w:rsidP="00767B6F">
                      <w:pPr>
                        <w:ind w:right="1552"/>
                        <w:jc w:val="center"/>
                        <w:rPr>
                          <w:rFonts w:ascii="Gill Sans MT" w:hAnsi="Gill Sans MT"/>
                        </w:rPr>
                      </w:pPr>
                    </w:p>
                    <w:p w14:paraId="0B9A180E" w14:textId="77777777" w:rsidR="00D557E7" w:rsidRPr="00C835DC" w:rsidRDefault="00D557E7" w:rsidP="00767B6F">
                      <w:pPr>
                        <w:ind w:right="1552"/>
                        <w:jc w:val="center"/>
                        <w:rPr>
                          <w:rFonts w:ascii="Garamond" w:hAnsi="Garamond"/>
                        </w:rPr>
                      </w:pPr>
                    </w:p>
                  </w:txbxContent>
                </v:textbox>
                <w10:wrap type="tight" anchorx="page" anchory="page"/>
              </v:shape>
            </w:pict>
          </mc:Fallback>
        </mc:AlternateContent>
      </w:r>
      <w:r w:rsidR="009A4374">
        <w:rPr>
          <w:noProof/>
        </w:rPr>
        <mc:AlternateContent>
          <mc:Choice Requires="wps">
            <w:drawing>
              <wp:anchor distT="0" distB="0" distL="114300" distR="114300" simplePos="0" relativeHeight="251593216" behindDoc="0" locked="0" layoutInCell="1" allowOverlap="1" wp14:anchorId="41011C5B" wp14:editId="0A4761E9">
                <wp:simplePos x="0" y="0"/>
                <wp:positionH relativeFrom="page">
                  <wp:posOffset>5715000</wp:posOffset>
                </wp:positionH>
                <wp:positionV relativeFrom="page">
                  <wp:posOffset>3926541</wp:posOffset>
                </wp:positionV>
                <wp:extent cx="3619500" cy="1398494"/>
                <wp:effectExtent l="0" t="0" r="19050" b="11430"/>
                <wp:wrapThrough wrapText="bothSides">
                  <wp:wrapPolygon edited="0">
                    <wp:start x="682" y="0"/>
                    <wp:lineTo x="0" y="1471"/>
                    <wp:lineTo x="0" y="21482"/>
                    <wp:lineTo x="21032" y="21482"/>
                    <wp:lineTo x="21600" y="20011"/>
                    <wp:lineTo x="21600" y="0"/>
                    <wp:lineTo x="682" y="0"/>
                  </wp:wrapPolygon>
                </wp:wrapThrough>
                <wp:docPr id="16" name="Round Diagonal Corner Rectangle 16"/>
                <wp:cNvGraphicFramePr/>
                <a:graphic xmlns:a="http://schemas.openxmlformats.org/drawingml/2006/main">
                  <a:graphicData uri="http://schemas.microsoft.com/office/word/2010/wordprocessingShape">
                    <wps:wsp>
                      <wps:cNvSpPr/>
                      <wps:spPr>
                        <a:xfrm>
                          <a:off x="0" y="0"/>
                          <a:ext cx="3619500" cy="1398494"/>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791D482F" w14:textId="77777777" w:rsidR="00D557E7" w:rsidRDefault="00D557E7" w:rsidP="00767B6F">
                            <w:pPr>
                              <w:ind w:right="1552"/>
                              <w:jc w:val="center"/>
                              <w:rPr>
                                <w:rFonts w:ascii="Gill Sans MT" w:hAnsi="Gill Sans MT"/>
                                <w:b/>
                              </w:rPr>
                            </w:pPr>
                            <w:r>
                              <w:rPr>
                                <w:rFonts w:ascii="Gill Sans MT" w:hAnsi="Gill Sans MT"/>
                                <w:b/>
                              </w:rPr>
                              <w:t xml:space="preserve">Success Criteria </w:t>
                            </w:r>
                          </w:p>
                          <w:p w14:paraId="736734EC" w14:textId="77777777" w:rsidR="00D557E7" w:rsidRDefault="00D557E7" w:rsidP="009A4374">
                            <w:pPr>
                              <w:pStyle w:val="ListParagraph"/>
                              <w:numPr>
                                <w:ilvl w:val="0"/>
                                <w:numId w:val="23"/>
                              </w:numPr>
                              <w:spacing w:after="0" w:line="240" w:lineRule="auto"/>
                              <w:ind w:right="1552"/>
                              <w:rPr>
                                <w:rFonts w:ascii="Gill Sans MT" w:hAnsi="Gill Sans MT"/>
                              </w:rPr>
                            </w:pPr>
                            <w:r>
                              <w:rPr>
                                <w:rFonts w:ascii="Gill Sans MT" w:hAnsi="Gill Sans MT"/>
                              </w:rPr>
                              <w:t xml:space="preserve">I can safely be a part of a community studio environment. </w:t>
                            </w:r>
                          </w:p>
                          <w:p w14:paraId="596639B1" w14:textId="77777777" w:rsidR="00D557E7" w:rsidRPr="00C93B6C" w:rsidRDefault="00D557E7" w:rsidP="009A4374">
                            <w:pPr>
                              <w:pStyle w:val="ListParagraph"/>
                              <w:numPr>
                                <w:ilvl w:val="0"/>
                                <w:numId w:val="23"/>
                              </w:numPr>
                              <w:spacing w:after="0" w:line="240" w:lineRule="auto"/>
                              <w:ind w:right="1552"/>
                              <w:rPr>
                                <w:rFonts w:ascii="Gill Sans MT" w:hAnsi="Gill Sans MT"/>
                              </w:rPr>
                            </w:pPr>
                            <w:r>
                              <w:rPr>
                                <w:rFonts w:ascii="Gill Sans MT" w:hAnsi="Gill Sans MT"/>
                              </w:rPr>
                              <w:t xml:space="preserve">I contribute to the operations of working in a community studio environment. </w:t>
                            </w:r>
                          </w:p>
                          <w:p w14:paraId="41C03429" w14:textId="77777777" w:rsidR="00D557E7" w:rsidRPr="003D2F3E" w:rsidRDefault="00D557E7" w:rsidP="00767B6F">
                            <w:pPr>
                              <w:ind w:right="1552"/>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11C5B" id="Round Diagonal Corner Rectangle 16" o:spid="_x0000_s1038" style="position:absolute;margin-left:450pt;margin-top:309.2pt;width:285pt;height:110.1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19500,13984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7UlqAIAAGgFAAAOAAAAZHJzL2Uyb0RvYy54bWysVEtvGjEQvlfqf7B8bxYIeYCyRAhEVSlt&#10;oiRVzoPXC5Zsj2sbdumv79i7IY/2UFXlsHg8T3/fzFxdt0azvfRBoS358GTAmbQCK2U3Jf/+uPp0&#10;yVmIYCvQaGXJDzLw69nHD1eNm8oRblFX0jMKYsO0cSXfxuimRRHEVhoIJ+ikJWWN3kAk0W+KykND&#10;0Y0uRoPBedGgr5xHIUOg22Wn5LMcv66liLd1HWRkuuRUW8xfn7/r9C1mVzDdeHBbJfoy4B+qMKAs&#10;JT2GWkIEtvPqt1BGCY8B63gi0BRY10rI/AZ6zXDw7jUPW3Ayv4XACe4IU/h/YcW3/Z1nqiLuzjmz&#10;YIije9zZii0VbNCCZgv0lji6JyzBbrRkZEmwNS5MyfvB3fleCnRMGLS1N+mfXsfaDPXhCLVsIxN0&#10;eXo+nJwNiBFBuuHp5HI8GaeoxYu78yF+lmhYOpTcp6pGqapUSQYb9jchdk7PxilvQK2qldI6C4ew&#10;0J7tgRqA+qbChjMNIdJlyVf51+d946Yta6iw0UWuEagzaw2RyjWOsAp2wxnoDbW8iD7X8sY7/EXS&#10;VJzema9YdcVdEBy5HwmCzj+j8SZueuUSwrbzyKpUPEyNikSRVqbklxTmGEjbpJV5EHqsEm8dU+kU&#10;23Xb0T9KkdLVGqsD9YTHbliCEytFeW8ItDvwNB3EGk18vKVPrZFgwv7E2Rb9zz/dJ3tqWtJy1tC0&#10;EYQ/duAlcfHFUjtPhuNxGs8sjM8uRiT415r1a43dmQUSn0PaLU7kY7KP+vlYezRPtBjmKSupwArK&#10;3ZHVC4vYbQFaLULO59mMRtJBvLEPTqTgCbqE+GP7BN71bRipg7/h82TC9F0PdrbJ0+J8F7FWuUFf&#10;cCVSk0DjnOntV0/aF6/lbPWyIGe/AAAA//8DAFBLAwQUAAYACAAAACEAwaBA0OMAAAAMAQAADwAA&#10;AGRycy9kb3ducmV2LnhtbEyPwU7DMBBE70j8g7VIXBC1C1UIIZsKQeHSQ9W0QurNTZYkIl5HsdsE&#10;vh7nBMfZGc2+SZejacWZetdYRpjPFAjiwpYNVwj73dttDMJ5zaVuLRPCNzlYZpcXqU5KO/CWzrmv&#10;RChhl2iE2vsukdIVNRntZrYjDt6n7Y32QfaVLHs9hHLTyjulIml0w+FDrTt6qan4yk8GYbOqfO7e&#10;zcdh+KHt5ua1W9vVAfH6anx+AuFp9H9hmPADOmSB6WhPXDrRIjwqFbZ4hGgeL0BMicXDdDoixPdx&#10;BDJL5f8R2S8AAAD//wMAUEsBAi0AFAAGAAgAAAAhALaDOJL+AAAA4QEAABMAAAAAAAAAAAAAAAAA&#10;AAAAAFtDb250ZW50X1R5cGVzXS54bWxQSwECLQAUAAYACAAAACEAOP0h/9YAAACUAQAACwAAAAAA&#10;AAAAAAAAAAAvAQAAX3JlbHMvLnJlbHNQSwECLQAUAAYACAAAACEARPO1JagCAABoBQAADgAAAAAA&#10;AAAAAAAAAAAuAgAAZHJzL2Uyb0RvYy54bWxQSwECLQAUAAYACAAAACEAwaBA0OMAAAAMAQAADwAA&#10;AAAAAAAAAAAAAAACBQAAZHJzL2Rvd25yZXYueG1sUEsFBgAAAAAEAAQA8wAAABIGAAAAAA==&#10;" adj="-11796480,,5400" path="m233087,l3619500,r,l3619500,1165407v,128730,-104357,233087,-233087,233087l,1398494r,l,233087c,104357,104357,,233087,xe" fillcolor="window" strokecolor="#bfbfbf" strokeweight="1pt">
                <v:stroke joinstyle="miter"/>
                <v:formulas/>
                <v:path arrowok="t" o:connecttype="custom" o:connectlocs="233087,0;3619500,0;3619500,0;3619500,1165407;3386413,1398494;0,1398494;0,1398494;0,233087;233087,0" o:connectangles="0,0,0,0,0,0,0,0,0" textboxrect="0,0,3619500,1398494"/>
                <v:textbox>
                  <w:txbxContent>
                    <w:p w14:paraId="791D482F" w14:textId="77777777" w:rsidR="00D557E7" w:rsidRDefault="00D557E7" w:rsidP="00767B6F">
                      <w:pPr>
                        <w:ind w:right="1552"/>
                        <w:jc w:val="center"/>
                        <w:rPr>
                          <w:rFonts w:ascii="Gill Sans MT" w:hAnsi="Gill Sans MT"/>
                          <w:b/>
                        </w:rPr>
                      </w:pPr>
                      <w:r>
                        <w:rPr>
                          <w:rFonts w:ascii="Gill Sans MT" w:hAnsi="Gill Sans MT"/>
                          <w:b/>
                        </w:rPr>
                        <w:t xml:space="preserve">Success Criteria </w:t>
                      </w:r>
                    </w:p>
                    <w:p w14:paraId="736734EC" w14:textId="77777777" w:rsidR="00D557E7" w:rsidRDefault="00D557E7" w:rsidP="009A4374">
                      <w:pPr>
                        <w:pStyle w:val="ListParagraph"/>
                        <w:numPr>
                          <w:ilvl w:val="0"/>
                          <w:numId w:val="23"/>
                        </w:numPr>
                        <w:spacing w:after="0" w:line="240" w:lineRule="auto"/>
                        <w:ind w:right="1552"/>
                        <w:rPr>
                          <w:rFonts w:ascii="Gill Sans MT" w:hAnsi="Gill Sans MT"/>
                        </w:rPr>
                      </w:pPr>
                      <w:r>
                        <w:rPr>
                          <w:rFonts w:ascii="Gill Sans MT" w:hAnsi="Gill Sans MT"/>
                        </w:rPr>
                        <w:t xml:space="preserve">I can safely be a part of a community studio environment. </w:t>
                      </w:r>
                    </w:p>
                    <w:p w14:paraId="596639B1" w14:textId="77777777" w:rsidR="00D557E7" w:rsidRPr="00C93B6C" w:rsidRDefault="00D557E7" w:rsidP="009A4374">
                      <w:pPr>
                        <w:pStyle w:val="ListParagraph"/>
                        <w:numPr>
                          <w:ilvl w:val="0"/>
                          <w:numId w:val="23"/>
                        </w:numPr>
                        <w:spacing w:after="0" w:line="240" w:lineRule="auto"/>
                        <w:ind w:right="1552"/>
                        <w:rPr>
                          <w:rFonts w:ascii="Gill Sans MT" w:hAnsi="Gill Sans MT"/>
                        </w:rPr>
                      </w:pPr>
                      <w:r>
                        <w:rPr>
                          <w:rFonts w:ascii="Gill Sans MT" w:hAnsi="Gill Sans MT"/>
                        </w:rPr>
                        <w:t xml:space="preserve">I contribute to the operations of working in a community studio environment. </w:t>
                      </w:r>
                    </w:p>
                    <w:p w14:paraId="41C03429" w14:textId="77777777" w:rsidR="00D557E7" w:rsidRPr="003D2F3E" w:rsidRDefault="00D557E7" w:rsidP="00767B6F">
                      <w:pPr>
                        <w:ind w:right="1552"/>
                        <w:rPr>
                          <w:rFonts w:ascii="Gill Sans MT" w:hAnsi="Gill Sans MT"/>
                        </w:rPr>
                      </w:pPr>
                    </w:p>
                  </w:txbxContent>
                </v:textbox>
                <w10:wrap type="through" anchorx="page" anchory="page"/>
              </v:shape>
            </w:pict>
          </mc:Fallback>
        </mc:AlternateContent>
      </w:r>
    </w:p>
    <w:p w14:paraId="3D26E0AF" w14:textId="7973D039" w:rsidR="00767B6F" w:rsidRDefault="00767B6F" w:rsidP="00E94634">
      <w:pPr>
        <w:rPr>
          <w:rFonts w:ascii="Garamond" w:hAnsi="Garamond"/>
          <w:color w:val="17365D" w:themeColor="text2" w:themeShade="BF"/>
          <w:sz w:val="24"/>
          <w:szCs w:val="24"/>
        </w:rPr>
      </w:pPr>
    </w:p>
    <w:p w14:paraId="6B0806E7" w14:textId="1280E60A" w:rsidR="00767B6F" w:rsidRDefault="00767B6F" w:rsidP="00E94634">
      <w:pPr>
        <w:rPr>
          <w:rFonts w:ascii="Garamond" w:hAnsi="Garamond"/>
          <w:color w:val="17365D" w:themeColor="text2" w:themeShade="BF"/>
          <w:sz w:val="24"/>
          <w:szCs w:val="24"/>
        </w:rPr>
      </w:pPr>
    </w:p>
    <w:p w14:paraId="7605BA83" w14:textId="330A03E5" w:rsidR="00767B6F" w:rsidRDefault="00767B6F" w:rsidP="00E94634">
      <w:pPr>
        <w:rPr>
          <w:rFonts w:ascii="Garamond" w:hAnsi="Garamond"/>
          <w:color w:val="17365D" w:themeColor="text2" w:themeShade="BF"/>
          <w:sz w:val="24"/>
          <w:szCs w:val="24"/>
        </w:rPr>
      </w:pPr>
    </w:p>
    <w:p w14:paraId="22442F00" w14:textId="21C9DFA4" w:rsidR="00767B6F" w:rsidRDefault="00767B6F" w:rsidP="00E94634">
      <w:pPr>
        <w:rPr>
          <w:rFonts w:ascii="Garamond" w:hAnsi="Garamond"/>
          <w:color w:val="17365D" w:themeColor="text2" w:themeShade="BF"/>
          <w:sz w:val="24"/>
          <w:szCs w:val="24"/>
        </w:rPr>
      </w:pPr>
    </w:p>
    <w:p w14:paraId="58956673" w14:textId="54140B25" w:rsidR="00767B6F" w:rsidRDefault="00767B6F" w:rsidP="00E94634">
      <w:pPr>
        <w:rPr>
          <w:rFonts w:ascii="Garamond" w:hAnsi="Garamond"/>
          <w:color w:val="17365D" w:themeColor="text2" w:themeShade="BF"/>
          <w:sz w:val="24"/>
          <w:szCs w:val="24"/>
        </w:rPr>
      </w:pPr>
    </w:p>
    <w:p w14:paraId="1FFC5E37" w14:textId="7D7C739E" w:rsidR="00767B6F" w:rsidRDefault="00767B6F" w:rsidP="00E94634">
      <w:pPr>
        <w:rPr>
          <w:rFonts w:ascii="Garamond" w:hAnsi="Garamond"/>
          <w:color w:val="17365D" w:themeColor="text2" w:themeShade="BF"/>
          <w:sz w:val="24"/>
          <w:szCs w:val="24"/>
        </w:rPr>
      </w:pPr>
    </w:p>
    <w:p w14:paraId="2A6C7307" w14:textId="67292860" w:rsidR="00767B6F" w:rsidRDefault="00767B6F" w:rsidP="00E94634">
      <w:pPr>
        <w:rPr>
          <w:rFonts w:ascii="Garamond" w:hAnsi="Garamond"/>
          <w:color w:val="17365D" w:themeColor="text2" w:themeShade="BF"/>
          <w:sz w:val="24"/>
          <w:szCs w:val="24"/>
        </w:rPr>
      </w:pPr>
      <w:r>
        <w:rPr>
          <w:noProof/>
        </w:rPr>
        <w:lastRenderedPageBreak/>
        <mc:AlternateContent>
          <mc:Choice Requires="wps">
            <w:drawing>
              <wp:anchor distT="0" distB="0" distL="114300" distR="114300" simplePos="0" relativeHeight="251601408" behindDoc="0" locked="0" layoutInCell="1" allowOverlap="1" wp14:anchorId="1E67D710" wp14:editId="4B8ADDD4">
                <wp:simplePos x="0" y="0"/>
                <wp:positionH relativeFrom="page">
                  <wp:posOffset>5715000</wp:posOffset>
                </wp:positionH>
                <wp:positionV relativeFrom="page">
                  <wp:posOffset>1069041</wp:posOffset>
                </wp:positionV>
                <wp:extent cx="3603625" cy="2688254"/>
                <wp:effectExtent l="0" t="0" r="15875" b="17145"/>
                <wp:wrapThrough wrapText="bothSides">
                  <wp:wrapPolygon edited="0">
                    <wp:start x="1827" y="0"/>
                    <wp:lineTo x="913" y="612"/>
                    <wp:lineTo x="0" y="1837"/>
                    <wp:lineTo x="0" y="21585"/>
                    <wp:lineTo x="19868" y="21585"/>
                    <wp:lineTo x="20211" y="21585"/>
                    <wp:lineTo x="21581" y="20054"/>
                    <wp:lineTo x="21581" y="0"/>
                    <wp:lineTo x="1827" y="0"/>
                  </wp:wrapPolygon>
                </wp:wrapThrough>
                <wp:docPr id="3" name="Round Diagonal Corner Rectangle 3"/>
                <wp:cNvGraphicFramePr/>
                <a:graphic xmlns:a="http://schemas.openxmlformats.org/drawingml/2006/main">
                  <a:graphicData uri="http://schemas.microsoft.com/office/word/2010/wordprocessingShape">
                    <wps:wsp>
                      <wps:cNvSpPr/>
                      <wps:spPr>
                        <a:xfrm>
                          <a:off x="0" y="0"/>
                          <a:ext cx="3603625" cy="2688254"/>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4FE9F4BC" w14:textId="77777777" w:rsidR="00D557E7" w:rsidRDefault="00D557E7" w:rsidP="00767B6F">
                            <w:pPr>
                              <w:rPr>
                                <w:rFonts w:ascii="Gill Sans MT" w:hAnsi="Gill Sans MT"/>
                                <w:b/>
                              </w:rPr>
                            </w:pPr>
                            <w:r>
                              <w:rPr>
                                <w:rFonts w:ascii="Gill Sans MT" w:hAnsi="Gill Sans MT"/>
                                <w:b/>
                              </w:rPr>
                              <w:t>National Core Arts Connections:</w:t>
                            </w:r>
                          </w:p>
                          <w:p w14:paraId="5D5E9EF8" w14:textId="77777777" w:rsidR="00D557E7" w:rsidRDefault="00D557E7" w:rsidP="009A4374">
                            <w:pPr>
                              <w:pStyle w:val="ListParagraph"/>
                              <w:numPr>
                                <w:ilvl w:val="0"/>
                                <w:numId w:val="24"/>
                              </w:numPr>
                              <w:spacing w:after="0" w:line="240" w:lineRule="auto"/>
                              <w:rPr>
                                <w:rFonts w:ascii="Gill Sans MT" w:hAnsi="Gill Sans MT"/>
                              </w:rPr>
                            </w:pPr>
                            <w:r w:rsidRPr="00557219">
                              <w:rPr>
                                <w:rFonts w:ascii="Gill Sans MT" w:hAnsi="Gill Sans MT"/>
                                <w:u w:val="single"/>
                              </w:rPr>
                              <w:t>Anchor Standard</w:t>
                            </w:r>
                            <w:r>
                              <w:rPr>
                                <w:rFonts w:ascii="Gill Sans MT" w:hAnsi="Gill Sans MT"/>
                              </w:rPr>
                              <w:t xml:space="preserve">- Select, analyze, and interpret artistic work for presentation.  </w:t>
                            </w:r>
                          </w:p>
                          <w:p w14:paraId="120585A9" w14:textId="77777777" w:rsidR="00D557E7" w:rsidRDefault="00D557E7" w:rsidP="009A4374">
                            <w:pPr>
                              <w:pStyle w:val="ListParagraph"/>
                              <w:numPr>
                                <w:ilvl w:val="0"/>
                                <w:numId w:val="24"/>
                              </w:numPr>
                              <w:spacing w:after="0" w:line="240" w:lineRule="auto"/>
                              <w:rPr>
                                <w:rFonts w:ascii="Gill Sans MT" w:hAnsi="Gill Sans MT"/>
                              </w:rPr>
                            </w:pPr>
                            <w:r w:rsidRPr="00557219">
                              <w:rPr>
                                <w:rFonts w:ascii="Gill Sans MT" w:hAnsi="Gill Sans MT"/>
                                <w:u w:val="single"/>
                              </w:rPr>
                              <w:t>Enduring Understanding</w:t>
                            </w:r>
                            <w:r>
                              <w:rPr>
                                <w:rFonts w:ascii="Gill Sans MT" w:hAnsi="Gill Sans MT"/>
                              </w:rPr>
                              <w:t xml:space="preserve">- Artist and other presenters consider various techniques, methods, venues, and criteria when analyzing, selecting, and curating objects, artifacts, and artwork for preservations and presentation. </w:t>
                            </w:r>
                          </w:p>
                          <w:p w14:paraId="78E557A4" w14:textId="77777777" w:rsidR="00D557E7" w:rsidRPr="00C93B6C" w:rsidRDefault="00D557E7" w:rsidP="009A4374">
                            <w:pPr>
                              <w:pStyle w:val="ListParagraph"/>
                              <w:numPr>
                                <w:ilvl w:val="0"/>
                                <w:numId w:val="24"/>
                              </w:numPr>
                              <w:spacing w:after="0" w:line="240" w:lineRule="auto"/>
                              <w:rPr>
                                <w:rFonts w:ascii="Gill Sans MT" w:hAnsi="Gill Sans MT"/>
                              </w:rPr>
                            </w:pPr>
                            <w:r w:rsidRPr="00557219">
                              <w:rPr>
                                <w:rFonts w:ascii="Gill Sans MT" w:hAnsi="Gill Sans MT"/>
                                <w:u w:val="single"/>
                              </w:rPr>
                              <w:t>Essential Questions</w:t>
                            </w:r>
                            <w:r>
                              <w:rPr>
                                <w:rFonts w:ascii="Gill Sans MT" w:hAnsi="Gill Sans MT"/>
                              </w:rPr>
                              <w:t xml:space="preserve">- How are artworks cared for and by whom? What criteria, methods, and processes are used to select work for preservation or presentation? Why do people value objects, artifacts, and artwork, and select them for presentation? </w:t>
                            </w:r>
                          </w:p>
                          <w:p w14:paraId="11603813" w14:textId="77777777" w:rsidR="00D557E7" w:rsidRPr="004C3904" w:rsidRDefault="00D557E7" w:rsidP="00767B6F">
                            <w:pP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7D710" id="Round Diagonal Corner Rectangle 3" o:spid="_x0000_s1039" style="position:absolute;margin-left:450pt;margin-top:84.2pt;width:283.75pt;height:211.65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3625,26882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jtqQIAAGYFAAAOAAAAZHJzL2Uyb0RvYy54bWysVEtv2zAMvg/YfxB0X504j2ZBnSJIkGFA&#10;1wZth54ZWU4MSKImKXGyXz9KdtPHdhiG+SCTovj6+Li6PmrFDtL5Gk3B+xc9zqQRWNZmW/Dvj6tP&#10;E858AFOCQiMLfpKeX88+frhq7FTmuENVSsfIiPHTxhZ8F4KdZpkXO6nBX6CVhoQVOg2BWLfNSgcN&#10;Wdcqy3u9cdagK61DIb2n22Ur5LNkv6qkCHdV5WVgquAUW0inS+cmntnsCqZbB3ZXiy4M+IcoNNSG&#10;nJ5NLSEA27v6N1O6Fg49VuFCoM6wqmohUw6UTb/3LpuHHViZciFwvD3D5P+fWXF7WDtWlwUfcGZA&#10;U4nucW9KtqxhiwYUW6AzVKJ7ghLMVkk2iKA11k9J98GuXcd5IiMCx8rp+Kfc2DEBfToDLY+BCboc&#10;jHuDcT7iTJAsH08m+WgYrWYv6tb58EWiZpEouItB5TGoGEiCGg43PrRKz4+jX4+qLle1Uok5+YVy&#10;7ABUfuqaEhvOFPhAlwVfpa/z+0ZNGdZQN+eXPeoZAdSXlYJApLaElDdbzkBtqeFFcCmWN9r+L5zG&#10;4NRef8OyDe5y1CNfbTatfkLjjd2Y5RL8rtVIoqgBU10HqpCqdcEnZOZsSJkolWkMOqxi3dpKRSoc&#10;N8dU/P65qBssT9QRDttR8VasavJ7Q6CtwdFsECI07+GOjkohwYQdxdkO3c8/3cf31LIk5ayhWSMI&#10;f+zBSarFV0PN/Lk/HMbhTMxwdJkT415LNq8lZq8XSPXs02axIpHxfVDPZOVQP9FamEevJAIjyHdb&#10;rI5ZhHYH0GIRcj5Pz2ggLYQb82BFNB6hi4g/Hp/A2a4NA3XwLT7PJUzf9WD7NmoanO8DVnVq0Ah1&#10;iysVNTI0zKm83eKJ2+I1n169rMfZLwAAAP//AwBQSwMEFAAGAAgAAAAhADf/StvjAAAADAEAAA8A&#10;AABkcnMvZG93bnJldi54bWxMj8FuwjAQRO+V+g/WVuqt2FQQII2DKqpKFeXSlEOOTrzEEbEdxQbS&#10;fn2XEz2uZvT2TbYebcfOOITWOwnTiQCGrva6dY2E/ff70xJYiMpp1XmHEn4wwDq/v8tUqv3FfeG5&#10;iA0jiAupkmBi7FPOQ23QqjDxPTrKDn6wKtI5NFwP6kJw2/FnIRJuVevog1E9bgzWx+JkJczfdlsj&#10;+mO/331Un9tDWRab31LKx4fx9QVYxDHeynDVJ3XIyanyJ6cD6ySshKAtkYJkOQN2bcySxRxYRfzV&#10;dAE8z/j/EfkfAAAA//8DAFBLAQItABQABgAIAAAAIQC2gziS/gAAAOEBAAATAAAAAAAAAAAAAAAA&#10;AAAAAABbQ29udGVudF9UeXBlc10ueG1sUEsBAi0AFAAGAAgAAAAhADj9If/WAAAAlAEAAAsAAAAA&#10;AAAAAAAAAAAALwEAAF9yZWxzLy5yZWxzUEsBAi0AFAAGAAgAAAAhAMIgaO2pAgAAZgUAAA4AAAAA&#10;AAAAAAAAAAAALgIAAGRycy9lMm9Eb2MueG1sUEsBAi0AFAAGAAgAAAAhADf/StvjAAAADAEAAA8A&#10;AAAAAAAAAAAAAAAAAwUAAGRycy9kb3ducmV2LnhtbFBLBQYAAAAABAAEAPMAAAATBgAAAAA=&#10;" adj="-11796480,,5400" path="m448051,l3603625,r,l3603625,2240203v,247452,-200599,448051,-448051,448051l,2688254r,l,448051c,200599,200599,,448051,xe" fillcolor="window" strokecolor="#bfbfbf" strokeweight="1pt">
                <v:stroke joinstyle="miter"/>
                <v:formulas/>
                <v:path arrowok="t" o:connecttype="custom" o:connectlocs="448051,0;3603625,0;3603625,0;3603625,2240203;3155574,2688254;0,2688254;0,2688254;0,448051;448051,0" o:connectangles="0,0,0,0,0,0,0,0,0" textboxrect="0,0,3603625,2688254"/>
                <v:textbox>
                  <w:txbxContent>
                    <w:p w14:paraId="4FE9F4BC" w14:textId="77777777" w:rsidR="00D557E7" w:rsidRDefault="00D557E7" w:rsidP="00767B6F">
                      <w:pPr>
                        <w:rPr>
                          <w:rFonts w:ascii="Gill Sans MT" w:hAnsi="Gill Sans MT"/>
                          <w:b/>
                        </w:rPr>
                      </w:pPr>
                      <w:r>
                        <w:rPr>
                          <w:rFonts w:ascii="Gill Sans MT" w:hAnsi="Gill Sans MT"/>
                          <w:b/>
                        </w:rPr>
                        <w:t>National Core Arts Connections:</w:t>
                      </w:r>
                    </w:p>
                    <w:p w14:paraId="5D5E9EF8" w14:textId="77777777" w:rsidR="00D557E7" w:rsidRDefault="00D557E7" w:rsidP="009A4374">
                      <w:pPr>
                        <w:pStyle w:val="ListParagraph"/>
                        <w:numPr>
                          <w:ilvl w:val="0"/>
                          <w:numId w:val="24"/>
                        </w:numPr>
                        <w:spacing w:after="0" w:line="240" w:lineRule="auto"/>
                        <w:rPr>
                          <w:rFonts w:ascii="Gill Sans MT" w:hAnsi="Gill Sans MT"/>
                        </w:rPr>
                      </w:pPr>
                      <w:r w:rsidRPr="00557219">
                        <w:rPr>
                          <w:rFonts w:ascii="Gill Sans MT" w:hAnsi="Gill Sans MT"/>
                          <w:u w:val="single"/>
                        </w:rPr>
                        <w:t>Anchor Standard</w:t>
                      </w:r>
                      <w:r>
                        <w:rPr>
                          <w:rFonts w:ascii="Gill Sans MT" w:hAnsi="Gill Sans MT"/>
                        </w:rPr>
                        <w:t xml:space="preserve">- Select, analyze, and interpret artistic work for presentation.  </w:t>
                      </w:r>
                    </w:p>
                    <w:p w14:paraId="120585A9" w14:textId="77777777" w:rsidR="00D557E7" w:rsidRDefault="00D557E7" w:rsidP="009A4374">
                      <w:pPr>
                        <w:pStyle w:val="ListParagraph"/>
                        <w:numPr>
                          <w:ilvl w:val="0"/>
                          <w:numId w:val="24"/>
                        </w:numPr>
                        <w:spacing w:after="0" w:line="240" w:lineRule="auto"/>
                        <w:rPr>
                          <w:rFonts w:ascii="Gill Sans MT" w:hAnsi="Gill Sans MT"/>
                        </w:rPr>
                      </w:pPr>
                      <w:r w:rsidRPr="00557219">
                        <w:rPr>
                          <w:rFonts w:ascii="Gill Sans MT" w:hAnsi="Gill Sans MT"/>
                          <w:u w:val="single"/>
                        </w:rPr>
                        <w:t>Enduring Understanding</w:t>
                      </w:r>
                      <w:r>
                        <w:rPr>
                          <w:rFonts w:ascii="Gill Sans MT" w:hAnsi="Gill Sans MT"/>
                        </w:rPr>
                        <w:t xml:space="preserve">- Artist and other presenters consider various techniques, methods, venues, and criteria when analyzing, selecting, and curating objects, artifacts, and artwork for preservations and presentation. </w:t>
                      </w:r>
                    </w:p>
                    <w:p w14:paraId="78E557A4" w14:textId="77777777" w:rsidR="00D557E7" w:rsidRPr="00C93B6C" w:rsidRDefault="00D557E7" w:rsidP="009A4374">
                      <w:pPr>
                        <w:pStyle w:val="ListParagraph"/>
                        <w:numPr>
                          <w:ilvl w:val="0"/>
                          <w:numId w:val="24"/>
                        </w:numPr>
                        <w:spacing w:after="0" w:line="240" w:lineRule="auto"/>
                        <w:rPr>
                          <w:rFonts w:ascii="Gill Sans MT" w:hAnsi="Gill Sans MT"/>
                        </w:rPr>
                      </w:pPr>
                      <w:r w:rsidRPr="00557219">
                        <w:rPr>
                          <w:rFonts w:ascii="Gill Sans MT" w:hAnsi="Gill Sans MT"/>
                          <w:u w:val="single"/>
                        </w:rPr>
                        <w:t>Essential Questions</w:t>
                      </w:r>
                      <w:r>
                        <w:rPr>
                          <w:rFonts w:ascii="Gill Sans MT" w:hAnsi="Gill Sans MT"/>
                        </w:rPr>
                        <w:t xml:space="preserve">- How are artworks cared for and by whom? What criteria, methods, and processes are used to select work for preservation or presentation? Why do people value objects, artifacts, and artwork, and select them for presentation? </w:t>
                      </w:r>
                    </w:p>
                    <w:p w14:paraId="11603813" w14:textId="77777777" w:rsidR="00D557E7" w:rsidRPr="004C3904" w:rsidRDefault="00D557E7" w:rsidP="00767B6F">
                      <w:pPr>
                        <w:rPr>
                          <w:rFonts w:ascii="Gill Sans MT" w:hAnsi="Gill Sans MT"/>
                        </w:rPr>
                      </w:pPr>
                    </w:p>
                  </w:txbxContent>
                </v:textbox>
                <w10:wrap type="through" anchorx="page" anchory="page"/>
              </v:shape>
            </w:pict>
          </mc:Fallback>
        </mc:AlternateContent>
      </w:r>
    </w:p>
    <w:tbl>
      <w:tblPr>
        <w:tblStyle w:val="TableGrid"/>
        <w:tblpPr w:leftFromText="180" w:rightFromText="180" w:vertAnchor="text" w:horzAnchor="margin" w:tblpY="-418"/>
        <w:tblW w:w="0" w:type="auto"/>
        <w:tblLook w:val="04A0" w:firstRow="1" w:lastRow="0" w:firstColumn="1" w:lastColumn="0" w:noHBand="0" w:noVBand="1"/>
      </w:tblPr>
      <w:tblGrid>
        <w:gridCol w:w="1653"/>
        <w:gridCol w:w="6179"/>
      </w:tblGrid>
      <w:tr w:rsidR="00767B6F" w14:paraId="6D030C89" w14:textId="77777777" w:rsidTr="00767B6F">
        <w:trPr>
          <w:trHeight w:val="551"/>
        </w:trPr>
        <w:tc>
          <w:tcPr>
            <w:tcW w:w="7832" w:type="dxa"/>
            <w:gridSpan w:val="2"/>
            <w:shd w:val="clear" w:color="auto" w:fill="595959" w:themeFill="text1" w:themeFillTint="A6"/>
            <w:vAlign w:val="center"/>
          </w:tcPr>
          <w:p w14:paraId="1E61B47D" w14:textId="18370A5C" w:rsidR="00767B6F" w:rsidRDefault="00767B6F" w:rsidP="00767B6F">
            <w:pPr>
              <w:jc w:val="center"/>
              <w:rPr>
                <w:rFonts w:ascii="Gill Sans MT" w:hAnsi="Gill Sans MT"/>
                <w:color w:val="FFFFFF" w:themeColor="background1"/>
              </w:rPr>
            </w:pPr>
            <w:r>
              <w:rPr>
                <w:rFonts w:ascii="Gill Sans MT" w:hAnsi="Gill Sans MT"/>
                <w:color w:val="FFFFFF" w:themeColor="background1"/>
              </w:rPr>
              <w:br/>
            </w:r>
            <w:r w:rsidR="00BB21CB">
              <w:rPr>
                <w:rFonts w:ascii="Gill Sans MT" w:hAnsi="Gill Sans MT"/>
                <w:color w:val="FFFFFF" w:themeColor="background1"/>
                <w:sz w:val="40"/>
              </w:rPr>
              <w:t xml:space="preserve"> Beginning Throwing </w:t>
            </w:r>
            <w:r>
              <w:rPr>
                <w:rFonts w:ascii="Gill Sans MT" w:hAnsi="Gill Sans MT"/>
                <w:color w:val="FFFFFF" w:themeColor="background1"/>
                <w:sz w:val="40"/>
              </w:rPr>
              <w:t xml:space="preserve">: </w:t>
            </w:r>
            <w:r w:rsidR="00BB21CB">
              <w:rPr>
                <w:rFonts w:ascii="Gill Sans MT" w:hAnsi="Gill Sans MT"/>
                <w:color w:val="FFFFFF" w:themeColor="background1"/>
                <w:sz w:val="40"/>
              </w:rPr>
              <w:t>PRESENTING</w:t>
            </w:r>
          </w:p>
          <w:p w14:paraId="2555F0C9" w14:textId="77777777" w:rsidR="00767B6F" w:rsidRPr="00CF10F3" w:rsidRDefault="00767B6F" w:rsidP="00767B6F">
            <w:pPr>
              <w:jc w:val="center"/>
              <w:rPr>
                <w:rFonts w:ascii="Gill Sans MT" w:hAnsi="Gill Sans MT"/>
                <w:color w:val="FFFFFF" w:themeColor="background1"/>
              </w:rPr>
            </w:pPr>
          </w:p>
        </w:tc>
      </w:tr>
      <w:tr w:rsidR="00767B6F" w14:paraId="0DCE7B41" w14:textId="77777777" w:rsidTr="00767B6F">
        <w:trPr>
          <w:trHeight w:val="1243"/>
        </w:trPr>
        <w:tc>
          <w:tcPr>
            <w:tcW w:w="1653" w:type="dxa"/>
            <w:vAlign w:val="center"/>
          </w:tcPr>
          <w:p w14:paraId="2904C27B" w14:textId="77777777" w:rsidR="00767B6F" w:rsidRPr="00CF10F3" w:rsidRDefault="00767B6F" w:rsidP="00767B6F">
            <w:pPr>
              <w:jc w:val="center"/>
              <w:rPr>
                <w:rFonts w:ascii="Gill Sans MT" w:hAnsi="Gill Sans MT"/>
                <w:sz w:val="72"/>
              </w:rPr>
            </w:pPr>
            <w:r w:rsidRPr="00CF10F3">
              <w:rPr>
                <w:rFonts w:ascii="Gill Sans MT" w:hAnsi="Gill Sans MT"/>
                <w:sz w:val="72"/>
              </w:rPr>
              <w:t>4</w:t>
            </w:r>
            <w:r>
              <w:rPr>
                <w:rFonts w:ascii="Gill Sans MT" w:hAnsi="Gill Sans MT"/>
                <w:sz w:val="72"/>
              </w:rPr>
              <w:t xml:space="preserve"> </w:t>
            </w:r>
            <w:r w:rsidRPr="00CF10F3">
              <w:rPr>
                <w:rFonts w:ascii="Gill Sans" w:hAnsi="Gill Sans" w:cs="Gill Sans"/>
                <w:noProof/>
                <w:sz w:val="72"/>
              </w:rPr>
              <w:drawing>
                <wp:inline distT="0" distB="0" distL="0" distR="0" wp14:anchorId="3D0CE193" wp14:editId="323698FF">
                  <wp:extent cx="275209" cy="275209"/>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179" w:type="dxa"/>
            <w:vAlign w:val="center"/>
          </w:tcPr>
          <w:p w14:paraId="36A5B2F0" w14:textId="77777777" w:rsidR="00767B6F" w:rsidRPr="00CF10F3" w:rsidRDefault="00767B6F" w:rsidP="00767B6F">
            <w:pPr>
              <w:rPr>
                <w:rFonts w:ascii="Gill Sans MT" w:hAnsi="Gill Sans MT"/>
              </w:rPr>
            </w:pPr>
            <w:r w:rsidRPr="00CF10F3">
              <w:rPr>
                <w:rFonts w:ascii="Gill Sans MT" w:hAnsi="Gill Sans MT"/>
                <w:i/>
              </w:rPr>
              <w:t>In addition to score 3.0 performance, the student demonstrates in-depth inferences and applications that go beyond the learning goal.</w:t>
            </w:r>
          </w:p>
        </w:tc>
      </w:tr>
      <w:tr w:rsidR="00767B6F" w14:paraId="2FFD0B59" w14:textId="77777777" w:rsidTr="00767B6F">
        <w:trPr>
          <w:trHeight w:val="1517"/>
        </w:trPr>
        <w:tc>
          <w:tcPr>
            <w:tcW w:w="1653" w:type="dxa"/>
            <w:vAlign w:val="center"/>
          </w:tcPr>
          <w:p w14:paraId="455B2CD4" w14:textId="77777777" w:rsidR="00767B6F" w:rsidRPr="00CF10F3" w:rsidRDefault="00767B6F" w:rsidP="00767B6F">
            <w:pPr>
              <w:jc w:val="center"/>
              <w:rPr>
                <w:rFonts w:ascii="Gill Sans MT" w:hAnsi="Gill Sans MT"/>
                <w:sz w:val="72"/>
              </w:rPr>
            </w:pPr>
            <w:r w:rsidRPr="00CF10F3">
              <w:rPr>
                <w:rFonts w:ascii="Gill Sans MT" w:hAnsi="Gill Sans MT"/>
                <w:sz w:val="72"/>
              </w:rPr>
              <w:t>3</w:t>
            </w:r>
            <w:r>
              <w:rPr>
                <w:rFonts w:ascii="Gill Sans MT" w:hAnsi="Gill Sans MT"/>
                <w:sz w:val="72"/>
              </w:rPr>
              <w:t xml:space="preserve"> </w:t>
            </w:r>
            <w:r>
              <w:rPr>
                <w:rFonts w:ascii="Gill Sans" w:hAnsi="Gill Sans" w:cs="Gill Sans"/>
                <w:noProof/>
                <w:sz w:val="20"/>
              </w:rPr>
              <w:drawing>
                <wp:inline distT="0" distB="0" distL="0" distR="0" wp14:anchorId="73984B3F" wp14:editId="348B9D35">
                  <wp:extent cx="268605" cy="268605"/>
                  <wp:effectExtent l="0" t="0" r="10795"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cstate="print">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179" w:type="dxa"/>
            <w:vAlign w:val="center"/>
          </w:tcPr>
          <w:p w14:paraId="55D38E0A" w14:textId="77777777" w:rsidR="00767B6F" w:rsidRPr="00CB63C4" w:rsidRDefault="00767B6F" w:rsidP="009A4374">
            <w:pPr>
              <w:pStyle w:val="ListParagraph"/>
              <w:numPr>
                <w:ilvl w:val="0"/>
                <w:numId w:val="21"/>
              </w:numPr>
              <w:spacing w:after="200"/>
              <w:ind w:left="310" w:hanging="270"/>
              <w:rPr>
                <w:rFonts w:ascii="Gill Sans MT" w:hAnsi="Gill Sans MT"/>
              </w:rPr>
            </w:pPr>
            <w:r>
              <w:rPr>
                <w:rFonts w:ascii="Gill Sans MT" w:hAnsi="Gill Sans MT"/>
              </w:rPr>
              <w:t xml:space="preserve">Standards/Learning Goals- Analyze, select and </w:t>
            </w:r>
            <w:r w:rsidRPr="003A74B9">
              <w:rPr>
                <w:rFonts w:ascii="Gill Sans MT" w:hAnsi="Gill Sans MT"/>
                <w:color w:val="00B0F0"/>
              </w:rPr>
              <w:t>curate</w:t>
            </w:r>
            <w:r>
              <w:rPr>
                <w:rFonts w:ascii="Gill Sans MT" w:hAnsi="Gill Sans MT"/>
              </w:rPr>
              <w:t xml:space="preserve"> artifacts and/or artwork for presentation and </w:t>
            </w:r>
            <w:r w:rsidRPr="003A74B9">
              <w:rPr>
                <w:rFonts w:ascii="Gill Sans MT" w:hAnsi="Gill Sans MT"/>
                <w:color w:val="00B0F0"/>
              </w:rPr>
              <w:t>preservation</w:t>
            </w:r>
            <w:r w:rsidRPr="003A74B9">
              <w:rPr>
                <w:rFonts w:ascii="Gill Sans MT" w:hAnsi="Gill Sans MT"/>
              </w:rPr>
              <w:t>.</w:t>
            </w:r>
          </w:p>
        </w:tc>
      </w:tr>
      <w:tr w:rsidR="00767B6F" w14:paraId="3C39BD38" w14:textId="77777777" w:rsidTr="00767B6F">
        <w:trPr>
          <w:trHeight w:val="1187"/>
        </w:trPr>
        <w:tc>
          <w:tcPr>
            <w:tcW w:w="1653" w:type="dxa"/>
            <w:vAlign w:val="center"/>
          </w:tcPr>
          <w:p w14:paraId="19A91686" w14:textId="77777777" w:rsidR="00767B6F" w:rsidRPr="00CF10F3" w:rsidRDefault="00767B6F" w:rsidP="00767B6F">
            <w:pPr>
              <w:jc w:val="center"/>
              <w:rPr>
                <w:rFonts w:ascii="Gill Sans MT" w:hAnsi="Gill Sans MT"/>
                <w:sz w:val="72"/>
              </w:rPr>
            </w:pPr>
            <w:r w:rsidRPr="00CF10F3">
              <w:rPr>
                <w:rFonts w:ascii="Gill Sans MT" w:hAnsi="Gill Sans MT"/>
                <w:sz w:val="72"/>
              </w:rPr>
              <w:t>2</w:t>
            </w:r>
            <w:r>
              <w:rPr>
                <w:rFonts w:ascii="Gill Sans MT" w:hAnsi="Gill Sans MT"/>
                <w:sz w:val="72"/>
              </w:rPr>
              <w:t xml:space="preserve"> </w:t>
            </w:r>
            <w:r>
              <w:rPr>
                <w:rFonts w:ascii="Gill Sans" w:hAnsi="Gill Sans" w:cs="Gill Sans"/>
                <w:noProof/>
                <w:sz w:val="20"/>
              </w:rPr>
              <w:drawing>
                <wp:inline distT="0" distB="0" distL="0" distR="0" wp14:anchorId="6B1AD4B1" wp14:editId="7F5E6D5A">
                  <wp:extent cx="275843" cy="275843"/>
                  <wp:effectExtent l="0" t="0" r="3810" b="381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cstate="print">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6179" w:type="dxa"/>
            <w:vAlign w:val="center"/>
          </w:tcPr>
          <w:p w14:paraId="06D1C735" w14:textId="77777777" w:rsidR="00767B6F" w:rsidRPr="00CF10F3" w:rsidRDefault="00767B6F" w:rsidP="00767B6F">
            <w:pPr>
              <w:rPr>
                <w:rFonts w:ascii="Gill Sans MT" w:hAnsi="Gill Sans MT"/>
                <w:b/>
                <w:i/>
              </w:rPr>
            </w:pPr>
            <w:r w:rsidRPr="00CF10F3">
              <w:rPr>
                <w:rFonts w:ascii="Gill Sans MT" w:hAnsi="Gill Sans MT"/>
                <w:b/>
                <w:i/>
              </w:rPr>
              <w:t>Students demonstrate they have the ability to:</w:t>
            </w:r>
          </w:p>
          <w:p w14:paraId="38D3FC65" w14:textId="77777777" w:rsidR="00767B6F" w:rsidRDefault="00767B6F" w:rsidP="009A4374">
            <w:pPr>
              <w:numPr>
                <w:ilvl w:val="0"/>
                <w:numId w:val="9"/>
              </w:numPr>
              <w:rPr>
                <w:rFonts w:ascii="Gill Sans MT" w:hAnsi="Gill Sans MT"/>
              </w:rPr>
            </w:pPr>
            <w:r>
              <w:rPr>
                <w:rFonts w:ascii="Gill Sans MT" w:hAnsi="Gill Sans MT"/>
              </w:rPr>
              <w:t>Digital photography documentation of work</w:t>
            </w:r>
          </w:p>
          <w:p w14:paraId="378674C0" w14:textId="77777777" w:rsidR="00767B6F" w:rsidRPr="00C93B6C" w:rsidRDefault="00767B6F" w:rsidP="009A4374">
            <w:pPr>
              <w:numPr>
                <w:ilvl w:val="0"/>
                <w:numId w:val="9"/>
              </w:numPr>
              <w:rPr>
                <w:rFonts w:ascii="Gill Sans MT" w:hAnsi="Gill Sans MT"/>
              </w:rPr>
            </w:pPr>
            <w:r>
              <w:rPr>
                <w:rFonts w:ascii="Gill Sans MT" w:hAnsi="Gill Sans MT"/>
              </w:rPr>
              <w:t>Progress portfolio</w:t>
            </w:r>
          </w:p>
        </w:tc>
      </w:tr>
      <w:tr w:rsidR="00767B6F" w14:paraId="553A6450" w14:textId="77777777" w:rsidTr="00767B6F">
        <w:trPr>
          <w:trHeight w:val="889"/>
        </w:trPr>
        <w:tc>
          <w:tcPr>
            <w:tcW w:w="1653" w:type="dxa"/>
            <w:vAlign w:val="center"/>
          </w:tcPr>
          <w:p w14:paraId="0E1CF486" w14:textId="77777777" w:rsidR="00767B6F" w:rsidRPr="00CF10F3" w:rsidRDefault="00767B6F" w:rsidP="00767B6F">
            <w:pPr>
              <w:jc w:val="center"/>
              <w:rPr>
                <w:rFonts w:ascii="Gill Sans MT" w:hAnsi="Gill Sans MT"/>
                <w:sz w:val="72"/>
              </w:rPr>
            </w:pPr>
            <w:r w:rsidRPr="00CF10F3">
              <w:rPr>
                <w:rFonts w:ascii="Gill Sans MT" w:hAnsi="Gill Sans MT"/>
                <w:sz w:val="72"/>
              </w:rPr>
              <w:t>1</w:t>
            </w:r>
            <w:r>
              <w:rPr>
                <w:rFonts w:ascii="Gill Sans MT" w:hAnsi="Gill Sans MT"/>
                <w:sz w:val="72"/>
              </w:rPr>
              <w:t xml:space="preserve"> </w:t>
            </w:r>
            <w:r>
              <w:rPr>
                <w:rFonts w:ascii="Gill Sans" w:hAnsi="Gill Sans" w:cs="Gill Sans"/>
                <w:noProof/>
                <w:sz w:val="20"/>
              </w:rPr>
              <w:drawing>
                <wp:inline distT="0" distB="0" distL="0" distR="0" wp14:anchorId="64961AFE" wp14:editId="6D966181">
                  <wp:extent cx="249936" cy="249936"/>
                  <wp:effectExtent l="0" t="0" r="4445" b="4445"/>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179" w:type="dxa"/>
            <w:vAlign w:val="center"/>
          </w:tcPr>
          <w:p w14:paraId="07DD70BB" w14:textId="77777777" w:rsidR="00767B6F" w:rsidRPr="00CF10F3" w:rsidRDefault="00767B6F" w:rsidP="00767B6F">
            <w:pPr>
              <w:rPr>
                <w:rFonts w:ascii="Gill Sans MT" w:hAnsi="Gill Sans MT"/>
              </w:rPr>
            </w:pPr>
            <w:r w:rsidRPr="00CF10F3">
              <w:rPr>
                <w:rFonts w:ascii="Garamond" w:hAnsi="Garamond"/>
                <w:i/>
              </w:rPr>
              <w:t>Student’s performance reflects insufficient progress towards foundational skills and knowledge.</w:t>
            </w:r>
          </w:p>
        </w:tc>
      </w:tr>
    </w:tbl>
    <w:p w14:paraId="3C273B9C" w14:textId="4FA97966" w:rsidR="00767B6F" w:rsidRDefault="00E4739B" w:rsidP="00767B6F">
      <w:r>
        <w:rPr>
          <w:noProof/>
        </w:rPr>
        <mc:AlternateContent>
          <mc:Choice Requires="wps">
            <w:drawing>
              <wp:anchor distT="0" distB="0" distL="114300" distR="114300" simplePos="0" relativeHeight="251787264" behindDoc="0" locked="0" layoutInCell="1" allowOverlap="1" wp14:anchorId="33A31DBD" wp14:editId="13B8B3C7">
                <wp:simplePos x="0" y="0"/>
                <wp:positionH relativeFrom="page">
                  <wp:posOffset>5715000</wp:posOffset>
                </wp:positionH>
                <wp:positionV relativeFrom="page">
                  <wp:posOffset>3912870</wp:posOffset>
                </wp:positionV>
                <wp:extent cx="3619500" cy="1176618"/>
                <wp:effectExtent l="0" t="0" r="19050" b="24130"/>
                <wp:wrapThrough wrapText="bothSides">
                  <wp:wrapPolygon edited="0">
                    <wp:start x="568" y="0"/>
                    <wp:lineTo x="0" y="1749"/>
                    <wp:lineTo x="0" y="21693"/>
                    <wp:lineTo x="21145" y="21693"/>
                    <wp:lineTo x="21600" y="20294"/>
                    <wp:lineTo x="21600" y="0"/>
                    <wp:lineTo x="568" y="0"/>
                  </wp:wrapPolygon>
                </wp:wrapThrough>
                <wp:docPr id="54" name="Round Diagonal Corner Rectangle 54"/>
                <wp:cNvGraphicFramePr/>
                <a:graphic xmlns:a="http://schemas.openxmlformats.org/drawingml/2006/main">
                  <a:graphicData uri="http://schemas.microsoft.com/office/word/2010/wordprocessingShape">
                    <wps:wsp>
                      <wps:cNvSpPr/>
                      <wps:spPr>
                        <a:xfrm>
                          <a:off x="0" y="0"/>
                          <a:ext cx="3619500" cy="1176618"/>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6D13D562" w14:textId="77777777" w:rsidR="00D557E7" w:rsidRDefault="00D557E7" w:rsidP="00E4739B">
                            <w:pPr>
                              <w:ind w:right="1552"/>
                              <w:jc w:val="center"/>
                              <w:rPr>
                                <w:rFonts w:ascii="Gill Sans MT" w:hAnsi="Gill Sans MT"/>
                                <w:b/>
                              </w:rPr>
                            </w:pPr>
                            <w:r>
                              <w:rPr>
                                <w:rFonts w:ascii="Gill Sans MT" w:hAnsi="Gill Sans MT"/>
                                <w:b/>
                              </w:rPr>
                              <w:t xml:space="preserve">Success Criteria </w:t>
                            </w:r>
                          </w:p>
                          <w:p w14:paraId="2CEE0378" w14:textId="77777777" w:rsidR="00D557E7" w:rsidRDefault="00D557E7" w:rsidP="00E4739B">
                            <w:pPr>
                              <w:pStyle w:val="ListParagraph"/>
                              <w:numPr>
                                <w:ilvl w:val="0"/>
                                <w:numId w:val="23"/>
                              </w:numPr>
                              <w:spacing w:after="0" w:line="240" w:lineRule="auto"/>
                              <w:ind w:right="1552"/>
                              <w:rPr>
                                <w:rFonts w:ascii="Gill Sans MT" w:hAnsi="Gill Sans MT"/>
                              </w:rPr>
                            </w:pPr>
                            <w:r>
                              <w:rPr>
                                <w:rFonts w:ascii="Gill Sans MT" w:hAnsi="Gill Sans MT"/>
                              </w:rPr>
                              <w:t xml:space="preserve">I can independently document my work according to the criteria. </w:t>
                            </w:r>
                          </w:p>
                          <w:p w14:paraId="4207D79A" w14:textId="77777777" w:rsidR="00D557E7" w:rsidRPr="00C93B6C" w:rsidRDefault="00D557E7" w:rsidP="00E4739B">
                            <w:pPr>
                              <w:pStyle w:val="ListParagraph"/>
                              <w:numPr>
                                <w:ilvl w:val="0"/>
                                <w:numId w:val="23"/>
                              </w:numPr>
                              <w:spacing w:after="0" w:line="240" w:lineRule="auto"/>
                              <w:ind w:right="1552"/>
                              <w:rPr>
                                <w:rFonts w:ascii="Gill Sans MT" w:hAnsi="Gill Sans MT"/>
                              </w:rPr>
                            </w:pPr>
                            <w:r>
                              <w:rPr>
                                <w:rFonts w:ascii="Gill Sans MT" w:hAnsi="Gill Sans MT"/>
                              </w:rPr>
                              <w:t xml:space="preserve">I can curate, digitally store and share my portfolio. </w:t>
                            </w:r>
                          </w:p>
                          <w:p w14:paraId="41E713F3" w14:textId="77777777" w:rsidR="00D557E7" w:rsidRPr="003D2F3E" w:rsidRDefault="00D557E7" w:rsidP="00E4739B">
                            <w:pPr>
                              <w:ind w:right="1552"/>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31DBD" id="Round Diagonal Corner Rectangle 54" o:spid="_x0000_s1040" style="position:absolute;margin-left:450pt;margin-top:308.1pt;width:285pt;height:92.65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19500,11766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OgqQIAAGgFAAAOAAAAZHJzL2Uyb0RvYy54bWysVEtvGjEQvlfqf7B8b5alhCQoS4RAVJXS&#10;JEpS5Tx4vWDJ9ri2YaG/vmPvhjzaQ1WVg/HsPP19M3N5tTea7aQPCm3Fy5MBZ9IKrJVdV/z74/LT&#10;OWchgq1Bo5UVP8jAr6YfP1y2biKHuEFdS88oiA2T1lV8E6ObFEUQG2kgnKCTlpQNegORRL8uag8t&#10;RTe6GA4G46JFXzuPQoZAXxedkk9z/KaRIt42TZCR6YpTbTGfPp+rdBbTS5isPbiNEn0Z8A9VGFCW&#10;kh5DLSAC23r1WyijhMeATTwRaApsGiVkfgO9phy8e83DBpzMbyFwgjvCFP5fWHGzu/NM1RU/HXFm&#10;wRBH97i1NVsoWKMFzeboLXF0T1iCXWvJyJJga12YkPeDu/O9FOiaMNg33qR/eh3bZ6gPR6jlPjJB&#10;Hz+Py4vTATEiSFeWZ+NxeZ6iFi/uzof4RaJh6VJxn6oapqpSJRls2F2H2Dk9G6e8AbWql0rrLBzC&#10;XHu2A2oA6psaW840hEgfK77Mvz7vGzdtWUuFDc9yjUCd2WiIVK5xhFWwa85Ar6nlRfS5ljfe4S+S&#10;puL01nzDuivujODI/UgQdP4ZjTdx0ysXEDadR1al4mFiVCSKtDIVP6cwx0DaJq3Mg9BjlXjrmEq3&#10;uF/tM/3lkdQV1gfqCY/dsAQnloryXhNod+BpOog1mvh4S0ejkWDC/sbZBv3PP31P9tS0pOWspWkj&#10;CH9swUvi4quldr4oR6M0nlkYnZ4NSfCvNavXGrs1cyQ+S9otTuRrso/6+dp4NE+0GGYpK6nACsrd&#10;kdUL89htAVotQs5m2YxG0kG8tg9OpOAJuoT44/4JvOvbMFIH3+DzZMLkXQ92tsnT4mwbsVG5QRPU&#10;Ha5EahJonDO9/epJ++K1nK1eFuT0FwAAAP//AwBQSwMEFAAGAAgAAAAhAPSnV63fAAAADAEAAA8A&#10;AABkcnMvZG93bnJldi54bWxMj8FOwzAQRO9I/IO1SNyonQpCm8apEFJFrwSEOG7jJUkbr6PYbdK/&#10;xznBcXZGs2/y7WQ7caHBt441JAsFgrhypuVaw+fH7mEFwgdkg51j0nAlD9vi9ibHzLiR3+lShlrE&#10;EvYZamhC6DMpfdWQRb9wPXH0ftxgMUQ51NIMOMZy28mlUqm02HL80GBPrw1Vp/JsNUz+y66Rx+N3&#10;vbuWR+r301u61/r+bnrZgAg0hb8wzPgRHYrIdHBnNl50GtZKxS1BQ5qkSxBz4vF5Ph00rFTyBLLI&#10;5f8RxS8AAAD//wMAUEsBAi0AFAAGAAgAAAAhALaDOJL+AAAA4QEAABMAAAAAAAAAAAAAAAAAAAAA&#10;AFtDb250ZW50X1R5cGVzXS54bWxQSwECLQAUAAYACAAAACEAOP0h/9YAAACUAQAACwAAAAAAAAAA&#10;AAAAAAAvAQAAX3JlbHMvLnJlbHNQSwECLQAUAAYACAAAACEArCpDoKkCAABoBQAADgAAAAAAAAAA&#10;AAAAAAAuAgAAZHJzL2Uyb0RvYy54bWxQSwECLQAUAAYACAAAACEA9KdXrd8AAAAMAQAADwAAAAAA&#10;AAAAAAAAAAADBQAAZHJzL2Rvd25yZXYueG1sUEsFBgAAAAAEAAQA8wAAAA8GAAAAAA==&#10;" adj="-11796480,,5400" path="m196107,l3619500,r,l3619500,980511v,108307,-87800,196107,-196107,196107l,1176618r,l,196107c,87800,87800,,196107,xe" fillcolor="window" strokecolor="#bfbfbf" strokeweight="1pt">
                <v:stroke joinstyle="miter"/>
                <v:formulas/>
                <v:path arrowok="t" o:connecttype="custom" o:connectlocs="196107,0;3619500,0;3619500,0;3619500,980511;3423393,1176618;0,1176618;0,1176618;0,196107;196107,0" o:connectangles="0,0,0,0,0,0,0,0,0" textboxrect="0,0,3619500,1176618"/>
                <v:textbox>
                  <w:txbxContent>
                    <w:p w14:paraId="6D13D562" w14:textId="77777777" w:rsidR="00D557E7" w:rsidRDefault="00D557E7" w:rsidP="00E4739B">
                      <w:pPr>
                        <w:ind w:right="1552"/>
                        <w:jc w:val="center"/>
                        <w:rPr>
                          <w:rFonts w:ascii="Gill Sans MT" w:hAnsi="Gill Sans MT"/>
                          <w:b/>
                        </w:rPr>
                      </w:pPr>
                      <w:r>
                        <w:rPr>
                          <w:rFonts w:ascii="Gill Sans MT" w:hAnsi="Gill Sans MT"/>
                          <w:b/>
                        </w:rPr>
                        <w:t xml:space="preserve">Success Criteria </w:t>
                      </w:r>
                    </w:p>
                    <w:p w14:paraId="2CEE0378" w14:textId="77777777" w:rsidR="00D557E7" w:rsidRDefault="00D557E7" w:rsidP="00E4739B">
                      <w:pPr>
                        <w:pStyle w:val="ListParagraph"/>
                        <w:numPr>
                          <w:ilvl w:val="0"/>
                          <w:numId w:val="23"/>
                        </w:numPr>
                        <w:spacing w:after="0" w:line="240" w:lineRule="auto"/>
                        <w:ind w:right="1552"/>
                        <w:rPr>
                          <w:rFonts w:ascii="Gill Sans MT" w:hAnsi="Gill Sans MT"/>
                        </w:rPr>
                      </w:pPr>
                      <w:r>
                        <w:rPr>
                          <w:rFonts w:ascii="Gill Sans MT" w:hAnsi="Gill Sans MT"/>
                        </w:rPr>
                        <w:t xml:space="preserve">I can independently document my work according to the criteria. </w:t>
                      </w:r>
                    </w:p>
                    <w:p w14:paraId="4207D79A" w14:textId="77777777" w:rsidR="00D557E7" w:rsidRPr="00C93B6C" w:rsidRDefault="00D557E7" w:rsidP="00E4739B">
                      <w:pPr>
                        <w:pStyle w:val="ListParagraph"/>
                        <w:numPr>
                          <w:ilvl w:val="0"/>
                          <w:numId w:val="23"/>
                        </w:numPr>
                        <w:spacing w:after="0" w:line="240" w:lineRule="auto"/>
                        <w:ind w:right="1552"/>
                        <w:rPr>
                          <w:rFonts w:ascii="Gill Sans MT" w:hAnsi="Gill Sans MT"/>
                        </w:rPr>
                      </w:pPr>
                      <w:r>
                        <w:rPr>
                          <w:rFonts w:ascii="Gill Sans MT" w:hAnsi="Gill Sans MT"/>
                        </w:rPr>
                        <w:t xml:space="preserve">I can curate, digitally store and share my portfolio. </w:t>
                      </w:r>
                    </w:p>
                    <w:p w14:paraId="41E713F3" w14:textId="77777777" w:rsidR="00D557E7" w:rsidRPr="003D2F3E" w:rsidRDefault="00D557E7" w:rsidP="00E4739B">
                      <w:pPr>
                        <w:ind w:right="1552"/>
                        <w:rPr>
                          <w:rFonts w:ascii="Gill Sans MT" w:hAnsi="Gill Sans MT"/>
                        </w:rPr>
                      </w:pPr>
                    </w:p>
                  </w:txbxContent>
                </v:textbox>
                <w10:wrap type="through" anchorx="page" anchory="page"/>
              </v:shape>
            </w:pict>
          </mc:Fallback>
        </mc:AlternateContent>
      </w:r>
      <w:r w:rsidR="00767B6F">
        <w:rPr>
          <w:noProof/>
        </w:rPr>
        <mc:AlternateContent>
          <mc:Choice Requires="wps">
            <w:drawing>
              <wp:anchor distT="0" distB="0" distL="114300" distR="114300" simplePos="0" relativeHeight="251788288" behindDoc="0" locked="0" layoutInCell="1" allowOverlap="1" wp14:anchorId="2776FE82" wp14:editId="613522FA">
                <wp:simplePos x="0" y="0"/>
                <wp:positionH relativeFrom="page">
                  <wp:posOffset>8697659</wp:posOffset>
                </wp:positionH>
                <wp:positionV relativeFrom="page">
                  <wp:posOffset>4036060</wp:posOffset>
                </wp:positionV>
                <wp:extent cx="852805" cy="766445"/>
                <wp:effectExtent l="0" t="0" r="23495" b="14605"/>
                <wp:wrapThrough wrapText="bothSides">
                  <wp:wrapPolygon edited="0">
                    <wp:start x="7238" y="0"/>
                    <wp:lineTo x="0" y="1611"/>
                    <wp:lineTo x="0" y="14495"/>
                    <wp:lineTo x="965" y="17180"/>
                    <wp:lineTo x="5790" y="21475"/>
                    <wp:lineTo x="6755" y="21475"/>
                    <wp:lineTo x="14958" y="21475"/>
                    <wp:lineTo x="15923" y="21475"/>
                    <wp:lineTo x="20748" y="17717"/>
                    <wp:lineTo x="21713" y="14495"/>
                    <wp:lineTo x="21713" y="1611"/>
                    <wp:lineTo x="14475" y="0"/>
                    <wp:lineTo x="7238" y="0"/>
                  </wp:wrapPolygon>
                </wp:wrapThrough>
                <wp:docPr id="467" name="Oval 467"/>
                <wp:cNvGraphicFramePr/>
                <a:graphic xmlns:a="http://schemas.openxmlformats.org/drawingml/2006/main">
                  <a:graphicData uri="http://schemas.microsoft.com/office/word/2010/wordprocessingShape">
                    <wps:wsp>
                      <wps:cNvSpPr/>
                      <wps:spPr>
                        <a:xfrm>
                          <a:off x="0" y="0"/>
                          <a:ext cx="852805" cy="76644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7AA1F9BB" w14:textId="77777777" w:rsidR="00D557E7" w:rsidRDefault="00D557E7" w:rsidP="00767B6F">
                            <w:pPr>
                              <w:jc w:val="center"/>
                            </w:pPr>
                            <w:r>
                              <w:rPr>
                                <w:rFonts w:ascii="Helvetica" w:hAnsi="Helvetica" w:cs="Helvetica"/>
                                <w:noProof/>
                              </w:rPr>
                              <w:drawing>
                                <wp:inline distT="0" distB="0" distL="0" distR="0" wp14:anchorId="32F66A5A" wp14:editId="325ADC6F">
                                  <wp:extent cx="430306" cy="399569"/>
                                  <wp:effectExtent l="0" t="0" r="8255" b="635"/>
                                  <wp:docPr id="47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biLevel thresh="75000"/>
                                            <a:extLst>
                                              <a:ext uri="{28A0092B-C50C-407E-A947-70E740481C1C}">
                                                <a14:useLocalDpi xmlns:a14="http://schemas.microsoft.com/office/drawing/2010/main" val="0"/>
                                              </a:ext>
                                            </a:extLst>
                                          </a:blip>
                                          <a:srcRect l="7058" t="7058" r="8220" b="7044"/>
                                          <a:stretch/>
                                        </pic:blipFill>
                                        <pic:spPr bwMode="auto">
                                          <a:xfrm>
                                            <a:off x="0" y="0"/>
                                            <a:ext cx="437320" cy="406082"/>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76FE82" id="Oval 467" o:spid="_x0000_s1041" style="position:absolute;margin-left:684.85pt;margin-top:317.8pt;width:67.15pt;height:60.3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8WhAIAACkFAAAOAAAAZHJzL2Uyb0RvYy54bWysVEtv2zAMvg/YfxB0X+0EebRGnSJokWFA&#10;0RZoh54ZWYoF6DVJiZ39+lGy26ZrT8N8kEmRIsWPH3V51WtFDtwHaU1NJ2clJdww20izq+nPp823&#10;c0pCBNOAsobX9MgDvVp9/XLZuYpPbWtVwz3BICZUnatpG6OriiKwlmsIZ9Zxg0ZhvYaIqt8VjYcO&#10;o2tVTMtyUXTWN85bxkPA3ZvBSFc5vhCcxXshAo9E1RTvFvPq87pNa7G6hGrnwbWSjdeAf7iFBmkw&#10;6WuoG4hA9l5+CKUl8zZYEc+Y1YUVQjKea8BqJuVf1Ty24HiuBcEJ7hWm8P/CsrvDgyeyqelssaTE&#10;gMYm3R9AkaQjOp0LFTo9ugc/agHFVGovvE5/LIL0GdHjK6K8j4Th5vl8el7OKWFoWi4Ws9k8xSze&#10;Djsf4nduNUlCTblS0oVUM1RwuA1x8H7xStvBKtlspFJZOYZr5Qnet6bIisZ2lCgIETdrusnfmPDd&#10;MWVIh2ydLkvkBAPknVAQUdQOkQhmRwmoHRKaRZ/v8u50+JD0Ces9SVzm77PEqZAbCO1w4xw1uUGl&#10;ZcQ5UFIjZqenlUlWnpk8wpE6MvQgSbHf9rl/kwxt2tra5ohN9XZge3BsIzHvLeLyAB7pjUXjyMZ7&#10;XISyiIQdJUpa639/tp/8kXVopaTDcUGUfu3Bc6z6h0E+XkxmszRfWZnNl1NU/Klle2oxe31tsWUT&#10;fBwcy2Lyj+pFFN7qZ5zsdcqKJjAMcw/9GJXrOIwxvg2Mr9fZDWfKQbw1j46l4Am6hPhT/wzejRSL&#10;2Ks7+zJaH2g2+KaTxq730QqZOfiGK9I3KTiPmcjj25EG/lTPXm8v3OoPAAAA//8DAFBLAwQUAAYA&#10;CAAAACEACSbt+OEAAAANAQAADwAAAGRycy9kb3ducmV2LnhtbEyPwU7DMBBE75X4B2uRuLUODXEh&#10;xKkqpHKmoUL05sZuEmGvo9hN079ne4LjaJ9m3xTryVk2miF0HiU8LhJgBmuvO2wk7D+382dgISrU&#10;yno0Eq4mwLq8mxUq1/6COzNWsWFUgiFXEtoY+5zzULfGqbDwvUG6nfzgVKQ4NFwP6kLlzvJlkgju&#10;VIf0oVW9eWtN/VOdnYTNNX6MmNrqfXf63n4t99Ph0LdSPtxPm1dg0UzxD4abPqlDSU5Hf0YdmKWc&#10;ipcVsRJEmglgNyRLnmjfUcIqEynwsuD/V5S/AAAA//8DAFBLAQItABQABgAIAAAAIQC2gziS/gAA&#10;AOEBAAATAAAAAAAAAAAAAAAAAAAAAABbQ29udGVudF9UeXBlc10ueG1sUEsBAi0AFAAGAAgAAAAh&#10;ADj9If/WAAAAlAEAAAsAAAAAAAAAAAAAAAAALwEAAF9yZWxzLy5yZWxzUEsBAi0AFAAGAAgAAAAh&#10;APwMzxaEAgAAKQUAAA4AAAAAAAAAAAAAAAAALgIAAGRycy9lMm9Eb2MueG1sUEsBAi0AFAAGAAgA&#10;AAAhAAkm7fjhAAAADQEAAA8AAAAAAAAAAAAAAAAA3gQAAGRycy9kb3ducmV2LnhtbFBLBQYAAAAA&#10;BAAEAPMAAADsBQAAAAA=&#10;" fillcolor="window" strokecolor="windowText" strokeweight="1pt">
                <v:stroke joinstyle="miter"/>
                <v:textbox>
                  <w:txbxContent>
                    <w:p w14:paraId="7AA1F9BB" w14:textId="77777777" w:rsidR="00D557E7" w:rsidRDefault="00D557E7" w:rsidP="00767B6F">
                      <w:pPr>
                        <w:jc w:val="center"/>
                      </w:pPr>
                      <w:r>
                        <w:rPr>
                          <w:rFonts w:ascii="Helvetica" w:hAnsi="Helvetica" w:cs="Helvetica"/>
                          <w:noProof/>
                        </w:rPr>
                        <w:drawing>
                          <wp:inline distT="0" distB="0" distL="0" distR="0" wp14:anchorId="32F66A5A" wp14:editId="325ADC6F">
                            <wp:extent cx="430306" cy="399569"/>
                            <wp:effectExtent l="0" t="0" r="8255" b="635"/>
                            <wp:docPr id="47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biLevel thresh="75000"/>
                                      <a:extLst>
                                        <a:ext uri="{28A0092B-C50C-407E-A947-70E740481C1C}">
                                          <a14:useLocalDpi xmlns:a14="http://schemas.microsoft.com/office/drawing/2010/main" val="0"/>
                                        </a:ext>
                                      </a:extLst>
                                    </a:blip>
                                    <a:srcRect l="7058" t="7058" r="8220" b="7044"/>
                                    <a:stretch/>
                                  </pic:blipFill>
                                  <pic:spPr bwMode="auto">
                                    <a:xfrm>
                                      <a:off x="0" y="0"/>
                                      <a:ext cx="437320" cy="40608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xbxContent>
                </v:textbox>
                <w10:wrap type="through" anchorx="page" anchory="page"/>
              </v:oval>
            </w:pict>
          </mc:Fallback>
        </mc:AlternateContent>
      </w:r>
      <w:r w:rsidR="00767B6F">
        <w:rPr>
          <w:noProof/>
        </w:rPr>
        <mc:AlternateContent>
          <mc:Choice Requires="wps">
            <w:drawing>
              <wp:anchor distT="0" distB="0" distL="114300" distR="114300" simplePos="0" relativeHeight="251604480" behindDoc="0" locked="0" layoutInCell="1" allowOverlap="1" wp14:anchorId="1945F986" wp14:editId="02808BA3">
                <wp:simplePos x="0" y="0"/>
                <wp:positionH relativeFrom="margin">
                  <wp:posOffset>8387080</wp:posOffset>
                </wp:positionH>
                <wp:positionV relativeFrom="page">
                  <wp:posOffset>1068070</wp:posOffset>
                </wp:positionV>
                <wp:extent cx="913765" cy="836930"/>
                <wp:effectExtent l="0" t="0" r="19685" b="20320"/>
                <wp:wrapThrough wrapText="bothSides">
                  <wp:wrapPolygon edited="0">
                    <wp:start x="7205" y="0"/>
                    <wp:lineTo x="3603" y="1967"/>
                    <wp:lineTo x="0" y="5900"/>
                    <wp:lineTo x="0" y="16716"/>
                    <wp:lineTo x="5854" y="21633"/>
                    <wp:lineTo x="6755" y="21633"/>
                    <wp:lineTo x="14860" y="21633"/>
                    <wp:lineTo x="15761" y="21633"/>
                    <wp:lineTo x="21615" y="16716"/>
                    <wp:lineTo x="21615" y="5900"/>
                    <wp:lineTo x="18013" y="1967"/>
                    <wp:lineTo x="14410" y="0"/>
                    <wp:lineTo x="7205" y="0"/>
                  </wp:wrapPolygon>
                </wp:wrapThrough>
                <wp:docPr id="4" name="Oval 4"/>
                <wp:cNvGraphicFramePr/>
                <a:graphic xmlns:a="http://schemas.openxmlformats.org/drawingml/2006/main">
                  <a:graphicData uri="http://schemas.microsoft.com/office/word/2010/wordprocessingShape">
                    <wps:wsp>
                      <wps:cNvSpPr/>
                      <wps:spPr>
                        <a:xfrm>
                          <a:off x="0" y="0"/>
                          <a:ext cx="913765" cy="83693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62C74AB7" w14:textId="77777777" w:rsidR="00D557E7" w:rsidRDefault="00D557E7" w:rsidP="00767B6F">
                            <w:pPr>
                              <w:jc w:val="center"/>
                            </w:pPr>
                            <w:r>
                              <w:rPr>
                                <w:rFonts w:ascii="Helvetica" w:hAnsi="Helvetica" w:cs="Helvetica"/>
                                <w:noProof/>
                              </w:rPr>
                              <w:drawing>
                                <wp:inline distT="0" distB="0" distL="0" distR="0" wp14:anchorId="128A37C2" wp14:editId="5B89C8D2">
                                  <wp:extent cx="460893" cy="460893"/>
                                  <wp:effectExtent l="0" t="0" r="0" b="0"/>
                                  <wp:docPr id="4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5203" cy="4652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45F986" id="Oval 4" o:spid="_x0000_s1042" style="position:absolute;margin-left:660.4pt;margin-top:84.1pt;width:71.95pt;height:65.9pt;z-index:251604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QdxhQIAACUFAAAOAAAAZHJzL2Uyb0RvYy54bWysVE1PGzEQvVfqf7B8L5uEEGDFBkWgVJUQ&#10;RIKKs+P1Zi35q7aT3fTX99kbIBROVffgnfGMZzxv3vjquteK7IQP0pqKjk9GlAjDbS3NpqI/n5bf&#10;LigJkZmaKWtERfci0Ov51y9XnSvFxLZW1cITBDGh7FxF2xhdWRSBt0KzcGKdMDA21msWofpNUXvW&#10;IbpWxWQ0mhWd9bXzlosQsHs7GOk8x28aweND0wQRiaoo7hbz6vO6Tmsxv2LlxjPXSn64BvuHW2gm&#10;DZK+hrplkZGtlx9Cacm9DbaJJ9zqwjaN5CLXgGrGo7+qeWyZE7kWgBPcK0zh/4Xl97uVJ7Ku6JQS&#10;wzRa9LBjikwTMp0LJRwe3coftAAxldk3Xqc/CiB9RnP/iqboI+HYvByfns/OKOEwXZzOLk8z2sXb&#10;YedD/C6sJkmoqFBKupDqZSXb3YWInPB+8UrbwSpZL6VSWdmHG+UJbltRMKK2HSWKhYjNii7zl4pA&#10;iHfHlCEdmDo5H4EPnIFzjWIRonZAIZgNJUxtQGYefb7Lu9PhQ9In1HuUeJS/zxKnQm5ZaIcb56jJ&#10;jZVaRsyAkho4HZ9WJllFZvEBjtSRoQdJiv26z70bz1KktLW29R4N9XZgenB8KZH3DrismAe1UTTG&#10;NT5gaZQFEvYgUdJa//uz/eQPxsFKSYdRAUq/tswLVP3DgIuX4+k0zVZWpmfnEyj+2LI+tpitvrFo&#10;2RgPg+NZTP5RvYiNt/oZU71IWWFihiP30I+DchOHEca7wMVikd0wT47FO/PoeAqeoEuIP/XPzLsD&#10;xSJ6dW9fxuoDzQbfdNLYxTbaRmYOvuEKNiUFs5h5dXg30rAf69nr7XWb/wEAAP//AwBQSwMEFAAG&#10;AAgAAAAhAHCCuYngAAAADQEAAA8AAABkcnMvZG93bnJldi54bWxMj8FOwzAQRO9I/IO1SNyoTVKF&#10;KsSpKqRypqFC9ObGbhxhr6PYTdO/Z3uC24xmNPu2Ws/escmMsQ8o4XkhgBlsg+6xk7D/3D6tgMWk&#10;UCsX0Ei4mgjr+v6uUqUOF9yZqUkdoxGMpZJgUxpKzmNrjVdxEQaDlJ3C6FUiO3Zcj+pC497xTIiC&#10;e9UjXbBqMG/WtD/N2UvYXNPHhLlr3nen7+1Xtp8Ph8FK+fgwb16BJTOnvzLc8AkdamI6hjPqyBz5&#10;PBPEnkgVqwzYrbIsli/AjhJyIQTwuuL/v6h/AQAA//8DAFBLAQItABQABgAIAAAAIQC2gziS/gAA&#10;AOEBAAATAAAAAAAAAAAAAAAAAAAAAABbQ29udGVudF9UeXBlc10ueG1sUEsBAi0AFAAGAAgAAAAh&#10;ADj9If/WAAAAlAEAAAsAAAAAAAAAAAAAAAAALwEAAF9yZWxzLy5yZWxzUEsBAi0AFAAGAAgAAAAh&#10;AHj1B3GFAgAAJQUAAA4AAAAAAAAAAAAAAAAALgIAAGRycy9lMm9Eb2MueG1sUEsBAi0AFAAGAAgA&#10;AAAhAHCCuYngAAAADQEAAA8AAAAAAAAAAAAAAAAA3wQAAGRycy9kb3ducmV2LnhtbFBLBQYAAAAA&#10;BAAEAPMAAADsBQAAAAA=&#10;" fillcolor="window" strokecolor="windowText" strokeweight="1pt">
                <v:stroke joinstyle="miter"/>
                <v:textbox>
                  <w:txbxContent>
                    <w:p w14:paraId="62C74AB7" w14:textId="77777777" w:rsidR="00D557E7" w:rsidRDefault="00D557E7" w:rsidP="00767B6F">
                      <w:pPr>
                        <w:jc w:val="center"/>
                      </w:pPr>
                      <w:r>
                        <w:rPr>
                          <w:rFonts w:ascii="Helvetica" w:hAnsi="Helvetica" w:cs="Helvetica"/>
                          <w:noProof/>
                        </w:rPr>
                        <w:drawing>
                          <wp:inline distT="0" distB="0" distL="0" distR="0" wp14:anchorId="128A37C2" wp14:editId="5B89C8D2">
                            <wp:extent cx="460893" cy="460893"/>
                            <wp:effectExtent l="0" t="0" r="0" b="0"/>
                            <wp:docPr id="4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5203" cy="465203"/>
                                    </a:xfrm>
                                    <a:prstGeom prst="rect">
                                      <a:avLst/>
                                    </a:prstGeom>
                                    <a:noFill/>
                                    <a:ln>
                                      <a:noFill/>
                                    </a:ln>
                                  </pic:spPr>
                                </pic:pic>
                              </a:graphicData>
                            </a:graphic>
                          </wp:inline>
                        </w:drawing>
                      </w:r>
                    </w:p>
                  </w:txbxContent>
                </v:textbox>
                <w10:wrap type="through" anchorx="margin" anchory="page"/>
              </v:oval>
            </w:pict>
          </mc:Fallback>
        </mc:AlternateContent>
      </w:r>
    </w:p>
    <w:p w14:paraId="4826B4C0" w14:textId="77777777" w:rsidR="00767B6F" w:rsidRDefault="00767B6F" w:rsidP="00767B6F">
      <w:r>
        <w:rPr>
          <w:noProof/>
        </w:rPr>
        <mc:AlternateContent>
          <mc:Choice Requires="wps">
            <w:drawing>
              <wp:anchor distT="0" distB="0" distL="114300" distR="114300" simplePos="0" relativeHeight="251616768" behindDoc="1" locked="0" layoutInCell="1" allowOverlap="1" wp14:anchorId="232A62EA" wp14:editId="2C216DC5">
                <wp:simplePos x="0" y="0"/>
                <wp:positionH relativeFrom="margin">
                  <wp:posOffset>466725</wp:posOffset>
                </wp:positionH>
                <wp:positionV relativeFrom="margin">
                  <wp:posOffset>3848100</wp:posOffset>
                </wp:positionV>
                <wp:extent cx="3606800" cy="977900"/>
                <wp:effectExtent l="0" t="0" r="12700" b="12700"/>
                <wp:wrapTight wrapText="bothSides">
                  <wp:wrapPolygon edited="0">
                    <wp:start x="0" y="0"/>
                    <wp:lineTo x="0" y="21460"/>
                    <wp:lineTo x="21562" y="21460"/>
                    <wp:lineTo x="21562" y="0"/>
                    <wp:lineTo x="0" y="0"/>
                  </wp:wrapPolygon>
                </wp:wrapTight>
                <wp:docPr id="468" name="Text Box 468"/>
                <wp:cNvGraphicFramePr/>
                <a:graphic xmlns:a="http://schemas.openxmlformats.org/drawingml/2006/main">
                  <a:graphicData uri="http://schemas.microsoft.com/office/word/2010/wordprocessingShape">
                    <wps:wsp>
                      <wps:cNvSpPr txBox="1"/>
                      <wps:spPr>
                        <a:xfrm>
                          <a:off x="0" y="0"/>
                          <a:ext cx="3606800" cy="977900"/>
                        </a:xfrm>
                        <a:prstGeom prst="rect">
                          <a:avLst/>
                        </a:prstGeom>
                        <a:solidFill>
                          <a:sysClr val="window" lastClr="FFFFFF"/>
                        </a:solidFill>
                        <a:ln w="12700" cap="flat" cmpd="sng" algn="ctr">
                          <a:solidFill>
                            <a:sysClr val="window" lastClr="FFFFFF">
                              <a:lumMod val="75000"/>
                            </a:sysClr>
                          </a:solidFill>
                          <a:prstDash val="solid"/>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353F05E" w14:textId="77777777" w:rsidR="00D557E7" w:rsidRPr="00C835DC" w:rsidRDefault="00D557E7" w:rsidP="00767B6F">
                            <w:pPr>
                              <w:jc w:val="center"/>
                              <w:rPr>
                                <w:rFonts w:ascii="Gill Sans MT" w:hAnsi="Gill Sans MT"/>
                                <w:b/>
                              </w:rPr>
                            </w:pPr>
                            <w:r w:rsidRPr="00C835DC">
                              <w:rPr>
                                <w:rFonts w:ascii="Gill Sans MT" w:hAnsi="Gill Sans MT"/>
                                <w:b/>
                              </w:rPr>
                              <w:t>Academic Vocabulary</w:t>
                            </w:r>
                          </w:p>
                          <w:p w14:paraId="36391A38" w14:textId="77777777" w:rsidR="00D557E7" w:rsidRDefault="00D557E7" w:rsidP="00767B6F">
                            <w:pPr>
                              <w:jc w:val="center"/>
                              <w:rPr>
                                <w:rFonts w:ascii="Garamond" w:hAnsi="Garamond"/>
                                <w:i/>
                              </w:rPr>
                            </w:pPr>
                            <w:r>
                              <w:rPr>
                                <w:rFonts w:ascii="Garamond" w:hAnsi="Garamond"/>
                                <w:i/>
                              </w:rPr>
                              <w:t>Including but not limited to…</w:t>
                            </w:r>
                          </w:p>
                          <w:p w14:paraId="47AFA88A" w14:textId="77777777" w:rsidR="00D557E7" w:rsidRPr="00E82E0A" w:rsidRDefault="00D557E7" w:rsidP="00767B6F">
                            <w:pPr>
                              <w:jc w:val="center"/>
                              <w:rPr>
                                <w:rFonts w:ascii="Garamond" w:hAnsi="Garamond"/>
                              </w:rPr>
                            </w:pPr>
                            <w:r w:rsidRPr="00E82E0A">
                              <w:rPr>
                                <w:rFonts w:ascii="Garamond" w:hAnsi="Garamond"/>
                              </w:rPr>
                              <w:t>Photo-booth, light, shadow, crop, digital portfolio</w:t>
                            </w:r>
                          </w:p>
                          <w:p w14:paraId="38E199F0" w14:textId="77777777" w:rsidR="00D557E7" w:rsidRPr="004E40D9" w:rsidRDefault="00D557E7" w:rsidP="00767B6F">
                            <w:pPr>
                              <w:jc w:val="center"/>
                              <w:rPr>
                                <w:rFonts w:ascii="Garamond" w:hAnsi="Garamond"/>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A62EA" id="Text Box 468" o:spid="_x0000_s1043" type="#_x0000_t202" style="position:absolute;margin-left:36.75pt;margin-top:303pt;width:284pt;height:77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5KyAIAAJwFAAAOAAAAZHJzL2Uyb0RvYy54bWysVMlu2zAQvRfoPxC8O5JdL7EROVBtuCiQ&#10;JgGSImeaomwBFMmStKW06L/3kfKSpD0URX2QOQuHM2/ezNV1W0uyF9ZVWmW0f5FSIhTXRaU2Gf36&#10;uOpdUuI8UwWTWomMPgtHr+fv3101ZiYGeqtlISxBEOVmjcno1nszSxLHt6Jm7kIboWAsta2Zh2g3&#10;SWFZg+i1TAZpOk4abQtjNRfOQbvsjHQe45el4P6uLJ3wRGYUufn4tfG7Dt9kfsVmG8vMtuKHNNg/&#10;ZFGzSuHRU6gl84zsbPVbqLriVjtd+guu60SXZcVFrAHV9NM31TxsmRGxFoDjzAkm9//C8tv9vSVV&#10;kdHhGK1SrEaTHkXryUfdkqADQo1xMzg+GLj6FgZ0+qh3UIbC29LW4R8lEdiB9fMJ3xCOQ/lhnI4v&#10;U5g4bNPJZIozwifn28Y6/0nomoRDRi36F2Fl+xvnO9ejS3jMaVkVq0rKKDy7hbRkz9BqMKTQDSWS&#10;OQ9lRlfxd3jt1TWpSIN6BpOYGAMHS8k8cqwNUHFqQwmTG5CbextzeXXb/cWjITm5q7/ooktuMkpP&#10;hXf3Iwav4oYql8xtuxvRFJJns7ryGBhZ1RkFlOdAUgWriJTvsILUehyjHh2IdPyxGE0G+WQ07Y3z&#10;Ub837KeXvTxPB73lKk/zdLhaTIcffx5wOt5PAgG6RoeTb9dtpEx/EhyDaq2LZ5DD6m7AnOGrChXc&#10;AP57ZjFRaDq2hL/Dp5QagOvDiZKttt//pA/+IDqslDSYUDTj245Zga5+VhiBaX84DCMdhSHKgmBf&#10;WtYvLWpXLzSY0cc+Mjweg7+Xx2Npdf2EZZKHV2FiiuPtru0HYeG7zYF1xEWeRzeMsWH+Rj0YHoIH&#10;sEPvHtsnZs2Bxh5A3urjNLPZGzZ3vuGm0vnO67KKVD/jCnoEASsgEuWwrsKOeSlHr/NSnf8CAAD/&#10;/wMAUEsDBBQABgAIAAAAIQCAunxo4AAAAAoBAAAPAAAAZHJzL2Rvd25yZXYueG1sTI/BTsMwEETv&#10;SPyDtUhcELULbYAQp2qRELdKtCA4OvE2iYjXke226d+zPcFxZ55mZ4rF6HpxwBA7TxqmEwUCqfa2&#10;o0bDx/b19hFETIas6T2hhhNGWJSXF4XJrT/SOx42qREcQjE3GtqUhlzKWLfoTJz4AYm9nQ/OJD5D&#10;I20wRw53vbxTKpPOdMQfWjPgS4v1z2bvNHxub1bxe6f8crVez4anr2p+egtaX1+Ny2cQCcf0B8O5&#10;PleHkjtVfk82il7Dw/2cSQ2ZyngTA9lsykrFTqYUyLKQ/yeUvwAAAP//AwBQSwECLQAUAAYACAAA&#10;ACEAtoM4kv4AAADhAQAAEwAAAAAAAAAAAAAAAAAAAAAAW0NvbnRlbnRfVHlwZXNdLnhtbFBLAQIt&#10;ABQABgAIAAAAIQA4/SH/1gAAAJQBAAALAAAAAAAAAAAAAAAAAC8BAABfcmVscy8ucmVsc1BLAQIt&#10;ABQABgAIAAAAIQCAbr5KyAIAAJwFAAAOAAAAAAAAAAAAAAAAAC4CAABkcnMvZTJvRG9jLnhtbFBL&#10;AQItABQABgAIAAAAIQCAunxo4AAAAAoBAAAPAAAAAAAAAAAAAAAAACIFAABkcnMvZG93bnJldi54&#10;bWxQSwUGAAAAAAQABADzAAAALwYAAAAA&#10;" fillcolor="window" strokecolor="#bfbfbf" strokeweight="1pt">
                <v:textbox>
                  <w:txbxContent>
                    <w:p w14:paraId="3353F05E" w14:textId="77777777" w:rsidR="00D557E7" w:rsidRPr="00C835DC" w:rsidRDefault="00D557E7" w:rsidP="00767B6F">
                      <w:pPr>
                        <w:jc w:val="center"/>
                        <w:rPr>
                          <w:rFonts w:ascii="Gill Sans MT" w:hAnsi="Gill Sans MT"/>
                          <w:b/>
                        </w:rPr>
                      </w:pPr>
                      <w:r w:rsidRPr="00C835DC">
                        <w:rPr>
                          <w:rFonts w:ascii="Gill Sans MT" w:hAnsi="Gill Sans MT"/>
                          <w:b/>
                        </w:rPr>
                        <w:t>Academic Vocabulary</w:t>
                      </w:r>
                    </w:p>
                    <w:p w14:paraId="36391A38" w14:textId="77777777" w:rsidR="00D557E7" w:rsidRDefault="00D557E7" w:rsidP="00767B6F">
                      <w:pPr>
                        <w:jc w:val="center"/>
                        <w:rPr>
                          <w:rFonts w:ascii="Garamond" w:hAnsi="Garamond"/>
                          <w:i/>
                        </w:rPr>
                      </w:pPr>
                      <w:r>
                        <w:rPr>
                          <w:rFonts w:ascii="Garamond" w:hAnsi="Garamond"/>
                          <w:i/>
                        </w:rPr>
                        <w:t>Including but not limited to…</w:t>
                      </w:r>
                    </w:p>
                    <w:p w14:paraId="47AFA88A" w14:textId="77777777" w:rsidR="00D557E7" w:rsidRPr="00E82E0A" w:rsidRDefault="00D557E7" w:rsidP="00767B6F">
                      <w:pPr>
                        <w:jc w:val="center"/>
                        <w:rPr>
                          <w:rFonts w:ascii="Garamond" w:hAnsi="Garamond"/>
                        </w:rPr>
                      </w:pPr>
                      <w:r w:rsidRPr="00E82E0A">
                        <w:rPr>
                          <w:rFonts w:ascii="Garamond" w:hAnsi="Garamond"/>
                        </w:rPr>
                        <w:t>Photo-booth, light, shadow, crop, digital portfolio</w:t>
                      </w:r>
                    </w:p>
                    <w:p w14:paraId="38E199F0" w14:textId="77777777" w:rsidR="00D557E7" w:rsidRPr="004E40D9" w:rsidRDefault="00D557E7" w:rsidP="00767B6F">
                      <w:pPr>
                        <w:jc w:val="center"/>
                        <w:rPr>
                          <w:rFonts w:ascii="Garamond" w:hAnsi="Garamond"/>
                          <w:sz w:val="32"/>
                        </w:rPr>
                      </w:pPr>
                    </w:p>
                  </w:txbxContent>
                </v:textbox>
                <w10:wrap type="tight" anchorx="margin" anchory="margin"/>
              </v:shape>
            </w:pict>
          </mc:Fallback>
        </mc:AlternateContent>
      </w:r>
    </w:p>
    <w:p w14:paraId="0FF104DE" w14:textId="77777777" w:rsidR="00767B6F" w:rsidRDefault="00767B6F" w:rsidP="00767B6F">
      <w:r>
        <w:rPr>
          <w:noProof/>
        </w:rPr>
        <mc:AlternateContent>
          <mc:Choice Requires="wps">
            <w:drawing>
              <wp:anchor distT="0" distB="0" distL="114300" distR="114300" simplePos="0" relativeHeight="251609600" behindDoc="1" locked="0" layoutInCell="1" allowOverlap="1" wp14:anchorId="197CF257" wp14:editId="6969A9ED">
                <wp:simplePos x="0" y="0"/>
                <wp:positionH relativeFrom="page">
                  <wp:posOffset>5716921</wp:posOffset>
                </wp:positionH>
                <wp:positionV relativeFrom="page">
                  <wp:posOffset>5163670</wp:posOffset>
                </wp:positionV>
                <wp:extent cx="3632200" cy="799011"/>
                <wp:effectExtent l="0" t="0" r="25400" b="20320"/>
                <wp:wrapTight wrapText="bothSides">
                  <wp:wrapPolygon edited="0">
                    <wp:start x="227" y="0"/>
                    <wp:lineTo x="0" y="1545"/>
                    <wp:lineTo x="0" y="21634"/>
                    <wp:lineTo x="21411" y="21634"/>
                    <wp:lineTo x="21638" y="20604"/>
                    <wp:lineTo x="21638" y="0"/>
                    <wp:lineTo x="227" y="0"/>
                  </wp:wrapPolygon>
                </wp:wrapTight>
                <wp:docPr id="2" name="Round Diagonal Corner Rectangle 2"/>
                <wp:cNvGraphicFramePr/>
                <a:graphic xmlns:a="http://schemas.openxmlformats.org/drawingml/2006/main">
                  <a:graphicData uri="http://schemas.microsoft.com/office/word/2010/wordprocessingShape">
                    <wps:wsp>
                      <wps:cNvSpPr/>
                      <wps:spPr>
                        <a:xfrm>
                          <a:off x="0" y="0"/>
                          <a:ext cx="3632200" cy="799011"/>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41DB63EE" w14:textId="77777777" w:rsidR="00D557E7" w:rsidRDefault="00D557E7" w:rsidP="00767B6F">
                            <w:pPr>
                              <w:ind w:right="1552"/>
                              <w:jc w:val="center"/>
                              <w:rPr>
                                <w:rFonts w:ascii="Gill Sans MT" w:hAnsi="Gill Sans MT"/>
                                <w:b/>
                              </w:rPr>
                            </w:pPr>
                            <w:r>
                              <w:rPr>
                                <w:rFonts w:ascii="Gill Sans MT" w:hAnsi="Gill Sans MT"/>
                                <w:b/>
                              </w:rPr>
                              <w:t>Cognitive Complexity of Target/s</w:t>
                            </w:r>
                          </w:p>
                          <w:p w14:paraId="18956FD7" w14:textId="1E680775" w:rsidR="00D557E7" w:rsidRPr="00C93B6C" w:rsidRDefault="00D557E7" w:rsidP="009A4374">
                            <w:pPr>
                              <w:pStyle w:val="ListParagraph"/>
                              <w:numPr>
                                <w:ilvl w:val="0"/>
                                <w:numId w:val="22"/>
                              </w:numPr>
                              <w:spacing w:after="0" w:line="240" w:lineRule="auto"/>
                              <w:ind w:right="1552"/>
                              <w:rPr>
                                <w:rFonts w:ascii="Gill Sans MT" w:hAnsi="Gill Sans MT"/>
                              </w:rPr>
                            </w:pPr>
                            <w:r>
                              <w:rPr>
                                <w:rFonts w:ascii="Gill Sans MT" w:hAnsi="Gill Sans MT"/>
                              </w:rPr>
                              <w:t>Analysis</w:t>
                            </w:r>
                          </w:p>
                          <w:p w14:paraId="37F03E6F" w14:textId="77777777" w:rsidR="00D557E7" w:rsidRDefault="00D557E7" w:rsidP="00767B6F">
                            <w:pPr>
                              <w:ind w:right="1552"/>
                              <w:jc w:val="center"/>
                              <w:rPr>
                                <w:rFonts w:ascii="Gill Sans MT" w:hAnsi="Gill Sans MT"/>
                                <w:b/>
                              </w:rPr>
                            </w:pPr>
                          </w:p>
                          <w:p w14:paraId="1697EC10" w14:textId="77777777" w:rsidR="00D557E7" w:rsidRPr="003D2F3E" w:rsidRDefault="00D557E7" w:rsidP="00767B6F">
                            <w:pPr>
                              <w:ind w:right="1552"/>
                              <w:jc w:val="center"/>
                              <w:rPr>
                                <w:rFonts w:ascii="Gill Sans MT" w:hAnsi="Gill Sans MT"/>
                              </w:rPr>
                            </w:pPr>
                          </w:p>
                          <w:p w14:paraId="5D47DD14" w14:textId="77777777" w:rsidR="00D557E7" w:rsidRPr="00C835DC" w:rsidRDefault="00D557E7" w:rsidP="00767B6F">
                            <w:pPr>
                              <w:ind w:right="1552"/>
                              <w:jc w:val="center"/>
                              <w:rPr>
                                <w:rFonts w:ascii="Garamond" w:hAnsi="Garamon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CF257" id="Round Diagonal Corner Rectangle 2" o:spid="_x0000_s1044" style="position:absolute;margin-left:450.15pt;margin-top:406.6pt;width:286pt;height:62.9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32200,7990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ApgIAAGUFAAAOAAAAZHJzL2Uyb0RvYy54bWysVEtvGjEQvlfqf7B8bxY2DxKUJUIgqkpp&#10;EiWpch68XrBke1zbsNBf37F3Q149VFU5LB6P5/V9M3N5tTOabaUPCm3Fh0cDzqQVWCu7qviPx8WX&#10;c85CBFuDRisrvpeBX00+f7ps3ViWuEZdS8/IiQ3j1lV8HaMbF0UQa2kgHKGTlpQNegORRL8qag8t&#10;eTe6KAeDs6JFXzuPQoZAt/NOySfZf9NIEW+bJsjIdMUpt5i/Pn+X6VtMLmG88uDWSvRpwD9kYUBZ&#10;CnpwNYcIbOPVB1dGCY8Bm3gk0BTYNErIXANVMxy8q+ZhDU7mWgic4A4whf/nVtxs7zxTdcVLziwY&#10;ougeN7ZmcwUrtKDZDL0liu4JSrArLVmZQGtdGJPtg7vzvRTomBDYNd6kf6qN7TLQ+wPQcheZoMvj&#10;s+OS2ONMkG50cTEYDpPT4sXa+RC/SjQsHSruU05lyinlkZGG7XWIndHz4xQ2oFb1QmmdhX2Yac+2&#10;QOxT09TYcqYhRLqs+CL/+rhvzLRlLTVzOcopArVloyFStsYRUMGuOAO9on4X0edc3liHvwiaktMb&#10;8x3rLrnR6YBiddV09hmNN35TlXMI684iq5IFjI2KRJBWpuLn5ObgSNuklXkKeqwSbR1R6RR3y13m&#10;fniePKWrJdZ7agiP3aQEJxaK4l4TaHfgaTSINBr3eEufRiPBhP2JszX6X3+6T++pY0nLWUujRhD+&#10;3ICXxMU3S718MTw5SbOZhZPTUUmCf61ZvtbYjZkh8TmkxeJEPqb3UT8fG4/mibbCNEUlFVhBsTuy&#10;emEWuxVAe0XI6TQ/o3l0EK/tgxPJeYIuIf64ewLv+jaM1MA3+DyWMH7Xg93bZGlxuonYqNygL7gS&#10;qUmgWc709nsnLYvXcn71sh0nvwEAAP//AwBQSwMEFAAGAAgAAAAhAE/wlLjhAAAADAEAAA8AAABk&#10;cnMvZG93bnJldi54bWxMj8FOwzAMhu9IvENkJG4sWTvRtTSdEBJw4DAxkNBuWWPa0saJmqwrb7/s&#10;BEf7//T7c7mZzcAmHH1nScJyIYAh1VZ31Ej4/Hi+WwPzQZFWgyWU8IseNtX1VakKbU/0jtMuNCyW&#10;kC+UhDYEV3Du6xaN8gvrkGL2bUejQhzHhutRnWK5GXgixD03qqN4oVUOn1qs+93RSHgJ+32/XWW5&#10;Ivczf7kp86/9m5S3N/PjA7CAc/iD4aIf1aGKTgd7JO3ZICEXIo2ohPUyTYBdiFWWxNUhZmkugFcl&#10;//9EdQYAAP//AwBQSwECLQAUAAYACAAAACEAtoM4kv4AAADhAQAAEwAAAAAAAAAAAAAAAAAAAAAA&#10;W0NvbnRlbnRfVHlwZXNdLnhtbFBLAQItABQABgAIAAAAIQA4/SH/1gAAAJQBAAALAAAAAAAAAAAA&#10;AAAAAC8BAABfcmVscy8ucmVsc1BLAQItABQABgAIAAAAIQC+nBgApgIAAGUFAAAOAAAAAAAAAAAA&#10;AAAAAC4CAABkcnMvZTJvRG9jLnhtbFBLAQItABQABgAIAAAAIQBP8JS44QAAAAwBAAAPAAAAAAAA&#10;AAAAAAAAAAAFAABkcnMvZG93bnJldi54bWxQSwUGAAAAAAQABADzAAAADgYAAAAA&#10;" adj="-11796480,,5400" path="m133171,l3632200,r,l3632200,665840v,73548,-59623,133171,-133171,133171l,799011r,l,133171c,59623,59623,,133171,xe" fillcolor="window" strokecolor="#bfbfbf" strokeweight="1pt">
                <v:stroke joinstyle="miter"/>
                <v:formulas/>
                <v:path arrowok="t" o:connecttype="custom" o:connectlocs="133171,0;3632200,0;3632200,0;3632200,665840;3499029,799011;0,799011;0,799011;0,133171;133171,0" o:connectangles="0,0,0,0,0,0,0,0,0" textboxrect="0,0,3632200,799011"/>
                <v:textbox>
                  <w:txbxContent>
                    <w:p w14:paraId="41DB63EE" w14:textId="77777777" w:rsidR="00D557E7" w:rsidRDefault="00D557E7" w:rsidP="00767B6F">
                      <w:pPr>
                        <w:ind w:right="1552"/>
                        <w:jc w:val="center"/>
                        <w:rPr>
                          <w:rFonts w:ascii="Gill Sans MT" w:hAnsi="Gill Sans MT"/>
                          <w:b/>
                        </w:rPr>
                      </w:pPr>
                      <w:r>
                        <w:rPr>
                          <w:rFonts w:ascii="Gill Sans MT" w:hAnsi="Gill Sans MT"/>
                          <w:b/>
                        </w:rPr>
                        <w:t>Cognitive Complexity of Target/s</w:t>
                      </w:r>
                    </w:p>
                    <w:p w14:paraId="18956FD7" w14:textId="1E680775" w:rsidR="00D557E7" w:rsidRPr="00C93B6C" w:rsidRDefault="00D557E7" w:rsidP="009A4374">
                      <w:pPr>
                        <w:pStyle w:val="ListParagraph"/>
                        <w:numPr>
                          <w:ilvl w:val="0"/>
                          <w:numId w:val="22"/>
                        </w:numPr>
                        <w:spacing w:after="0" w:line="240" w:lineRule="auto"/>
                        <w:ind w:right="1552"/>
                        <w:rPr>
                          <w:rFonts w:ascii="Gill Sans MT" w:hAnsi="Gill Sans MT"/>
                        </w:rPr>
                      </w:pPr>
                      <w:r>
                        <w:rPr>
                          <w:rFonts w:ascii="Gill Sans MT" w:hAnsi="Gill Sans MT"/>
                        </w:rPr>
                        <w:t>Analysis</w:t>
                      </w:r>
                    </w:p>
                    <w:p w14:paraId="37F03E6F" w14:textId="77777777" w:rsidR="00D557E7" w:rsidRDefault="00D557E7" w:rsidP="00767B6F">
                      <w:pPr>
                        <w:ind w:right="1552"/>
                        <w:jc w:val="center"/>
                        <w:rPr>
                          <w:rFonts w:ascii="Gill Sans MT" w:hAnsi="Gill Sans MT"/>
                          <w:b/>
                        </w:rPr>
                      </w:pPr>
                    </w:p>
                    <w:p w14:paraId="1697EC10" w14:textId="77777777" w:rsidR="00D557E7" w:rsidRPr="003D2F3E" w:rsidRDefault="00D557E7" w:rsidP="00767B6F">
                      <w:pPr>
                        <w:ind w:right="1552"/>
                        <w:jc w:val="center"/>
                        <w:rPr>
                          <w:rFonts w:ascii="Gill Sans MT" w:hAnsi="Gill Sans MT"/>
                        </w:rPr>
                      </w:pPr>
                    </w:p>
                    <w:p w14:paraId="5D47DD14" w14:textId="77777777" w:rsidR="00D557E7" w:rsidRPr="00C835DC" w:rsidRDefault="00D557E7" w:rsidP="00767B6F">
                      <w:pPr>
                        <w:ind w:right="1552"/>
                        <w:jc w:val="center"/>
                        <w:rPr>
                          <w:rFonts w:ascii="Garamond" w:hAnsi="Garamond"/>
                        </w:rPr>
                      </w:pPr>
                    </w:p>
                  </w:txbxContent>
                </v:textbox>
                <w10:wrap type="tight" anchorx="page" anchory="page"/>
              </v:shape>
            </w:pict>
          </mc:Fallback>
        </mc:AlternateContent>
      </w:r>
    </w:p>
    <w:p w14:paraId="4856050D" w14:textId="3DF6148F" w:rsidR="00767B6F" w:rsidRPr="00E4739B" w:rsidRDefault="00767B6F" w:rsidP="00E94634">
      <w:r>
        <w:rPr>
          <w:noProof/>
        </w:rPr>
        <mc:AlternateContent>
          <mc:Choice Requires="wps">
            <w:drawing>
              <wp:anchor distT="0" distB="0" distL="114300" distR="114300" simplePos="0" relativeHeight="251614720" behindDoc="0" locked="0" layoutInCell="1" allowOverlap="1" wp14:anchorId="15A8DD64" wp14:editId="0A41F536">
                <wp:simplePos x="0" y="0"/>
                <wp:positionH relativeFrom="margin">
                  <wp:posOffset>8224584</wp:posOffset>
                </wp:positionH>
                <wp:positionV relativeFrom="page">
                  <wp:posOffset>5086350</wp:posOffset>
                </wp:positionV>
                <wp:extent cx="883285" cy="819785"/>
                <wp:effectExtent l="0" t="0" r="12065" b="18415"/>
                <wp:wrapThrough wrapText="bothSides">
                  <wp:wrapPolygon edited="0">
                    <wp:start x="6988" y="0"/>
                    <wp:lineTo x="3727" y="1506"/>
                    <wp:lineTo x="0" y="6023"/>
                    <wp:lineTo x="0" y="17066"/>
                    <wp:lineTo x="5590" y="21583"/>
                    <wp:lineTo x="6988" y="21583"/>
                    <wp:lineTo x="14907" y="21583"/>
                    <wp:lineTo x="15839" y="21583"/>
                    <wp:lineTo x="21429" y="17066"/>
                    <wp:lineTo x="21429" y="6023"/>
                    <wp:lineTo x="17702" y="1506"/>
                    <wp:lineTo x="14441" y="0"/>
                    <wp:lineTo x="6988" y="0"/>
                  </wp:wrapPolygon>
                </wp:wrapThrough>
                <wp:docPr id="469" name="Oval 469"/>
                <wp:cNvGraphicFramePr/>
                <a:graphic xmlns:a="http://schemas.openxmlformats.org/drawingml/2006/main">
                  <a:graphicData uri="http://schemas.microsoft.com/office/word/2010/wordprocessingShape">
                    <wps:wsp>
                      <wps:cNvSpPr/>
                      <wps:spPr>
                        <a:xfrm>
                          <a:off x="0" y="0"/>
                          <a:ext cx="883285" cy="81978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8F93C1B" w14:textId="77777777" w:rsidR="00D557E7" w:rsidRDefault="00D557E7" w:rsidP="00767B6F">
                            <w:pPr>
                              <w:jc w:val="center"/>
                            </w:pPr>
                            <w:r>
                              <w:rPr>
                                <w:rFonts w:ascii="Helvetica" w:hAnsi="Helvetica" w:cs="Helvetica"/>
                                <w:noProof/>
                              </w:rPr>
                              <w:drawing>
                                <wp:inline distT="0" distB="0" distL="0" distR="0" wp14:anchorId="7C83AA9A" wp14:editId="6234CB22">
                                  <wp:extent cx="371534" cy="371534"/>
                                  <wp:effectExtent l="0" t="0" r="9525" b="9525"/>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biLevel thresh="75000"/>
                                            <a:extLst>
                                              <a:ext uri="{28A0092B-C50C-407E-A947-70E740481C1C}">
                                                <a14:useLocalDpi xmlns:a14="http://schemas.microsoft.com/office/drawing/2010/main" val="0"/>
                                              </a:ext>
                                            </a:extLst>
                                          </a:blip>
                                          <a:srcRect/>
                                          <a:stretch>
                                            <a:fillRect/>
                                          </a:stretch>
                                        </pic:blipFill>
                                        <pic:spPr bwMode="auto">
                                          <a:xfrm>
                                            <a:off x="0" y="0"/>
                                            <a:ext cx="374728" cy="3747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A8DD64" id="Oval 469" o:spid="_x0000_s1045" style="position:absolute;margin-left:647.6pt;margin-top:400.5pt;width:69.55pt;height:64.55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jChAIAACkFAAAOAAAAZHJzL2Uyb0RvYy54bWysVE1PGzEQvVfqf7B8L5ukAcKKDYpAqSoh&#10;QALE2fF6E0v+qu1kN/31ffYuIRROVffgnfGMZzxv3vjyqtOK7IQP0pqKjk9GlAjDbS3NuqLPT8tv&#10;M0pCZKZmyhpR0b0I9Gr+9ctl60oxsRurauEJgphQtq6imxhdWRSBb4Rm4cQ6YWBsrNcsQvXrovas&#10;RXStislodFa01tfOWy5CwO5Nb6TzHL9pBI/3TRNEJKqiuFvMq8/rKq3F/JKVa8/cRvLhGuwfbqGZ&#10;NEh6CHXDIiNbLz+E0pJ7G2wTT7jVhW0ayUWuAdWMR39V87hhTuRaAE5wB5jC/wvL73YPnsi6otOz&#10;C0oM02jS/Y4pknSg07pQwunRPfhBCxBTqV3jdfqjCNJlRPcHREUXCcfmbPZ9MjulhMM0G1+cQ0aU&#10;4u2w8yH+EFaTJFRUKCVdSDWzku1uQ+y9X73SdrBK1kupVFb24Vp5gvtWFKyobUuJYiFis6LL/A0J&#10;3x1ThrRg6+R8BE5wBt41ikWI2gGJYNaUMLUGoXn0+S7vTocPSZ9Q71HiUf4+S5wKuWFh0984R01u&#10;rNQyYg6U1MDp+LQyySoykwc4Ukf6HiQpdqsu9298aNfK1ns01due7cHxpUTeW+DywDzojaIxsvEe&#10;S6MskLCDRMnG+t+f7Sd/sA5WSlqMC1D6tWVeoOqfBny8GE+nab6yMj09n0Dxx5bVscVs9bVFy8Z4&#10;HBzPYvKP6lVsvNUvmOxFygoTMxy5+34MynXsxxhvAxeLRXbDTDkWb82j4yl4gi4h/tS9MO8GikX0&#10;6s6+jtYHmvW+6aSxi220jcwcTFD3uIK+ScE8ZiIPb0ca+GM9e729cPM/AAAA//8DAFBLAwQUAAYA&#10;CAAAACEAWiWn9eEAAAANAQAADwAAAGRycy9kb3ducmV2LnhtbEyPwW7CMBBE75X6D9ZW6q3YSWgF&#10;IQ5Clei5pKgqNxObOCJeR7EJ4e+7nNrjaJ9m3xTryXVsNENoPUpIZgKYwdrrFhsJ+6/tywJYiAq1&#10;6jwaCTcTYF0+PhQq1/6KOzNWsWFUgiFXEmyMfc55qK1xKsx8b5BuJz84FSkODdeDulK563gqxBt3&#10;qkX6YFVv3q2pz9XFSdjc4ueIWVd97E4/2+90Px0OvZXy+WnarIBFM8U/GO76pA4lOR39BXVgHeV0&#10;+ZoSK2EhElp1R+bZPAN2lLDMRAK8LPj/FeUvAAAA//8DAFBLAQItABQABgAIAAAAIQC2gziS/gAA&#10;AOEBAAATAAAAAAAAAAAAAAAAAAAAAABbQ29udGVudF9UeXBlc10ueG1sUEsBAi0AFAAGAAgAAAAh&#10;ADj9If/WAAAAlAEAAAsAAAAAAAAAAAAAAAAALwEAAF9yZWxzLy5yZWxzUEsBAi0AFAAGAAgAAAAh&#10;AFJ7GMKEAgAAKQUAAA4AAAAAAAAAAAAAAAAALgIAAGRycy9lMm9Eb2MueG1sUEsBAi0AFAAGAAgA&#10;AAAhAFolp/XhAAAADQEAAA8AAAAAAAAAAAAAAAAA3gQAAGRycy9kb3ducmV2LnhtbFBLBQYAAAAA&#10;BAAEAPMAAADsBQAAAAA=&#10;" fillcolor="window" strokecolor="windowText" strokeweight="1pt">
                <v:stroke joinstyle="miter"/>
                <v:textbox>
                  <w:txbxContent>
                    <w:p w14:paraId="28F93C1B" w14:textId="77777777" w:rsidR="00D557E7" w:rsidRDefault="00D557E7" w:rsidP="00767B6F">
                      <w:pPr>
                        <w:jc w:val="center"/>
                      </w:pPr>
                      <w:r>
                        <w:rPr>
                          <w:rFonts w:ascii="Helvetica" w:hAnsi="Helvetica" w:cs="Helvetica"/>
                          <w:noProof/>
                        </w:rPr>
                        <w:drawing>
                          <wp:inline distT="0" distB="0" distL="0" distR="0" wp14:anchorId="7C83AA9A" wp14:editId="6234CB22">
                            <wp:extent cx="371534" cy="371534"/>
                            <wp:effectExtent l="0" t="0" r="9525" b="9525"/>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biLevel thresh="75000"/>
                                      <a:extLst>
                                        <a:ext uri="{28A0092B-C50C-407E-A947-70E740481C1C}">
                                          <a14:useLocalDpi xmlns:a14="http://schemas.microsoft.com/office/drawing/2010/main" val="0"/>
                                        </a:ext>
                                      </a:extLst>
                                    </a:blip>
                                    <a:srcRect/>
                                    <a:stretch>
                                      <a:fillRect/>
                                    </a:stretch>
                                  </pic:blipFill>
                                  <pic:spPr bwMode="auto">
                                    <a:xfrm>
                                      <a:off x="0" y="0"/>
                                      <a:ext cx="374728" cy="374728"/>
                                    </a:xfrm>
                                    <a:prstGeom prst="rect">
                                      <a:avLst/>
                                    </a:prstGeom>
                                    <a:noFill/>
                                    <a:ln>
                                      <a:noFill/>
                                    </a:ln>
                                  </pic:spPr>
                                </pic:pic>
                              </a:graphicData>
                            </a:graphic>
                          </wp:inline>
                        </w:drawing>
                      </w:r>
                    </w:p>
                  </w:txbxContent>
                </v:textbox>
                <w10:wrap type="through" anchorx="margin" anchory="page"/>
              </v:oval>
            </w:pict>
          </mc:Fallback>
        </mc:AlternateContent>
      </w:r>
    </w:p>
    <w:tbl>
      <w:tblPr>
        <w:tblStyle w:val="TableGrid"/>
        <w:tblpPr w:leftFromText="180" w:rightFromText="180" w:vertAnchor="text" w:horzAnchor="margin" w:tblpY="-418"/>
        <w:tblW w:w="0" w:type="auto"/>
        <w:tblLook w:val="04A0" w:firstRow="1" w:lastRow="0" w:firstColumn="1" w:lastColumn="0" w:noHBand="0" w:noVBand="1"/>
      </w:tblPr>
      <w:tblGrid>
        <w:gridCol w:w="1653"/>
        <w:gridCol w:w="6179"/>
      </w:tblGrid>
      <w:tr w:rsidR="00767B6F" w14:paraId="65079E14" w14:textId="77777777" w:rsidTr="00767B6F">
        <w:trPr>
          <w:trHeight w:val="551"/>
        </w:trPr>
        <w:tc>
          <w:tcPr>
            <w:tcW w:w="7832" w:type="dxa"/>
            <w:gridSpan w:val="2"/>
            <w:shd w:val="clear" w:color="auto" w:fill="595959" w:themeFill="text1" w:themeFillTint="A6"/>
            <w:vAlign w:val="center"/>
          </w:tcPr>
          <w:p w14:paraId="79D5BFF8" w14:textId="602E9F0B" w:rsidR="00767B6F" w:rsidRDefault="00767B6F" w:rsidP="00767B6F">
            <w:pPr>
              <w:jc w:val="center"/>
              <w:rPr>
                <w:rFonts w:ascii="Gill Sans MT" w:hAnsi="Gill Sans MT"/>
                <w:color w:val="FFFFFF" w:themeColor="background1"/>
              </w:rPr>
            </w:pPr>
            <w:r>
              <w:rPr>
                <w:rFonts w:ascii="Gill Sans MT" w:hAnsi="Gill Sans MT"/>
                <w:color w:val="FFFFFF" w:themeColor="background1"/>
              </w:rPr>
              <w:lastRenderedPageBreak/>
              <w:br/>
            </w:r>
            <w:r w:rsidR="00BB21CB">
              <w:rPr>
                <w:rFonts w:ascii="Gill Sans MT" w:hAnsi="Gill Sans MT"/>
                <w:color w:val="FFFFFF" w:themeColor="background1"/>
                <w:sz w:val="40"/>
              </w:rPr>
              <w:t xml:space="preserve"> Intermediate Throwing </w:t>
            </w:r>
            <w:r>
              <w:rPr>
                <w:rFonts w:ascii="Gill Sans MT" w:hAnsi="Gill Sans MT"/>
                <w:color w:val="FFFFFF" w:themeColor="background1"/>
                <w:sz w:val="40"/>
              </w:rPr>
              <w:t xml:space="preserve">: </w:t>
            </w:r>
            <w:r w:rsidR="00BB21CB">
              <w:rPr>
                <w:rFonts w:ascii="Gill Sans MT" w:hAnsi="Gill Sans MT"/>
                <w:color w:val="FFFFFF" w:themeColor="background1"/>
                <w:sz w:val="40"/>
              </w:rPr>
              <w:t>CREATING 1</w:t>
            </w:r>
          </w:p>
          <w:p w14:paraId="1832843C" w14:textId="77777777" w:rsidR="00767B6F" w:rsidRPr="00CF10F3" w:rsidRDefault="00767B6F" w:rsidP="00767B6F">
            <w:pPr>
              <w:jc w:val="center"/>
              <w:rPr>
                <w:rFonts w:ascii="Gill Sans MT" w:hAnsi="Gill Sans MT"/>
                <w:color w:val="FFFFFF" w:themeColor="background1"/>
              </w:rPr>
            </w:pPr>
          </w:p>
        </w:tc>
      </w:tr>
      <w:tr w:rsidR="00767B6F" w14:paraId="0C861295" w14:textId="77777777" w:rsidTr="00767B6F">
        <w:trPr>
          <w:trHeight w:val="1243"/>
        </w:trPr>
        <w:tc>
          <w:tcPr>
            <w:tcW w:w="1653" w:type="dxa"/>
            <w:vAlign w:val="center"/>
          </w:tcPr>
          <w:p w14:paraId="70484C84" w14:textId="77777777" w:rsidR="00767B6F" w:rsidRPr="00CF10F3" w:rsidRDefault="00767B6F" w:rsidP="00767B6F">
            <w:pPr>
              <w:jc w:val="center"/>
              <w:rPr>
                <w:rFonts w:ascii="Gill Sans MT" w:hAnsi="Gill Sans MT"/>
                <w:sz w:val="72"/>
              </w:rPr>
            </w:pPr>
            <w:r w:rsidRPr="00CF10F3">
              <w:rPr>
                <w:rFonts w:ascii="Gill Sans MT" w:hAnsi="Gill Sans MT"/>
                <w:sz w:val="72"/>
              </w:rPr>
              <w:t>4</w:t>
            </w:r>
            <w:r>
              <w:rPr>
                <w:rFonts w:ascii="Gill Sans MT" w:hAnsi="Gill Sans MT"/>
                <w:sz w:val="72"/>
              </w:rPr>
              <w:t xml:space="preserve"> </w:t>
            </w:r>
            <w:r w:rsidRPr="00CF10F3">
              <w:rPr>
                <w:rFonts w:ascii="Gill Sans" w:hAnsi="Gill Sans" w:cs="Gill Sans"/>
                <w:noProof/>
                <w:sz w:val="72"/>
              </w:rPr>
              <w:drawing>
                <wp:inline distT="0" distB="0" distL="0" distR="0" wp14:anchorId="100B6F96" wp14:editId="21C47761">
                  <wp:extent cx="275209" cy="275209"/>
                  <wp:effectExtent l="0" t="0" r="4445" b="4445"/>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179" w:type="dxa"/>
            <w:vAlign w:val="center"/>
          </w:tcPr>
          <w:p w14:paraId="20AC4955" w14:textId="77777777" w:rsidR="00767B6F" w:rsidRPr="00CF10F3" w:rsidRDefault="00767B6F" w:rsidP="00767B6F">
            <w:pPr>
              <w:rPr>
                <w:rFonts w:ascii="Gill Sans MT" w:hAnsi="Gill Sans MT"/>
              </w:rPr>
            </w:pPr>
            <w:r w:rsidRPr="00CF10F3">
              <w:rPr>
                <w:rFonts w:ascii="Gill Sans MT" w:hAnsi="Gill Sans MT"/>
                <w:i/>
              </w:rPr>
              <w:t>In addition to score 3.0 performance, the student demonstrates in-depth inferences and applications that go beyond the learning goal.</w:t>
            </w:r>
          </w:p>
        </w:tc>
      </w:tr>
      <w:tr w:rsidR="00767B6F" w14:paraId="40BD4D75" w14:textId="77777777" w:rsidTr="00767B6F">
        <w:trPr>
          <w:trHeight w:val="1517"/>
        </w:trPr>
        <w:tc>
          <w:tcPr>
            <w:tcW w:w="1653" w:type="dxa"/>
            <w:vAlign w:val="center"/>
          </w:tcPr>
          <w:p w14:paraId="0E83834C" w14:textId="77777777" w:rsidR="00767B6F" w:rsidRPr="00CF10F3" w:rsidRDefault="00767B6F" w:rsidP="00767B6F">
            <w:pPr>
              <w:jc w:val="center"/>
              <w:rPr>
                <w:rFonts w:ascii="Gill Sans MT" w:hAnsi="Gill Sans MT"/>
                <w:sz w:val="72"/>
              </w:rPr>
            </w:pPr>
            <w:r w:rsidRPr="00CF10F3">
              <w:rPr>
                <w:rFonts w:ascii="Gill Sans MT" w:hAnsi="Gill Sans MT"/>
                <w:sz w:val="72"/>
              </w:rPr>
              <w:t>3</w:t>
            </w:r>
            <w:r>
              <w:rPr>
                <w:rFonts w:ascii="Gill Sans MT" w:hAnsi="Gill Sans MT"/>
                <w:sz w:val="72"/>
              </w:rPr>
              <w:t xml:space="preserve"> </w:t>
            </w:r>
            <w:r>
              <w:rPr>
                <w:rFonts w:ascii="Gill Sans" w:hAnsi="Gill Sans" w:cs="Gill Sans"/>
                <w:noProof/>
                <w:sz w:val="20"/>
              </w:rPr>
              <w:drawing>
                <wp:inline distT="0" distB="0" distL="0" distR="0" wp14:anchorId="09248C53" wp14:editId="5A27F596">
                  <wp:extent cx="268605" cy="268605"/>
                  <wp:effectExtent l="0" t="0" r="10795" b="10795"/>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cstate="print">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179" w:type="dxa"/>
            <w:vAlign w:val="center"/>
          </w:tcPr>
          <w:p w14:paraId="6650B1AE" w14:textId="77777777" w:rsidR="00767B6F" w:rsidRPr="00CB63C4" w:rsidRDefault="00767B6F" w:rsidP="009A4374">
            <w:pPr>
              <w:pStyle w:val="ListParagraph"/>
              <w:numPr>
                <w:ilvl w:val="0"/>
                <w:numId w:val="21"/>
              </w:numPr>
              <w:spacing w:after="200"/>
              <w:ind w:left="310" w:hanging="270"/>
              <w:rPr>
                <w:rFonts w:ascii="Gill Sans MT" w:hAnsi="Gill Sans MT"/>
              </w:rPr>
            </w:pPr>
            <w:r w:rsidRPr="00252568">
              <w:rPr>
                <w:rFonts w:ascii="Gill Sans MT" w:hAnsi="Gill Sans MT"/>
                <w:b/>
              </w:rPr>
              <w:t>Standards/Learning Goals-</w:t>
            </w:r>
            <w:r>
              <w:rPr>
                <w:rFonts w:ascii="Gill Sans MT" w:hAnsi="Gill Sans MT"/>
              </w:rPr>
              <w:t xml:space="preserve"> Through experimentation, practice and persistence, demonstrate acquisition of skills and knowledge in ceramics.</w:t>
            </w:r>
          </w:p>
        </w:tc>
      </w:tr>
      <w:tr w:rsidR="00767B6F" w14:paraId="4F8B5190" w14:textId="77777777" w:rsidTr="00767B6F">
        <w:trPr>
          <w:trHeight w:val="1187"/>
        </w:trPr>
        <w:tc>
          <w:tcPr>
            <w:tcW w:w="1653" w:type="dxa"/>
            <w:vAlign w:val="center"/>
          </w:tcPr>
          <w:p w14:paraId="395154E6" w14:textId="77777777" w:rsidR="00767B6F" w:rsidRPr="00CF10F3" w:rsidRDefault="00767B6F" w:rsidP="00767B6F">
            <w:pPr>
              <w:jc w:val="center"/>
              <w:rPr>
                <w:rFonts w:ascii="Gill Sans MT" w:hAnsi="Gill Sans MT"/>
                <w:sz w:val="72"/>
              </w:rPr>
            </w:pPr>
            <w:r w:rsidRPr="00CF10F3">
              <w:rPr>
                <w:rFonts w:ascii="Gill Sans MT" w:hAnsi="Gill Sans MT"/>
                <w:sz w:val="72"/>
              </w:rPr>
              <w:t>2</w:t>
            </w:r>
            <w:r>
              <w:rPr>
                <w:rFonts w:ascii="Gill Sans MT" w:hAnsi="Gill Sans MT"/>
                <w:sz w:val="72"/>
              </w:rPr>
              <w:t xml:space="preserve"> </w:t>
            </w:r>
            <w:r>
              <w:rPr>
                <w:rFonts w:ascii="Gill Sans" w:hAnsi="Gill Sans" w:cs="Gill Sans"/>
                <w:noProof/>
                <w:sz w:val="20"/>
              </w:rPr>
              <w:drawing>
                <wp:inline distT="0" distB="0" distL="0" distR="0" wp14:anchorId="4A05667D" wp14:editId="4C39B1EF">
                  <wp:extent cx="275843" cy="275843"/>
                  <wp:effectExtent l="0" t="0" r="3810" b="381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cstate="print">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6179" w:type="dxa"/>
            <w:vAlign w:val="center"/>
          </w:tcPr>
          <w:p w14:paraId="0032DBC4" w14:textId="77777777" w:rsidR="00767B6F" w:rsidRPr="00CF10F3" w:rsidRDefault="00767B6F" w:rsidP="00767B6F">
            <w:pPr>
              <w:rPr>
                <w:rFonts w:ascii="Gill Sans MT" w:hAnsi="Gill Sans MT"/>
                <w:b/>
                <w:i/>
              </w:rPr>
            </w:pPr>
            <w:r w:rsidRPr="00CF10F3">
              <w:rPr>
                <w:rFonts w:ascii="Gill Sans MT" w:hAnsi="Gill Sans MT"/>
                <w:b/>
                <w:i/>
              </w:rPr>
              <w:t>Students demonstrate they have the ability to</w:t>
            </w:r>
            <w:r>
              <w:rPr>
                <w:rFonts w:ascii="Gill Sans MT" w:hAnsi="Gill Sans MT"/>
                <w:b/>
                <w:i/>
              </w:rPr>
              <w:t xml:space="preserve"> THROW</w:t>
            </w:r>
            <w:r w:rsidRPr="00CF10F3">
              <w:rPr>
                <w:rFonts w:ascii="Gill Sans MT" w:hAnsi="Gill Sans MT"/>
                <w:b/>
                <w:i/>
              </w:rPr>
              <w:t>:</w:t>
            </w:r>
          </w:p>
          <w:p w14:paraId="3A25AA5F" w14:textId="77777777" w:rsidR="00767B6F" w:rsidRDefault="00767B6F" w:rsidP="009A4374">
            <w:pPr>
              <w:numPr>
                <w:ilvl w:val="0"/>
                <w:numId w:val="9"/>
              </w:numPr>
              <w:rPr>
                <w:rFonts w:ascii="Gill Sans MT" w:hAnsi="Gill Sans MT"/>
              </w:rPr>
            </w:pPr>
            <w:r>
              <w:rPr>
                <w:rFonts w:ascii="Gill Sans MT" w:hAnsi="Gill Sans MT"/>
              </w:rPr>
              <w:t>For production</w:t>
            </w:r>
          </w:p>
          <w:p w14:paraId="5205D2E2" w14:textId="77777777" w:rsidR="00767B6F" w:rsidRDefault="00767B6F" w:rsidP="009A4374">
            <w:pPr>
              <w:numPr>
                <w:ilvl w:val="0"/>
                <w:numId w:val="9"/>
              </w:numPr>
              <w:rPr>
                <w:rFonts w:ascii="Gill Sans MT" w:hAnsi="Gill Sans MT"/>
              </w:rPr>
            </w:pPr>
            <w:r>
              <w:rPr>
                <w:rFonts w:ascii="Gill Sans MT" w:hAnsi="Gill Sans MT"/>
              </w:rPr>
              <w:t>Nesting Bowls</w:t>
            </w:r>
          </w:p>
          <w:p w14:paraId="4477FE32" w14:textId="77777777" w:rsidR="00767B6F" w:rsidRDefault="00767B6F" w:rsidP="009A4374">
            <w:pPr>
              <w:numPr>
                <w:ilvl w:val="0"/>
                <w:numId w:val="9"/>
              </w:numPr>
              <w:rPr>
                <w:rFonts w:ascii="Gill Sans MT" w:hAnsi="Gill Sans MT"/>
              </w:rPr>
            </w:pPr>
            <w:r>
              <w:rPr>
                <w:rFonts w:ascii="Gill Sans MT" w:hAnsi="Gill Sans MT"/>
              </w:rPr>
              <w:t>Multi-thrown</w:t>
            </w:r>
          </w:p>
          <w:p w14:paraId="4A5F92B0" w14:textId="77777777" w:rsidR="00767B6F" w:rsidRPr="00594C30" w:rsidRDefault="00767B6F" w:rsidP="009A4374">
            <w:pPr>
              <w:numPr>
                <w:ilvl w:val="0"/>
                <w:numId w:val="9"/>
              </w:numPr>
              <w:rPr>
                <w:rFonts w:ascii="Gill Sans MT" w:hAnsi="Gill Sans MT"/>
              </w:rPr>
            </w:pPr>
            <w:r>
              <w:rPr>
                <w:rFonts w:ascii="Gill Sans MT" w:hAnsi="Gill Sans MT"/>
              </w:rPr>
              <w:t>Cups Plus</w:t>
            </w:r>
          </w:p>
        </w:tc>
      </w:tr>
      <w:tr w:rsidR="00767B6F" w14:paraId="40B7ABCC" w14:textId="77777777" w:rsidTr="00767B6F">
        <w:trPr>
          <w:trHeight w:val="889"/>
        </w:trPr>
        <w:tc>
          <w:tcPr>
            <w:tcW w:w="1653" w:type="dxa"/>
            <w:vAlign w:val="center"/>
          </w:tcPr>
          <w:p w14:paraId="2EC4E32C" w14:textId="77777777" w:rsidR="00767B6F" w:rsidRPr="00CF10F3" w:rsidRDefault="00767B6F" w:rsidP="00767B6F">
            <w:pPr>
              <w:jc w:val="center"/>
              <w:rPr>
                <w:rFonts w:ascii="Gill Sans MT" w:hAnsi="Gill Sans MT"/>
                <w:sz w:val="72"/>
              </w:rPr>
            </w:pPr>
            <w:r w:rsidRPr="00CF10F3">
              <w:rPr>
                <w:rFonts w:ascii="Gill Sans MT" w:hAnsi="Gill Sans MT"/>
                <w:sz w:val="72"/>
              </w:rPr>
              <w:t>1</w:t>
            </w:r>
            <w:r>
              <w:rPr>
                <w:rFonts w:ascii="Gill Sans MT" w:hAnsi="Gill Sans MT"/>
                <w:sz w:val="72"/>
              </w:rPr>
              <w:t xml:space="preserve"> </w:t>
            </w:r>
            <w:r>
              <w:rPr>
                <w:rFonts w:ascii="Gill Sans" w:hAnsi="Gill Sans" w:cs="Gill Sans"/>
                <w:noProof/>
                <w:sz w:val="20"/>
              </w:rPr>
              <w:drawing>
                <wp:inline distT="0" distB="0" distL="0" distR="0" wp14:anchorId="5C6C0693" wp14:editId="37450CB2">
                  <wp:extent cx="249936" cy="249936"/>
                  <wp:effectExtent l="0" t="0" r="4445" b="4445"/>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179" w:type="dxa"/>
            <w:vAlign w:val="center"/>
          </w:tcPr>
          <w:p w14:paraId="524BCB00" w14:textId="77777777" w:rsidR="00767B6F" w:rsidRPr="00CF10F3" w:rsidRDefault="00767B6F" w:rsidP="00767B6F">
            <w:pPr>
              <w:rPr>
                <w:rFonts w:ascii="Gill Sans MT" w:hAnsi="Gill Sans MT"/>
              </w:rPr>
            </w:pPr>
            <w:r w:rsidRPr="00CF10F3">
              <w:rPr>
                <w:rFonts w:ascii="Garamond" w:hAnsi="Garamond"/>
                <w:i/>
              </w:rPr>
              <w:t>Student’s performance reflects insufficient progress towards foundational skills and knowledge.</w:t>
            </w:r>
          </w:p>
        </w:tc>
      </w:tr>
    </w:tbl>
    <w:p w14:paraId="6146810E" w14:textId="378B581B" w:rsidR="00767B6F" w:rsidRDefault="00E4739B" w:rsidP="00767B6F">
      <w:r>
        <w:rPr>
          <w:noProof/>
        </w:rPr>
        <mc:AlternateContent>
          <mc:Choice Requires="wps">
            <w:drawing>
              <wp:anchor distT="0" distB="0" distL="114300" distR="114300" simplePos="0" relativeHeight="251793408" behindDoc="1" locked="0" layoutInCell="1" allowOverlap="1" wp14:anchorId="77BFE80F" wp14:editId="50D2A3E5">
                <wp:simplePos x="0" y="0"/>
                <wp:positionH relativeFrom="margin">
                  <wp:posOffset>699248</wp:posOffset>
                </wp:positionH>
                <wp:positionV relativeFrom="margin">
                  <wp:posOffset>3870362</wp:posOffset>
                </wp:positionV>
                <wp:extent cx="3606800" cy="937260"/>
                <wp:effectExtent l="0" t="0" r="12700" b="15240"/>
                <wp:wrapTight wrapText="bothSides">
                  <wp:wrapPolygon edited="0">
                    <wp:start x="0" y="0"/>
                    <wp:lineTo x="0" y="21512"/>
                    <wp:lineTo x="21562" y="21512"/>
                    <wp:lineTo x="21562" y="0"/>
                    <wp:lineTo x="0" y="0"/>
                  </wp:wrapPolygon>
                </wp:wrapTight>
                <wp:docPr id="56" name="Text Box 56"/>
                <wp:cNvGraphicFramePr/>
                <a:graphic xmlns:a="http://schemas.openxmlformats.org/drawingml/2006/main">
                  <a:graphicData uri="http://schemas.microsoft.com/office/word/2010/wordprocessingShape">
                    <wps:wsp>
                      <wps:cNvSpPr txBox="1"/>
                      <wps:spPr>
                        <a:xfrm>
                          <a:off x="0" y="0"/>
                          <a:ext cx="3606800" cy="937260"/>
                        </a:xfrm>
                        <a:prstGeom prst="rect">
                          <a:avLst/>
                        </a:prstGeom>
                        <a:ln>
                          <a:solidFill>
                            <a:schemeClr val="bg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9557D91" w14:textId="77777777" w:rsidR="00D557E7" w:rsidRPr="00C835DC" w:rsidRDefault="00D557E7" w:rsidP="00E4739B">
                            <w:pPr>
                              <w:jc w:val="center"/>
                              <w:rPr>
                                <w:rFonts w:ascii="Gill Sans MT" w:hAnsi="Gill Sans MT"/>
                                <w:b/>
                              </w:rPr>
                            </w:pPr>
                            <w:r w:rsidRPr="00C835DC">
                              <w:rPr>
                                <w:rFonts w:ascii="Gill Sans MT" w:hAnsi="Gill Sans MT"/>
                                <w:b/>
                              </w:rPr>
                              <w:t>Academic Vocabulary</w:t>
                            </w:r>
                          </w:p>
                          <w:p w14:paraId="6FBF06CE" w14:textId="77777777" w:rsidR="00D557E7" w:rsidRDefault="00D557E7" w:rsidP="00E4739B">
                            <w:pPr>
                              <w:jc w:val="center"/>
                              <w:rPr>
                                <w:rFonts w:ascii="Garamond" w:hAnsi="Garamond"/>
                                <w:i/>
                              </w:rPr>
                            </w:pPr>
                            <w:r>
                              <w:rPr>
                                <w:rFonts w:ascii="Garamond" w:hAnsi="Garamond"/>
                                <w:i/>
                              </w:rPr>
                              <w:t>Including, but not limited to…</w:t>
                            </w:r>
                          </w:p>
                          <w:p w14:paraId="0E74F298" w14:textId="77777777" w:rsidR="00D557E7" w:rsidRPr="000521DD" w:rsidRDefault="00D557E7" w:rsidP="00E4739B">
                            <w:pPr>
                              <w:jc w:val="center"/>
                              <w:rPr>
                                <w:rFonts w:ascii="Garamond" w:hAnsi="Garamond"/>
                              </w:rPr>
                            </w:pPr>
                            <w:r w:rsidRPr="000521DD">
                              <w:rPr>
                                <w:rFonts w:ascii="Garamond" w:hAnsi="Garamond"/>
                              </w:rPr>
                              <w:t>Proportion,</w:t>
                            </w:r>
                            <w:r>
                              <w:rPr>
                                <w:rFonts w:ascii="Garamond" w:hAnsi="Garamond"/>
                              </w:rPr>
                              <w:t xml:space="preserve"> scale, function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FE80F" id="Text Box 56" o:spid="_x0000_s1046" type="#_x0000_t202" style="position:absolute;margin-left:55.05pt;margin-top:304.75pt;width:284pt;height:73.8pt;z-index:-251523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74zwIAAOQFAAAOAAAAZHJzL2Uyb0RvYy54bWysVFtv2jAUfp+0/2D5nSZQLgU1VCkV06Su&#10;rdZOfTaODdEcH882EDrtv+/YISnqpj5Me0mOz/1853J5VVeK7IR1JeiM9s9SSoTmUJR6ndFvT8ve&#10;BSXOM10wBVpk9CAcvZp//HC5NzMxgA2oQliCTrSb7U1GN96bWZI4vhEVc2dghEahBFsxj0+7TgrL&#10;9ui9UskgTcfJHmxhLHDhHHJvGiGdR/9SCu7vpXTCE5VRzM3Hr43fVfgm80s2W1tmNiU/psH+IYuK&#10;lRqDdq5umGdka8s/XFUlt+BA+jMOVQJSllzEGrCafvqmmscNMyLWguA408Hk/p9bfrd7sKQsMjoa&#10;U6JZhT16ErUn11ATZCE+e+NmqPZoUNHXyMc+t3yHzFB2LW0V/lgQQTkifejQDd44Ms/H6fgiRRFH&#10;2fR8MhhH+JNXa2Od/ySgIoHIqMXuRVDZ7tZ5zARVW5UQTOnwdaDKYlkqFR9hbsRCWbJj2PHVuh8d&#10;qG31BYqGNxmlmETjLY5ZUI++TzxhpMa7iDPUhGczLAXJECgUFfv7czGaDPLJaNob56N+b9hPL3p5&#10;ng56N8s8zdPhcjEdXv86xmvtk4Bpg12k/EGJpqKvQmI3EK1BTLxLsMm9+B6Rj9mhZjCRWHln1FT7&#10;xkj51uioG/OPdXWG6fvRGhTaiKB9Z1iVGuz7xrLRR4hPag2kr1d1HL1B7EdgraA44JhZaBbVGb4s&#10;cRZumfMPzOJm4vjgtfH3+JEK9hmFI0XJBuzL3/hBHxcGpZTscdMz6n5smRWUqM8aV2naHw7DaYiP&#10;IXYTH/ZUsjqV6G21ABytPt41wyMZ9L1qSWmhesajlIeoKGKaY+yMcm/bx8I3FwjPGhd5HtXwHBjm&#10;b/Wj4cF56FGY9af6mVlzXAiP83MH7VVgszd70egGSw351oMs49K84npsAZ6SOO/Hsxdu1ek7ar0e&#10;5/lvAAAA//8DAFBLAwQUAAYACAAAACEAy24apeAAAAALAQAADwAAAGRycy9kb3ducmV2LnhtbEyP&#10;y07DMBBF90j8gzVI7KgdRJM2jVMhRKoKFojAB0xtk0T4EWK3DX/PsILlnTm6c6bazs6yk5niELyE&#10;bCGAGa+CHnwn4f2tuVkBiwm9Rhu8kfBtImzry4sKSx3O/tWc2tQxKvGxRAl9SmPJeVS9cRgXYTSe&#10;dh9hcpgoTh3XE56p3Fl+K0TOHQ6eLvQ4mofeqM/26CS8uP0z7obdk2r4Vx5aZR/v9o2U11fz/QZY&#10;MnP6g+FXn9ShJqdDOHodmaWciYxQCblYL4ERkRcrmhwkFMsiA15X/P8P9Q8AAAD//wMAUEsBAi0A&#10;FAAGAAgAAAAhALaDOJL+AAAA4QEAABMAAAAAAAAAAAAAAAAAAAAAAFtDb250ZW50X1R5cGVzXS54&#10;bWxQSwECLQAUAAYACAAAACEAOP0h/9YAAACUAQAACwAAAAAAAAAAAAAAAAAvAQAAX3JlbHMvLnJl&#10;bHNQSwECLQAUAAYACAAAACEAUUEu+M8CAADkBQAADgAAAAAAAAAAAAAAAAAuAgAAZHJzL2Uyb0Rv&#10;Yy54bWxQSwECLQAUAAYACAAAACEAy24apeAAAAALAQAADwAAAAAAAAAAAAAAAAApBQAAZHJzL2Rv&#10;d25yZXYueG1sUEsFBgAAAAAEAAQA8wAAADYGAAAAAA==&#10;" fillcolor="white [3201]" strokecolor="#bfbfbf [2412]" strokeweight="2pt">
                <v:textbox>
                  <w:txbxContent>
                    <w:p w14:paraId="49557D91" w14:textId="77777777" w:rsidR="00D557E7" w:rsidRPr="00C835DC" w:rsidRDefault="00D557E7" w:rsidP="00E4739B">
                      <w:pPr>
                        <w:jc w:val="center"/>
                        <w:rPr>
                          <w:rFonts w:ascii="Gill Sans MT" w:hAnsi="Gill Sans MT"/>
                          <w:b/>
                        </w:rPr>
                      </w:pPr>
                      <w:r w:rsidRPr="00C835DC">
                        <w:rPr>
                          <w:rFonts w:ascii="Gill Sans MT" w:hAnsi="Gill Sans MT"/>
                          <w:b/>
                        </w:rPr>
                        <w:t>Academic Vocabulary</w:t>
                      </w:r>
                    </w:p>
                    <w:p w14:paraId="6FBF06CE" w14:textId="77777777" w:rsidR="00D557E7" w:rsidRDefault="00D557E7" w:rsidP="00E4739B">
                      <w:pPr>
                        <w:jc w:val="center"/>
                        <w:rPr>
                          <w:rFonts w:ascii="Garamond" w:hAnsi="Garamond"/>
                          <w:i/>
                        </w:rPr>
                      </w:pPr>
                      <w:r>
                        <w:rPr>
                          <w:rFonts w:ascii="Garamond" w:hAnsi="Garamond"/>
                          <w:i/>
                        </w:rPr>
                        <w:t>Including, but not limited to…</w:t>
                      </w:r>
                    </w:p>
                    <w:p w14:paraId="0E74F298" w14:textId="77777777" w:rsidR="00D557E7" w:rsidRPr="000521DD" w:rsidRDefault="00D557E7" w:rsidP="00E4739B">
                      <w:pPr>
                        <w:jc w:val="center"/>
                        <w:rPr>
                          <w:rFonts w:ascii="Garamond" w:hAnsi="Garamond"/>
                        </w:rPr>
                      </w:pPr>
                      <w:r w:rsidRPr="000521DD">
                        <w:rPr>
                          <w:rFonts w:ascii="Garamond" w:hAnsi="Garamond"/>
                        </w:rPr>
                        <w:t>Proportion,</w:t>
                      </w:r>
                      <w:r>
                        <w:rPr>
                          <w:rFonts w:ascii="Garamond" w:hAnsi="Garamond"/>
                        </w:rPr>
                        <w:t xml:space="preserve"> scale, function</w:t>
                      </w:r>
                    </w:p>
                  </w:txbxContent>
                </v:textbox>
                <w10:wrap type="tight" anchorx="margin" anchory="margin"/>
              </v:shape>
            </w:pict>
          </mc:Fallback>
        </mc:AlternateContent>
      </w:r>
      <w:r>
        <w:rPr>
          <w:noProof/>
        </w:rPr>
        <mc:AlternateContent>
          <mc:Choice Requires="wps">
            <w:drawing>
              <wp:anchor distT="0" distB="0" distL="114300" distR="114300" simplePos="0" relativeHeight="251791360" behindDoc="0" locked="0" layoutInCell="1" allowOverlap="1" wp14:anchorId="4B3D7E24" wp14:editId="5640A4BE">
                <wp:simplePos x="0" y="0"/>
                <wp:positionH relativeFrom="page">
                  <wp:posOffset>8916633</wp:posOffset>
                </wp:positionH>
                <wp:positionV relativeFrom="page">
                  <wp:posOffset>923813</wp:posOffset>
                </wp:positionV>
                <wp:extent cx="842896" cy="814507"/>
                <wp:effectExtent l="0" t="0" r="14605" b="24130"/>
                <wp:wrapThrough wrapText="bothSides">
                  <wp:wrapPolygon edited="0">
                    <wp:start x="7325" y="0"/>
                    <wp:lineTo x="4395" y="505"/>
                    <wp:lineTo x="0" y="5560"/>
                    <wp:lineTo x="0" y="17186"/>
                    <wp:lineTo x="5860" y="21735"/>
                    <wp:lineTo x="6836" y="21735"/>
                    <wp:lineTo x="14650" y="21735"/>
                    <wp:lineTo x="15626" y="21735"/>
                    <wp:lineTo x="21486" y="17186"/>
                    <wp:lineTo x="21486" y="5560"/>
                    <wp:lineTo x="17091" y="505"/>
                    <wp:lineTo x="14161" y="0"/>
                    <wp:lineTo x="7325" y="0"/>
                  </wp:wrapPolygon>
                </wp:wrapThrough>
                <wp:docPr id="531" name="Oval 531"/>
                <wp:cNvGraphicFramePr/>
                <a:graphic xmlns:a="http://schemas.openxmlformats.org/drawingml/2006/main">
                  <a:graphicData uri="http://schemas.microsoft.com/office/word/2010/wordprocessingShape">
                    <wps:wsp>
                      <wps:cNvSpPr/>
                      <wps:spPr>
                        <a:xfrm>
                          <a:off x="0" y="0"/>
                          <a:ext cx="842896" cy="814507"/>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491BEF4" w14:textId="77777777" w:rsidR="00D557E7" w:rsidRDefault="00D557E7" w:rsidP="00767B6F">
                            <w:pPr>
                              <w:jc w:val="center"/>
                            </w:pPr>
                            <w:r>
                              <w:rPr>
                                <w:rFonts w:ascii="Helvetica" w:hAnsi="Helvetica" w:cs="Helvetica"/>
                                <w:noProof/>
                              </w:rPr>
                              <w:drawing>
                                <wp:inline distT="0" distB="0" distL="0" distR="0" wp14:anchorId="46579472" wp14:editId="28E6B248">
                                  <wp:extent cx="361150" cy="361150"/>
                                  <wp:effectExtent l="0" t="0" r="1270" b="1270"/>
                                  <wp:docPr id="5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8" cy="3619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D7E24" id="Oval 531" o:spid="_x0000_s1047" style="position:absolute;margin-left:702.1pt;margin-top:72.75pt;width:66.35pt;height:64.1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xxbAIAACwFAAAOAAAAZHJzL2Uyb0RvYy54bWysVE1vGjEQvVfqf7B8LwsUEoKyRChRqkoo&#10;RE2qnI3XDlZtj2sbdumv79i7LKiJeqh68c543ozn481e3zRGk73wQYEt6WgwpERYDpWyryX9/nz/&#10;aUZJiMxWTIMVJT2IQG8WHz9c124uxrAFXQlPMIgN89qVdBujmxdF4FthWBiAExaNErxhEVX/WlSe&#10;1Rjd6GI8HF4UNfjKeeAiBLy9a410keNLKXhcSxlEJLqkmFvMp8/nJp3F4prNXz1zW8W7NNg/ZGGY&#10;svhoH+qORUZ2Xr0JZRT3EEDGAQdTgJSKi1wDVjMa/lHN05Y5kWvB5gTXtyn8v7D8Yf/oiapKOv08&#10;osQyg0Na75kmScfu1C7MEfTkHn2nBRRTqY30Jn2xCNLkjh76joomEo6Xs8l4dnVBCUfTbDSZDi9T&#10;zOLk7HyIXwQYkoSSCq2VC6lmNmf7VYgt+ohK1yJPtTOl7Np8shQPWiSMtt+ExKowg3GOlfkkbrUn&#10;WFpJqx+5NswjI5OLVFr3TqP3nHQ8OnXYUza94/A9x9Nrbe6Izi+Cjb2jURb8351li8f2ndWaxNhs&#10;mjzCcT+xDVQHnKuHlvDB8XuFDV6xEB+ZR4bjLuDWxjUeUkNdUugkSrbgf713n/BIPLRSUuPGlDT8&#10;3DEvKNFfLVLyajSZpBXLymR6OUbFn1s25xa7M7eAo0DSYXZZTPioj6L0YF5wuZfpVTQxy/HtkvLo&#10;j8ptbDcZfw9cLJcZhmvlWFzZJ8dT8NToxJ7n5oV517EsIj0f4Lhdb5jWYpOnheUuglSZhqnVbV+7&#10;EeBKZi53v4+08+d6Rp1+covfAAAA//8DAFBLAwQUAAYACAAAACEAPMuWPuEAAAANAQAADwAAAGRy&#10;cy9kb3ducmV2LnhtbEyPwU7DMAyG70i8Q2QkbiylW7e1azohJA4gLmuRuLpNaLslTtVkW3l70tO4&#10;+Zc//f6c7yej2UWNrrck4HkRAVPUWNlTK+CrenvaAnMeSaK2pAT8Kgf74v4ux0zaKx3UpfQtCyXk&#10;MhTQeT9knLumUwbdwg6Kwu7HjgZ9iGPL5YjXUG40j6NozQ32FC50OKjXTjWn8mwEtIeT+4gxbY51&#10;uinfdV99pt+VEI8P08sOmFeTv8Ew6wd1KIJTbc8kHdMhr6JVHNh5ShJgM5Is1ymwWkC8WW6BFzn/&#10;/0XxBwAA//8DAFBLAQItABQABgAIAAAAIQC2gziS/gAAAOEBAAATAAAAAAAAAAAAAAAAAAAAAABb&#10;Q29udGVudF9UeXBlc10ueG1sUEsBAi0AFAAGAAgAAAAhADj9If/WAAAAlAEAAAsAAAAAAAAAAAAA&#10;AAAALwEAAF9yZWxzLy5yZWxzUEsBAi0AFAAGAAgAAAAhACpgXHFsAgAALAUAAA4AAAAAAAAAAAAA&#10;AAAALgIAAGRycy9lMm9Eb2MueG1sUEsBAi0AFAAGAAgAAAAhADzLlj7hAAAADQEAAA8AAAAAAAAA&#10;AAAAAAAAxgQAAGRycy9kb3ducmV2LnhtbFBLBQYAAAAABAAEAPMAAADUBQAAAAA=&#10;" fillcolor="white [3201]" strokecolor="black [3200]" strokeweight="2pt">
                <v:textbox>
                  <w:txbxContent>
                    <w:p w14:paraId="6491BEF4" w14:textId="77777777" w:rsidR="00D557E7" w:rsidRDefault="00D557E7" w:rsidP="00767B6F">
                      <w:pPr>
                        <w:jc w:val="center"/>
                      </w:pPr>
                      <w:r>
                        <w:rPr>
                          <w:rFonts w:ascii="Helvetica" w:hAnsi="Helvetica" w:cs="Helvetica"/>
                          <w:noProof/>
                        </w:rPr>
                        <w:drawing>
                          <wp:inline distT="0" distB="0" distL="0" distR="0" wp14:anchorId="46579472" wp14:editId="28E6B248">
                            <wp:extent cx="361150" cy="361150"/>
                            <wp:effectExtent l="0" t="0" r="1270" b="1270"/>
                            <wp:docPr id="5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8" cy="361958"/>
                                    </a:xfrm>
                                    <a:prstGeom prst="rect">
                                      <a:avLst/>
                                    </a:prstGeom>
                                    <a:noFill/>
                                    <a:ln>
                                      <a:noFill/>
                                    </a:ln>
                                  </pic:spPr>
                                </pic:pic>
                              </a:graphicData>
                            </a:graphic>
                          </wp:inline>
                        </w:drawing>
                      </w:r>
                    </w:p>
                  </w:txbxContent>
                </v:textbox>
                <w10:wrap type="through" anchorx="page" anchory="page"/>
              </v:oval>
            </w:pict>
          </mc:Fallback>
        </mc:AlternateContent>
      </w:r>
      <w:r>
        <w:rPr>
          <w:noProof/>
        </w:rPr>
        <mc:AlternateContent>
          <mc:Choice Requires="wps">
            <w:drawing>
              <wp:anchor distT="0" distB="0" distL="114300" distR="114300" simplePos="0" relativeHeight="251790336" behindDoc="0" locked="0" layoutInCell="1" allowOverlap="1" wp14:anchorId="0559A4E9" wp14:editId="4794E1C4">
                <wp:simplePos x="0" y="0"/>
                <wp:positionH relativeFrom="page">
                  <wp:posOffset>5715000</wp:posOffset>
                </wp:positionH>
                <wp:positionV relativeFrom="page">
                  <wp:posOffset>1055594</wp:posOffset>
                </wp:positionV>
                <wp:extent cx="3603625" cy="2232212"/>
                <wp:effectExtent l="0" t="0" r="15875" b="15875"/>
                <wp:wrapThrough wrapText="bothSides">
                  <wp:wrapPolygon edited="0">
                    <wp:start x="1484" y="0"/>
                    <wp:lineTo x="0" y="1106"/>
                    <wp:lineTo x="0" y="21569"/>
                    <wp:lineTo x="20211" y="21569"/>
                    <wp:lineTo x="20325" y="21569"/>
                    <wp:lineTo x="21238" y="20648"/>
                    <wp:lineTo x="21581" y="19357"/>
                    <wp:lineTo x="21581" y="0"/>
                    <wp:lineTo x="1484" y="0"/>
                  </wp:wrapPolygon>
                </wp:wrapThrough>
                <wp:docPr id="55" name="Round Diagonal Corner Rectangle 55"/>
                <wp:cNvGraphicFramePr/>
                <a:graphic xmlns:a="http://schemas.openxmlformats.org/drawingml/2006/main">
                  <a:graphicData uri="http://schemas.microsoft.com/office/word/2010/wordprocessingShape">
                    <wps:wsp>
                      <wps:cNvSpPr/>
                      <wps:spPr>
                        <a:xfrm>
                          <a:off x="0" y="0"/>
                          <a:ext cx="3603625" cy="2232212"/>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7A7E4FF4" w14:textId="77777777" w:rsidR="00D557E7" w:rsidRDefault="00D557E7" w:rsidP="00E4739B">
                            <w:pPr>
                              <w:rPr>
                                <w:rFonts w:ascii="Gill Sans MT" w:hAnsi="Gill Sans MT"/>
                                <w:b/>
                              </w:rPr>
                            </w:pPr>
                            <w:r>
                              <w:rPr>
                                <w:rFonts w:ascii="Gill Sans MT" w:hAnsi="Gill Sans MT"/>
                                <w:b/>
                              </w:rPr>
                              <w:t>National Core Arts Connections:</w:t>
                            </w:r>
                          </w:p>
                          <w:p w14:paraId="5ACE2C2A" w14:textId="77777777" w:rsidR="00D557E7" w:rsidRPr="00E4739B" w:rsidRDefault="00D557E7" w:rsidP="00E4739B">
                            <w:pPr>
                              <w:pStyle w:val="ListParagraph"/>
                              <w:numPr>
                                <w:ilvl w:val="0"/>
                                <w:numId w:val="24"/>
                              </w:numPr>
                              <w:spacing w:after="0" w:line="240" w:lineRule="auto"/>
                              <w:rPr>
                                <w:rFonts w:ascii="Gill Sans MT" w:hAnsi="Gill Sans MT"/>
                                <w:sz w:val="20"/>
                                <w:szCs w:val="20"/>
                              </w:rPr>
                            </w:pPr>
                            <w:r w:rsidRPr="00E4739B">
                              <w:rPr>
                                <w:rFonts w:ascii="Gill Sans MT" w:hAnsi="Gill Sans MT"/>
                                <w:sz w:val="20"/>
                                <w:szCs w:val="20"/>
                                <w:u w:val="single"/>
                              </w:rPr>
                              <w:t>Anchor Standard</w:t>
                            </w:r>
                            <w:r w:rsidRPr="00E4739B">
                              <w:rPr>
                                <w:rFonts w:ascii="Gill Sans MT" w:hAnsi="Gill Sans MT"/>
                                <w:sz w:val="20"/>
                                <w:szCs w:val="20"/>
                              </w:rPr>
                              <w:t xml:space="preserve">- Generate and conceptualize artistic ideas and work. </w:t>
                            </w:r>
                          </w:p>
                          <w:p w14:paraId="32813015" w14:textId="77777777" w:rsidR="00D557E7" w:rsidRPr="00E4739B" w:rsidRDefault="00D557E7" w:rsidP="00E4739B">
                            <w:pPr>
                              <w:pStyle w:val="ListParagraph"/>
                              <w:numPr>
                                <w:ilvl w:val="0"/>
                                <w:numId w:val="24"/>
                              </w:numPr>
                              <w:spacing w:after="0" w:line="240" w:lineRule="auto"/>
                              <w:rPr>
                                <w:rFonts w:ascii="Gill Sans MT" w:hAnsi="Gill Sans MT"/>
                                <w:sz w:val="20"/>
                                <w:szCs w:val="20"/>
                              </w:rPr>
                            </w:pPr>
                            <w:r w:rsidRPr="00E4739B">
                              <w:rPr>
                                <w:rFonts w:ascii="Gill Sans MT" w:hAnsi="Gill Sans MT"/>
                                <w:sz w:val="20"/>
                                <w:szCs w:val="20"/>
                                <w:u w:val="single"/>
                              </w:rPr>
                              <w:t>Enduring Understanding</w:t>
                            </w:r>
                            <w:r w:rsidRPr="00E4739B">
                              <w:rPr>
                                <w:rFonts w:ascii="Gill Sans MT" w:hAnsi="Gill Sans MT"/>
                                <w:sz w:val="20"/>
                                <w:szCs w:val="20"/>
                              </w:rPr>
                              <w:t xml:space="preserve">- Artist and designers balance experimentation and safety, freedom and responsibility while developing and creating artworks.  </w:t>
                            </w:r>
                          </w:p>
                          <w:p w14:paraId="211E73E4" w14:textId="77777777" w:rsidR="00D557E7" w:rsidRPr="00E4739B" w:rsidRDefault="00D557E7" w:rsidP="00E4739B">
                            <w:pPr>
                              <w:pStyle w:val="ListParagraph"/>
                              <w:numPr>
                                <w:ilvl w:val="0"/>
                                <w:numId w:val="24"/>
                              </w:numPr>
                              <w:spacing w:after="0" w:line="240" w:lineRule="auto"/>
                              <w:rPr>
                                <w:rFonts w:ascii="Gill Sans MT" w:hAnsi="Gill Sans MT"/>
                                <w:sz w:val="20"/>
                                <w:szCs w:val="20"/>
                              </w:rPr>
                            </w:pPr>
                            <w:r w:rsidRPr="00E4739B">
                              <w:rPr>
                                <w:rFonts w:ascii="Gill Sans MT" w:hAnsi="Gill Sans MT"/>
                                <w:sz w:val="20"/>
                                <w:szCs w:val="20"/>
                                <w:u w:val="single"/>
                              </w:rPr>
                              <w:t>Essential Questions</w:t>
                            </w:r>
                            <w:r w:rsidRPr="00E4739B">
                              <w:rPr>
                                <w:rFonts w:ascii="Gill Sans MT" w:hAnsi="Gill Sans MT"/>
                                <w:sz w:val="20"/>
                                <w:szCs w:val="20"/>
                              </w:rPr>
                              <w:t xml:space="preserve">- How do artists and designers care for and maintain materials, tools, and equipment? Why is it important for safety and health to understand and follow correct procedures in handling materials? Tools, and equipment? What responsibilities come with the freedon to create? </w:t>
                            </w:r>
                          </w:p>
                          <w:p w14:paraId="2850B8A3" w14:textId="77777777" w:rsidR="00D557E7" w:rsidRPr="004C3904" w:rsidRDefault="00D557E7" w:rsidP="00E4739B">
                            <w:pP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9A4E9" id="Round Diagonal Corner Rectangle 55" o:spid="_x0000_s1048" style="position:absolute;margin-left:450pt;margin-top:83.1pt;width:283.75pt;height:175.7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3625,22322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xVpwIAAGgFAAAOAAAAZHJzL2Uyb0RvYy54bWysVEtvGjEQvlfqf7B8bxY2IUlRlgiBqCql&#10;CUpS5Tx4vWDJ9ri2YaG/vmPvhjzaQ1WVwzLjeX/zuLreG8120geFtuLDkwFn0gqslV1X/Pvj4tMl&#10;ZyGCrUGjlRU/yMCvJx8/XLVuLEvcoK6lZ+TEhnHrKr6J0Y2LIoiNNBBO0ElLwga9gUisXxe1h5a8&#10;G12Ug8F50aKvnUchQ6DXeSfkk+y/aaSId00TZGS64pRbzF+fv6v0LSZXMF57cBsl+jTgH7IwoCwF&#10;PbqaQwS29eo3V0YJjwGbeCLQFNg0SshcA1UzHLyr5mEDTuZaCJzgjjCF/+dW3O6Wnqm64qMRZxYM&#10;9eget7ZmcwVrtKDZDL2lHt0TlmDXWjLSJNhaF8Zk/eCWvucCkQmDfeNN+qfq2D5DfThCLfeRCXo8&#10;PR+cnpcUUpCsLE/Lclgmr8WLufMhfpFoWCIq7lNWZcoqZZLBht1NiJ3Rs3KKG1CreqG0zswhzLRn&#10;O6ABoLmpseVMQ4j0WPFF/vVx35hpy1qa5/JiQFMjgCaz0RCJNI6wCnbNGeg1jbyIPufyxjr8RdCU&#10;nN6ab1h3yV2MBhSrq6azz2i88ZuqnEPYdBZZlCxgbFSkFmllKn5Jbo6OtE1SmRehxyr1retUouJ+&#10;tc/tLzP86WmF9YFmwmO3LMGJhaK4NwTaEjxtByFCGx/v6NNoJJiwpzjboP/5p/ekT0NLUs5a2jaC&#10;8McWvKRefLU0zp+HZ2dpPTNzNrooifGvJavXErs1M6R+Dum2OJHJpB/1M9l4NE90GKYpKonACord&#10;NatnZrG7AnRahJxOsxqtpIN4Yx+cSM4TdAnxx/0TeNePYaQJvsXnzYTxuxnsdJOlxek2YqPygL7g&#10;Sk1NDK1zbm9/etK9eM1nrZcDOfkFAAD//wMAUEsDBBQABgAIAAAAIQCwYFdG5AAAAAwBAAAPAAAA&#10;ZHJzL2Rvd25yZXYueG1sTI/NTsMwEITvSH0HaytxqajdKk0gxKn4ERK9VCVUqEc3XpKIeB3Fbhp4&#10;etwTHEczmvkmW4+mZQP2rrEkYTEXwJBKqxuqJOzfX25ugTmvSKvWEkr4RgfrfHKVqVTbM73hUPiK&#10;hRJyqZJQe9+lnLuyRqPc3HZIwfu0vVE+yL7iulfnUG5avhQi5kY1FBZq1eFTjeVXcTISqs1jEQ3J&#10;4WP2Ux5m2+Y52tvdq5TX0/HhHpjH0f+F4YIf0CEPTEd7Iu1YK+FOiPDFByOOl8AuiShOVsCOElaL&#10;JAGeZ/z/ifwXAAD//wMAUEsBAi0AFAAGAAgAAAAhALaDOJL+AAAA4QEAABMAAAAAAAAAAAAAAAAA&#10;AAAAAFtDb250ZW50X1R5cGVzXS54bWxQSwECLQAUAAYACAAAACEAOP0h/9YAAACUAQAACwAAAAAA&#10;AAAAAAAAAAAvAQAAX3JlbHMvLnJlbHNQSwECLQAUAAYACAAAACEATLBcVacCAABoBQAADgAAAAAA&#10;AAAAAAAAAAAuAgAAZHJzL2Uyb0RvYy54bWxQSwECLQAUAAYACAAAACEAsGBXRuQAAAAMAQAADwAA&#10;AAAAAAAAAAAAAAABBQAAZHJzL2Rvd25yZXYueG1sUEsFBgAAAAAEAAQA8wAAABIGAAAAAA==&#10;" adj="-11796480,,5400" path="m372043,l3603625,r,l3603625,1860169v,205474,-166569,372043,-372043,372043l,2232212r,l,372043c,166569,166569,,372043,xe" fillcolor="window" strokecolor="#bfbfbf" strokeweight="1pt">
                <v:stroke joinstyle="miter"/>
                <v:formulas/>
                <v:path arrowok="t" o:connecttype="custom" o:connectlocs="372043,0;3603625,0;3603625,0;3603625,1860169;3231582,2232212;0,2232212;0,2232212;0,372043;372043,0" o:connectangles="0,0,0,0,0,0,0,0,0" textboxrect="0,0,3603625,2232212"/>
                <v:textbox>
                  <w:txbxContent>
                    <w:p w14:paraId="7A7E4FF4" w14:textId="77777777" w:rsidR="00D557E7" w:rsidRDefault="00D557E7" w:rsidP="00E4739B">
                      <w:pPr>
                        <w:rPr>
                          <w:rFonts w:ascii="Gill Sans MT" w:hAnsi="Gill Sans MT"/>
                          <w:b/>
                        </w:rPr>
                      </w:pPr>
                      <w:r>
                        <w:rPr>
                          <w:rFonts w:ascii="Gill Sans MT" w:hAnsi="Gill Sans MT"/>
                          <w:b/>
                        </w:rPr>
                        <w:t>National Core Arts Connections:</w:t>
                      </w:r>
                    </w:p>
                    <w:p w14:paraId="5ACE2C2A" w14:textId="77777777" w:rsidR="00D557E7" w:rsidRPr="00E4739B" w:rsidRDefault="00D557E7" w:rsidP="00E4739B">
                      <w:pPr>
                        <w:pStyle w:val="ListParagraph"/>
                        <w:numPr>
                          <w:ilvl w:val="0"/>
                          <w:numId w:val="24"/>
                        </w:numPr>
                        <w:spacing w:after="0" w:line="240" w:lineRule="auto"/>
                        <w:rPr>
                          <w:rFonts w:ascii="Gill Sans MT" w:hAnsi="Gill Sans MT"/>
                          <w:sz w:val="20"/>
                          <w:szCs w:val="20"/>
                        </w:rPr>
                      </w:pPr>
                      <w:r w:rsidRPr="00E4739B">
                        <w:rPr>
                          <w:rFonts w:ascii="Gill Sans MT" w:hAnsi="Gill Sans MT"/>
                          <w:sz w:val="20"/>
                          <w:szCs w:val="20"/>
                          <w:u w:val="single"/>
                        </w:rPr>
                        <w:t>Anchor Standard</w:t>
                      </w:r>
                      <w:r w:rsidRPr="00E4739B">
                        <w:rPr>
                          <w:rFonts w:ascii="Gill Sans MT" w:hAnsi="Gill Sans MT"/>
                          <w:sz w:val="20"/>
                          <w:szCs w:val="20"/>
                        </w:rPr>
                        <w:t xml:space="preserve">- Generate and conceptualize artistic ideas and work. </w:t>
                      </w:r>
                    </w:p>
                    <w:p w14:paraId="32813015" w14:textId="77777777" w:rsidR="00D557E7" w:rsidRPr="00E4739B" w:rsidRDefault="00D557E7" w:rsidP="00E4739B">
                      <w:pPr>
                        <w:pStyle w:val="ListParagraph"/>
                        <w:numPr>
                          <w:ilvl w:val="0"/>
                          <w:numId w:val="24"/>
                        </w:numPr>
                        <w:spacing w:after="0" w:line="240" w:lineRule="auto"/>
                        <w:rPr>
                          <w:rFonts w:ascii="Gill Sans MT" w:hAnsi="Gill Sans MT"/>
                          <w:sz w:val="20"/>
                          <w:szCs w:val="20"/>
                        </w:rPr>
                      </w:pPr>
                      <w:r w:rsidRPr="00E4739B">
                        <w:rPr>
                          <w:rFonts w:ascii="Gill Sans MT" w:hAnsi="Gill Sans MT"/>
                          <w:sz w:val="20"/>
                          <w:szCs w:val="20"/>
                          <w:u w:val="single"/>
                        </w:rPr>
                        <w:t>Enduring Understanding</w:t>
                      </w:r>
                      <w:r w:rsidRPr="00E4739B">
                        <w:rPr>
                          <w:rFonts w:ascii="Gill Sans MT" w:hAnsi="Gill Sans MT"/>
                          <w:sz w:val="20"/>
                          <w:szCs w:val="20"/>
                        </w:rPr>
                        <w:t xml:space="preserve">- Artist and designers balance experimentation and safety, freedom and responsibility while developing and creating artworks.  </w:t>
                      </w:r>
                    </w:p>
                    <w:p w14:paraId="211E73E4" w14:textId="77777777" w:rsidR="00D557E7" w:rsidRPr="00E4739B" w:rsidRDefault="00D557E7" w:rsidP="00E4739B">
                      <w:pPr>
                        <w:pStyle w:val="ListParagraph"/>
                        <w:numPr>
                          <w:ilvl w:val="0"/>
                          <w:numId w:val="24"/>
                        </w:numPr>
                        <w:spacing w:after="0" w:line="240" w:lineRule="auto"/>
                        <w:rPr>
                          <w:rFonts w:ascii="Gill Sans MT" w:hAnsi="Gill Sans MT"/>
                          <w:sz w:val="20"/>
                          <w:szCs w:val="20"/>
                        </w:rPr>
                      </w:pPr>
                      <w:r w:rsidRPr="00E4739B">
                        <w:rPr>
                          <w:rFonts w:ascii="Gill Sans MT" w:hAnsi="Gill Sans MT"/>
                          <w:sz w:val="20"/>
                          <w:szCs w:val="20"/>
                          <w:u w:val="single"/>
                        </w:rPr>
                        <w:t>Essential Questions</w:t>
                      </w:r>
                      <w:r w:rsidRPr="00E4739B">
                        <w:rPr>
                          <w:rFonts w:ascii="Gill Sans MT" w:hAnsi="Gill Sans MT"/>
                          <w:sz w:val="20"/>
                          <w:szCs w:val="20"/>
                        </w:rPr>
                        <w:t xml:space="preserve">- How do artists and designers care for and maintain materials, tools, and equipment? Why is it important for safety and health to understand and follow correct procedures in handling materials? Tools, and equipment? What responsibilities come with the freedon to create? </w:t>
                      </w:r>
                    </w:p>
                    <w:p w14:paraId="2850B8A3" w14:textId="77777777" w:rsidR="00D557E7" w:rsidRPr="004C3904" w:rsidRDefault="00D557E7" w:rsidP="00E4739B">
                      <w:pPr>
                        <w:rPr>
                          <w:rFonts w:ascii="Gill Sans MT" w:hAnsi="Gill Sans MT"/>
                        </w:rPr>
                      </w:pPr>
                    </w:p>
                  </w:txbxContent>
                </v:textbox>
                <w10:wrap type="through" anchorx="page" anchory="page"/>
              </v:shape>
            </w:pict>
          </mc:Fallback>
        </mc:AlternateContent>
      </w:r>
      <w:r w:rsidR="00767B6F">
        <w:rPr>
          <w:noProof/>
        </w:rPr>
        <mc:AlternateContent>
          <mc:Choice Requires="wps">
            <w:drawing>
              <wp:anchor distT="0" distB="0" distL="114300" distR="114300" simplePos="0" relativeHeight="251627008" behindDoc="0" locked="0" layoutInCell="1" allowOverlap="1" wp14:anchorId="6F04D397" wp14:editId="27363A46">
                <wp:simplePos x="0" y="0"/>
                <wp:positionH relativeFrom="page">
                  <wp:posOffset>8613775</wp:posOffset>
                </wp:positionH>
                <wp:positionV relativeFrom="page">
                  <wp:posOffset>5253926</wp:posOffset>
                </wp:positionV>
                <wp:extent cx="860425" cy="729615"/>
                <wp:effectExtent l="0" t="0" r="15875" b="13335"/>
                <wp:wrapThrough wrapText="bothSides">
                  <wp:wrapPolygon edited="0">
                    <wp:start x="7173" y="0"/>
                    <wp:lineTo x="0" y="1692"/>
                    <wp:lineTo x="0" y="14663"/>
                    <wp:lineTo x="1435" y="18047"/>
                    <wp:lineTo x="6217" y="21431"/>
                    <wp:lineTo x="6695" y="21431"/>
                    <wp:lineTo x="14825" y="21431"/>
                    <wp:lineTo x="15782" y="21431"/>
                    <wp:lineTo x="20086" y="18047"/>
                    <wp:lineTo x="21520" y="14663"/>
                    <wp:lineTo x="21520" y="1692"/>
                    <wp:lineTo x="14347" y="0"/>
                    <wp:lineTo x="7173" y="0"/>
                  </wp:wrapPolygon>
                </wp:wrapThrough>
                <wp:docPr id="527" name="Oval 527"/>
                <wp:cNvGraphicFramePr/>
                <a:graphic xmlns:a="http://schemas.openxmlformats.org/drawingml/2006/main">
                  <a:graphicData uri="http://schemas.microsoft.com/office/word/2010/wordprocessingShape">
                    <wps:wsp>
                      <wps:cNvSpPr/>
                      <wps:spPr>
                        <a:xfrm>
                          <a:off x="0" y="0"/>
                          <a:ext cx="860425" cy="729615"/>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F178595" w14:textId="77777777" w:rsidR="00D557E7" w:rsidRDefault="00D557E7" w:rsidP="00767B6F">
                            <w:pPr>
                              <w:jc w:val="center"/>
                            </w:pPr>
                            <w:r>
                              <w:rPr>
                                <w:rFonts w:ascii="Helvetica" w:hAnsi="Helvetica" w:cs="Helvetica"/>
                                <w:noProof/>
                              </w:rPr>
                              <w:drawing>
                                <wp:inline distT="0" distB="0" distL="0" distR="0" wp14:anchorId="146C692B" wp14:editId="1E0B4767">
                                  <wp:extent cx="384201" cy="384201"/>
                                  <wp:effectExtent l="0" t="0" r="0" b="0"/>
                                  <wp:docPr id="5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biLevel thresh="75000"/>
                                            <a:extLst>
                                              <a:ext uri="{28A0092B-C50C-407E-A947-70E740481C1C}">
                                                <a14:useLocalDpi xmlns:a14="http://schemas.microsoft.com/office/drawing/2010/main" val="0"/>
                                              </a:ext>
                                            </a:extLst>
                                          </a:blip>
                                          <a:srcRect/>
                                          <a:stretch>
                                            <a:fillRect/>
                                          </a:stretch>
                                        </pic:blipFill>
                                        <pic:spPr bwMode="auto">
                                          <a:xfrm>
                                            <a:off x="0" y="0"/>
                                            <a:ext cx="385611" cy="3856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04D397" id="Oval 527" o:spid="_x0000_s1049" style="position:absolute;margin-left:678.25pt;margin-top:413.7pt;width:67.75pt;height:57.4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ajbAIAACwFAAAOAAAAZHJzL2Uyb0RvYy54bWysVEtv2zAMvg/YfxB0Xx17SR9BnSJI0WFA&#10;0RZrh54VWWqESaImKbGzXz9Kdh5Ygx2GXWxS/Ejx8VHXN53RZCN8UGBrWp6NKBGWQ6PsW02/v9x9&#10;uqQkRGYbpsGKmm5FoDezjx+uWzcVFaxAN8ITDGLDtHU1XcXopkUR+EoYFs7ACYtGCd6wiKp/KxrP&#10;WoxudFGNRudFC75xHrgIAU9veyOd5fhSCh4fpQwiEl1TzC3mr8/fZfoWs2s2ffPMrRQf0mD/kIVh&#10;yuKl+1C3LDKy9updKKO4hwAynnEwBUipuMg1YDXl6I9qnlfMiVwLNie4fZvC/wvLHzZPnqimppPq&#10;ghLLDA7pccM0STp2p3VhiqBn9+QHLaCYSu2kN+mPRZAud3S776joIuF4eHk+GlcTSjiaLqqr83KS&#10;YhYHZ+dD/CLAkCTUVGitXEg1synb3IfYo3eodCzyVAdTyq7PJ0txq0XCaPtNSKwKM6hyrMwnsdCe&#10;YGk1bX6UQx4ZmVyk0nrvVJ5y0nHnNGAP2ewdR6ccD7f1uSM63wg27h2NsuD/7ix7PLbvqNYkxm7Z&#10;5RFWn3cTW0Kzxbl66AkfHL9T2OB7FuIT88hw3AXc2viIH6mhrSkMEiUr8L9OnSc8Eg+tlLS4MTUN&#10;P9fMC0r0V4uUvCrH47RiWRlPLipU/LFleWyxa7MAHEWJ74PjWUz4qHei9GBecbnn6VY0Mcvx7pry&#10;6HfKIvabjM8DF/N5huFaORbv7bPjKXhqdGLPS/fKvBtYFpGeD7DbrndM67HJ08J8HUGqTMPU6r6v&#10;wwhwJTOXh+cj7fyxnlGHR272GwAA//8DAFBLAwQUAAYACAAAACEAF5Uo1OIAAAANAQAADwAAAGRy&#10;cy9kb3ducmV2LnhtbEyPy07DMBBF90j8gzVI7KiDmz4c4lQIiQWITRMktk48JKHxOIrdNvw97qos&#10;r+bozrn5brYDO+Hke0cKHhcJMKTGmZ5aBZ/V68MWmA+ajB4coYJf9LArbm9ynRl3pj2eytCyWEI+&#10;0wq6EMaMc990aLVfuBEp3r7dZHWIcWq5mfQ5ltuBiyRZc6t7ih86PeJLh82hPFoF7f7g34WWzU8t&#10;N+Xb0Fcf8qtS6v5ufn4CFnAOVxgu+lEdiuhUuyMZz4aYl6v1KrIKtmKTArsgqRRxX61ApmIJvMj5&#10;/xXFHwAAAP//AwBQSwECLQAUAAYACAAAACEAtoM4kv4AAADhAQAAEwAAAAAAAAAAAAAAAAAAAAAA&#10;W0NvbnRlbnRfVHlwZXNdLnhtbFBLAQItABQABgAIAAAAIQA4/SH/1gAAAJQBAAALAAAAAAAAAAAA&#10;AAAAAC8BAABfcmVscy8ucmVsc1BLAQItABQABgAIAAAAIQCBaiajbAIAACwFAAAOAAAAAAAAAAAA&#10;AAAAAC4CAABkcnMvZTJvRG9jLnhtbFBLAQItABQABgAIAAAAIQAXlSjU4gAAAA0BAAAPAAAAAAAA&#10;AAAAAAAAAMYEAABkcnMvZG93bnJldi54bWxQSwUGAAAAAAQABADzAAAA1QUAAAAA&#10;" fillcolor="white [3201]" strokecolor="black [3200]" strokeweight="2pt">
                <v:textbox>
                  <w:txbxContent>
                    <w:p w14:paraId="0F178595" w14:textId="77777777" w:rsidR="00D557E7" w:rsidRDefault="00D557E7" w:rsidP="00767B6F">
                      <w:pPr>
                        <w:jc w:val="center"/>
                      </w:pPr>
                      <w:r>
                        <w:rPr>
                          <w:rFonts w:ascii="Helvetica" w:hAnsi="Helvetica" w:cs="Helvetica"/>
                          <w:noProof/>
                        </w:rPr>
                        <w:drawing>
                          <wp:inline distT="0" distB="0" distL="0" distR="0" wp14:anchorId="146C692B" wp14:editId="1E0B4767">
                            <wp:extent cx="384201" cy="384201"/>
                            <wp:effectExtent l="0" t="0" r="0" b="0"/>
                            <wp:docPr id="5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biLevel thresh="75000"/>
                                      <a:extLst>
                                        <a:ext uri="{28A0092B-C50C-407E-A947-70E740481C1C}">
                                          <a14:useLocalDpi xmlns:a14="http://schemas.microsoft.com/office/drawing/2010/main" val="0"/>
                                        </a:ext>
                                      </a:extLst>
                                    </a:blip>
                                    <a:srcRect/>
                                    <a:stretch>
                                      <a:fillRect/>
                                    </a:stretch>
                                  </pic:blipFill>
                                  <pic:spPr bwMode="auto">
                                    <a:xfrm>
                                      <a:off x="0" y="0"/>
                                      <a:ext cx="385611" cy="385611"/>
                                    </a:xfrm>
                                    <a:prstGeom prst="rect">
                                      <a:avLst/>
                                    </a:prstGeom>
                                    <a:noFill/>
                                    <a:ln>
                                      <a:noFill/>
                                    </a:ln>
                                  </pic:spPr>
                                </pic:pic>
                              </a:graphicData>
                            </a:graphic>
                          </wp:inline>
                        </w:drawing>
                      </w:r>
                    </w:p>
                  </w:txbxContent>
                </v:textbox>
                <w10:wrap type="through" anchorx="page" anchory="page"/>
              </v:oval>
            </w:pict>
          </mc:Fallback>
        </mc:AlternateContent>
      </w:r>
      <w:r w:rsidR="00767B6F">
        <w:rPr>
          <w:noProof/>
        </w:rPr>
        <mc:AlternateContent>
          <mc:Choice Requires="wps">
            <w:drawing>
              <wp:anchor distT="0" distB="0" distL="114300" distR="114300" simplePos="0" relativeHeight="251624960" behindDoc="0" locked="0" layoutInCell="1" allowOverlap="1" wp14:anchorId="666650FD" wp14:editId="7E3DF7A3">
                <wp:simplePos x="0" y="0"/>
                <wp:positionH relativeFrom="page">
                  <wp:posOffset>8613775</wp:posOffset>
                </wp:positionH>
                <wp:positionV relativeFrom="page">
                  <wp:posOffset>3641789</wp:posOffset>
                </wp:positionV>
                <wp:extent cx="906716" cy="843707"/>
                <wp:effectExtent l="0" t="0" r="27305" b="13970"/>
                <wp:wrapThrough wrapText="bothSides">
                  <wp:wrapPolygon edited="0">
                    <wp:start x="7266" y="0"/>
                    <wp:lineTo x="3633" y="1952"/>
                    <wp:lineTo x="0" y="5855"/>
                    <wp:lineTo x="0" y="16590"/>
                    <wp:lineTo x="5903" y="21470"/>
                    <wp:lineTo x="6811" y="21470"/>
                    <wp:lineTo x="14985" y="21470"/>
                    <wp:lineTo x="15893" y="21470"/>
                    <wp:lineTo x="21797" y="16590"/>
                    <wp:lineTo x="21797" y="5855"/>
                    <wp:lineTo x="18164" y="1952"/>
                    <wp:lineTo x="14531" y="0"/>
                    <wp:lineTo x="7266" y="0"/>
                  </wp:wrapPolygon>
                </wp:wrapThrough>
                <wp:docPr id="528" name="Oval 528"/>
                <wp:cNvGraphicFramePr/>
                <a:graphic xmlns:a="http://schemas.openxmlformats.org/drawingml/2006/main">
                  <a:graphicData uri="http://schemas.microsoft.com/office/word/2010/wordprocessingShape">
                    <wps:wsp>
                      <wps:cNvSpPr/>
                      <wps:spPr>
                        <a:xfrm>
                          <a:off x="0" y="0"/>
                          <a:ext cx="906716" cy="843707"/>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1BEF769" w14:textId="77777777" w:rsidR="00D557E7" w:rsidRDefault="00D557E7" w:rsidP="00767B6F">
                            <w:pPr>
                              <w:jc w:val="center"/>
                            </w:pPr>
                            <w:r>
                              <w:rPr>
                                <w:rFonts w:ascii="Helvetica" w:hAnsi="Helvetica" w:cs="Helvetica"/>
                                <w:noProof/>
                              </w:rPr>
                              <w:drawing>
                                <wp:inline distT="0" distB="0" distL="0" distR="0" wp14:anchorId="06264B71" wp14:editId="0628EECB">
                                  <wp:extent cx="476410" cy="431989"/>
                                  <wp:effectExtent l="0" t="0" r="0" b="6350"/>
                                  <wp:docPr id="53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biLevel thresh="75000"/>
                                            <a:extLst>
                                              <a:ext uri="{28A0092B-C50C-407E-A947-70E740481C1C}">
                                                <a14:useLocalDpi xmlns:a14="http://schemas.microsoft.com/office/drawing/2010/main" val="0"/>
                                              </a:ext>
                                            </a:extLst>
                                          </a:blip>
                                          <a:srcRect l="7058" t="7058" r="8220" b="7044"/>
                                          <a:stretch/>
                                        </pic:blipFill>
                                        <pic:spPr bwMode="auto">
                                          <a:xfrm>
                                            <a:off x="0" y="0"/>
                                            <a:ext cx="478571" cy="43394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6650FD" id="Oval 528" o:spid="_x0000_s1050" style="position:absolute;margin-left:678.25pt;margin-top:286.75pt;width:71.4pt;height:66.4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0SbAIAACwFAAAOAAAAZHJzL2Uyb0RvYy54bWysVEtv2zAMvg/YfxB0X21nadMGdYogRYcB&#10;RVusHXpWZKkRJomapMTOfv0o2XlgDXYYdrFJ8SPFx0dd33RGk43wQYGtaXVWUiIsh0bZt5p+f7n7&#10;dElJiMw2TIMVNd2KQG9mHz9ct24qRrAC3QhPMIgN09bVdBWjmxZF4CthWDgDJywaJXjDIqr+rWg8&#10;azG60cWoLC+KFnzjPHARAp7e9kY6y/GlFDw+ShlEJLqmmFvMX5+/y/QtZtds+uaZWyk+pMH+IQvD&#10;lMVL96FuWWRk7dW7UEZxDwFkPONgCpBScZFrwGqq8o9qnlfMiVwLNie4fZvC/wvLHzZPnqimpucj&#10;HJVlBof0uGGaJB2707owRdCze/KDFlBMpXbSm/THIkiXO7rdd1R0kXA8vCovJtUFJRxNl+PPk3KS&#10;YhYHZ+dD/CLAkCTUVGitXEg1synb3IfYo3eodCzyVAdTyq7PJ0txq0XCaPtNSKwKMxjlWJlPYqE9&#10;wdJq2vyohjwyMrlIpfXeqTrlpOPOacAestk7lqccD7f1uSM63wg27h2NsuD/7ix7PLbvqNYkxm7Z&#10;5RGOxruJLaHZ4lw99IQPjt8pbPA9C/GJeWQ47gJubXzEj9TQ1hQGiZIV+F+nzhMeiYdWSlrcmJqG&#10;n2vmBSX6q0VKXlXjcVqxrIzPJyNU/LFleWyxa7MAHEWF74PjWUz4qHei9GBecbnn6VY0Mcvx7pry&#10;6HfKIvabjM8DF/N5huFaORbv7bPjKXhqdGLPS/fKvBtYFpGeD7DbrndM67HJ08J8HUGqTMPU6r6v&#10;wwhwJTOXh+cj7fyxnlGHR272GwAA//8DAFBLAwQUAAYACAAAACEA42JxwOEAAAANAQAADwAAAGRy&#10;cy9kb3ducmV2LnhtbEyPwU6DQBCG7ya+w2ZMvNnFUsBFlsaYeLDppWDidWFXwLKzhN22+PZOT3qb&#10;P/Pln2+K7WJHdjazHxxKeFxFwAy2Tg/YSfio3x6egPmgUKvRoZHwYzxsy9ubQuXaXfBgzlXoGJWg&#10;z5WEPoQp59y3vbHKr9xkkHZfbrYqUJw7rmd1oXI78nUUpdyqAelCrybz2pv2WJ2shO5w9Lu1Eu13&#10;I7LqfRzqvfispby/W16egQWzhD8YrvqkDiU5Ne6E2rORcpykCbESkiym4YpshIiBNRKyKN0ALwv+&#10;/4vyFwAA//8DAFBLAQItABQABgAIAAAAIQC2gziS/gAAAOEBAAATAAAAAAAAAAAAAAAAAAAAAABb&#10;Q29udGVudF9UeXBlc10ueG1sUEsBAi0AFAAGAAgAAAAhADj9If/WAAAAlAEAAAsAAAAAAAAAAAAA&#10;AAAALwEAAF9yZWxzLy5yZWxzUEsBAi0AFAAGAAgAAAAhAFtcrRJsAgAALAUAAA4AAAAAAAAAAAAA&#10;AAAALgIAAGRycy9lMm9Eb2MueG1sUEsBAi0AFAAGAAgAAAAhAONiccDhAAAADQEAAA8AAAAAAAAA&#10;AAAAAAAAxgQAAGRycy9kb3ducmV2LnhtbFBLBQYAAAAABAAEAPMAAADUBQAAAAA=&#10;" fillcolor="white [3201]" strokecolor="black [3200]" strokeweight="2pt">
                <v:textbox>
                  <w:txbxContent>
                    <w:p w14:paraId="31BEF769" w14:textId="77777777" w:rsidR="00D557E7" w:rsidRDefault="00D557E7" w:rsidP="00767B6F">
                      <w:pPr>
                        <w:jc w:val="center"/>
                      </w:pPr>
                      <w:r>
                        <w:rPr>
                          <w:rFonts w:ascii="Helvetica" w:hAnsi="Helvetica" w:cs="Helvetica"/>
                          <w:noProof/>
                        </w:rPr>
                        <w:drawing>
                          <wp:inline distT="0" distB="0" distL="0" distR="0" wp14:anchorId="06264B71" wp14:editId="0628EECB">
                            <wp:extent cx="476410" cy="431989"/>
                            <wp:effectExtent l="0" t="0" r="0" b="6350"/>
                            <wp:docPr id="53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biLevel thresh="75000"/>
                                      <a:extLst>
                                        <a:ext uri="{28A0092B-C50C-407E-A947-70E740481C1C}">
                                          <a14:useLocalDpi xmlns:a14="http://schemas.microsoft.com/office/drawing/2010/main" val="0"/>
                                        </a:ext>
                                      </a:extLst>
                                    </a:blip>
                                    <a:srcRect l="7058" t="7058" r="8220" b="7044"/>
                                    <a:stretch/>
                                  </pic:blipFill>
                                  <pic:spPr bwMode="auto">
                                    <a:xfrm>
                                      <a:off x="0" y="0"/>
                                      <a:ext cx="478571" cy="43394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page" anchory="page"/>
              </v:oval>
            </w:pict>
          </mc:Fallback>
        </mc:AlternateContent>
      </w:r>
      <w:r w:rsidR="00767B6F">
        <w:rPr>
          <w:noProof/>
        </w:rPr>
        <mc:AlternateContent>
          <mc:Choice Requires="wps">
            <w:drawing>
              <wp:anchor distT="0" distB="0" distL="114300" distR="114300" simplePos="0" relativeHeight="251621888" behindDoc="0" locked="0" layoutInCell="1" allowOverlap="1" wp14:anchorId="2A52207A" wp14:editId="3BD29B2A">
                <wp:simplePos x="0" y="0"/>
                <wp:positionH relativeFrom="page">
                  <wp:posOffset>5716921</wp:posOffset>
                </wp:positionH>
                <wp:positionV relativeFrom="page">
                  <wp:posOffset>3380975</wp:posOffset>
                </wp:positionV>
                <wp:extent cx="3619500" cy="1431044"/>
                <wp:effectExtent l="0" t="0" r="19050" b="17145"/>
                <wp:wrapThrough wrapText="bothSides">
                  <wp:wrapPolygon edited="0">
                    <wp:start x="796" y="0"/>
                    <wp:lineTo x="0" y="863"/>
                    <wp:lineTo x="0" y="21571"/>
                    <wp:lineTo x="20918" y="21571"/>
                    <wp:lineTo x="21600" y="20421"/>
                    <wp:lineTo x="21600" y="0"/>
                    <wp:lineTo x="796" y="0"/>
                  </wp:wrapPolygon>
                </wp:wrapThrough>
                <wp:docPr id="529" name="Round Diagonal Corner Rectangle 529"/>
                <wp:cNvGraphicFramePr/>
                <a:graphic xmlns:a="http://schemas.openxmlformats.org/drawingml/2006/main">
                  <a:graphicData uri="http://schemas.microsoft.com/office/word/2010/wordprocessingShape">
                    <wps:wsp>
                      <wps:cNvSpPr/>
                      <wps:spPr>
                        <a:xfrm>
                          <a:off x="0" y="0"/>
                          <a:ext cx="3619500" cy="1431044"/>
                        </a:xfrm>
                        <a:prstGeom prst="round2DiagRect">
                          <a:avLst/>
                        </a:prstGeom>
                        <a:ln>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6B5D92D2" w14:textId="77777777" w:rsidR="00D557E7" w:rsidRDefault="00D557E7" w:rsidP="00767B6F">
                            <w:pPr>
                              <w:ind w:right="1552"/>
                              <w:jc w:val="center"/>
                              <w:rPr>
                                <w:rFonts w:ascii="Gill Sans MT" w:hAnsi="Gill Sans MT"/>
                                <w:b/>
                              </w:rPr>
                            </w:pPr>
                            <w:r>
                              <w:rPr>
                                <w:rFonts w:ascii="Gill Sans MT" w:hAnsi="Gill Sans MT"/>
                                <w:b/>
                              </w:rPr>
                              <w:t xml:space="preserve">Success Criteria </w:t>
                            </w:r>
                          </w:p>
                          <w:p w14:paraId="7FD68184" w14:textId="77777777" w:rsidR="00D557E7" w:rsidRPr="00C93B6C" w:rsidRDefault="00D557E7" w:rsidP="009A4374">
                            <w:pPr>
                              <w:pStyle w:val="ListParagraph"/>
                              <w:numPr>
                                <w:ilvl w:val="0"/>
                                <w:numId w:val="23"/>
                              </w:numPr>
                              <w:spacing w:after="0" w:line="240" w:lineRule="auto"/>
                              <w:ind w:right="1552"/>
                              <w:rPr>
                                <w:rFonts w:ascii="Gill Sans MT" w:hAnsi="Gill Sans MT"/>
                              </w:rPr>
                            </w:pPr>
                            <w:r>
                              <w:rPr>
                                <w:rFonts w:ascii="Gill Sans MT" w:hAnsi="Gill Sans MT"/>
                              </w:rPr>
                              <w:t xml:space="preserve">I can persist, even through failure. </w:t>
                            </w:r>
                          </w:p>
                          <w:p w14:paraId="63338F46" w14:textId="77777777" w:rsidR="00D557E7" w:rsidRPr="003D2F3E" w:rsidRDefault="00D557E7" w:rsidP="00767B6F">
                            <w:pPr>
                              <w:ind w:right="1552"/>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2207A" id="Round Diagonal Corner Rectangle 529" o:spid="_x0000_s1051" style="position:absolute;margin-left:450.15pt;margin-top:266.2pt;width:285pt;height:112.7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19500,14310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S6rgIAALQFAAAOAAAAZHJzL2Uyb0RvYy54bWysVEtPGzEQvlfqf7B8L/sggRKxQVEQVSUK&#10;CKg4O147WdXrcW0nu+mv79jeLBGtOFS9eD0778/fzOVV3yqyE9Y1oCtanOSUCM2hbvS6ot+fbz59&#10;psR5pmumQIuK7oWjV/OPHy47MxMlbEDVwhIMot2sMxXdeG9mWeb4RrTMnYARGpUSbMs8inad1ZZ1&#10;GL1VWZnnZ1kHtjYWuHAO/14nJZ3H+FIK7u+ldMITVVGszcfTxnMVzmx+yWZry8ym4UMZ7B+qaFmj&#10;MekY6pp5Rra2+SNU23ALDqQ/4dBmIGXDRewBuynyN908bZgRsRcEx5kRJvf/wvK73YMlTV3RaXlB&#10;iWYtPtIjbHVNrhu2Bs0UWYLV+EiPCCbTayVIMEXgOuNm6P9kHuwgObwGFHpp2/DF/kgfwd6PYIve&#10;E44/T8+Ki2mOb8JRV0xOi3wyCVGzV3djnf8ioCXhUlEbyipDWaGUCDfb3TqfnA7GIa/S4XSgmvqm&#10;USoKgVFiqSzZMeTCal3EAGrbfoM6/TvHciIjsIRIwGAeCzqKhLoUXUR2DekDFKn5ePN7JVIdj0Ii&#10;uthuGdONYVPG+kcxtKw0WgYXifWOTqnGN07KH5wG2+CWqhkd8/ezjdYxI2g/OraNBvu+s0z2CMxR&#10;r+Hq+1UfqVROD/RYQb1HfllIg+cMv2nwLW+Z8w/M4qTh++P28Pd4SAVdRWG4UbIB++tv/4M9DgBq&#10;Kelwcivqfm6ZFZSorxpH46KYTMKoR2EyPS9RsMea1bFGb9slICEK3FOGx2uw9+pwlRbaF1wyi5AV&#10;VUxzzF1R7u1BWPq0UXBNcbFYRDMcb8P8rX4yPAQPQAeGPvcvzJqB0B5n4Q4OU85mb9icbIOnhsXW&#10;g2wi1QPUCdfhCXA1RJYOayzsnmM5Wr0u2/lvAAAA//8DAFBLAwQUAAYACAAAACEAle6nWuAAAAAM&#10;AQAADwAAAGRycy9kb3ducmV2LnhtbEyPy07DMBBF90j8gzVIbBC16SshxKlQJDZQFpSItRtPHiIe&#10;R7bbhr/HWcFyZq7OnJvvJjOwMzrfW5LwsBDAkGqre2olVJ8v9ykwHxRpNVhCCT/oYVdcX+Uq0/ZC&#10;H3g+hJZFCPlMSehCGDPOfd2hUX5hR6R4a6wzKsTRtVw7dYlwM/ClEFtuVE/xQ6dGLDusvw8nIyFp&#10;Sr6v+Luzb1Vq7kyz/Srdq5S3N9PzE7CAU/gLw6wf1aGITkd7Iu3ZIOFRiFWMStislmtgc2KdzKtj&#10;5G+SFHiR8/8lil8AAAD//wMAUEsBAi0AFAAGAAgAAAAhALaDOJL+AAAA4QEAABMAAAAAAAAAAAAA&#10;AAAAAAAAAFtDb250ZW50X1R5cGVzXS54bWxQSwECLQAUAAYACAAAACEAOP0h/9YAAACUAQAACwAA&#10;AAAAAAAAAAAAAAAvAQAAX3JlbHMvLnJlbHNQSwECLQAUAAYACAAAACEA/CEUuq4CAAC0BQAADgAA&#10;AAAAAAAAAAAAAAAuAgAAZHJzL2Uyb0RvYy54bWxQSwECLQAUAAYACAAAACEAle6nWuAAAAAMAQAA&#10;DwAAAAAAAAAAAAAAAAAIBQAAZHJzL2Rvd25yZXYueG1sUEsFBgAAAAAEAAQA8wAAABUGAAAAAA==&#10;" adj="-11796480,,5400" path="m238512,l3619500,r,l3619500,1192532v,131727,-106785,238512,-238512,238512l,1431044r,l,238512c,106785,106785,,238512,xe" fillcolor="white [3201]" strokecolor="#bfbfbf [2412]" strokeweight="2pt">
                <v:stroke joinstyle="miter"/>
                <v:formulas/>
                <v:path arrowok="t" o:connecttype="custom" o:connectlocs="238512,0;3619500,0;3619500,0;3619500,1192532;3380988,1431044;0,1431044;0,1431044;0,238512;238512,0" o:connectangles="0,0,0,0,0,0,0,0,0" textboxrect="0,0,3619500,1431044"/>
                <v:textbox>
                  <w:txbxContent>
                    <w:p w14:paraId="6B5D92D2" w14:textId="77777777" w:rsidR="00D557E7" w:rsidRDefault="00D557E7" w:rsidP="00767B6F">
                      <w:pPr>
                        <w:ind w:right="1552"/>
                        <w:jc w:val="center"/>
                        <w:rPr>
                          <w:rFonts w:ascii="Gill Sans MT" w:hAnsi="Gill Sans MT"/>
                          <w:b/>
                        </w:rPr>
                      </w:pPr>
                      <w:r>
                        <w:rPr>
                          <w:rFonts w:ascii="Gill Sans MT" w:hAnsi="Gill Sans MT"/>
                          <w:b/>
                        </w:rPr>
                        <w:t xml:space="preserve">Success Criteria </w:t>
                      </w:r>
                    </w:p>
                    <w:p w14:paraId="7FD68184" w14:textId="77777777" w:rsidR="00D557E7" w:rsidRPr="00C93B6C" w:rsidRDefault="00D557E7" w:rsidP="009A4374">
                      <w:pPr>
                        <w:pStyle w:val="ListParagraph"/>
                        <w:numPr>
                          <w:ilvl w:val="0"/>
                          <w:numId w:val="23"/>
                        </w:numPr>
                        <w:spacing w:after="0" w:line="240" w:lineRule="auto"/>
                        <w:ind w:right="1552"/>
                        <w:rPr>
                          <w:rFonts w:ascii="Gill Sans MT" w:hAnsi="Gill Sans MT"/>
                        </w:rPr>
                      </w:pPr>
                      <w:r>
                        <w:rPr>
                          <w:rFonts w:ascii="Gill Sans MT" w:hAnsi="Gill Sans MT"/>
                        </w:rPr>
                        <w:t xml:space="preserve">I can persist, even through failure. </w:t>
                      </w:r>
                    </w:p>
                    <w:p w14:paraId="63338F46" w14:textId="77777777" w:rsidR="00D557E7" w:rsidRPr="003D2F3E" w:rsidRDefault="00D557E7" w:rsidP="00767B6F">
                      <w:pPr>
                        <w:ind w:right="1552"/>
                        <w:rPr>
                          <w:rFonts w:ascii="Gill Sans MT" w:hAnsi="Gill Sans MT"/>
                        </w:rPr>
                      </w:pPr>
                    </w:p>
                  </w:txbxContent>
                </v:textbox>
                <w10:wrap type="through" anchorx="page" anchory="page"/>
              </v:shape>
            </w:pict>
          </mc:Fallback>
        </mc:AlternateContent>
      </w:r>
      <w:r w:rsidR="00767B6F">
        <w:rPr>
          <w:noProof/>
        </w:rPr>
        <mc:AlternateContent>
          <mc:Choice Requires="wps">
            <w:drawing>
              <wp:anchor distT="0" distB="0" distL="114300" distR="114300" simplePos="0" relativeHeight="251622912" behindDoc="1" locked="0" layoutInCell="1" allowOverlap="1" wp14:anchorId="24159D3B" wp14:editId="6C3DA97C">
                <wp:simplePos x="0" y="0"/>
                <wp:positionH relativeFrom="page">
                  <wp:posOffset>5715000</wp:posOffset>
                </wp:positionH>
                <wp:positionV relativeFrom="page">
                  <wp:posOffset>5029200</wp:posOffset>
                </wp:positionV>
                <wp:extent cx="3632200" cy="1152525"/>
                <wp:effectExtent l="0" t="0" r="25400" b="28575"/>
                <wp:wrapTight wrapText="bothSides">
                  <wp:wrapPolygon edited="0">
                    <wp:start x="566" y="0"/>
                    <wp:lineTo x="0" y="1071"/>
                    <wp:lineTo x="0" y="21779"/>
                    <wp:lineTo x="21185" y="21779"/>
                    <wp:lineTo x="21638" y="20350"/>
                    <wp:lineTo x="21638" y="0"/>
                    <wp:lineTo x="566" y="0"/>
                  </wp:wrapPolygon>
                </wp:wrapTight>
                <wp:docPr id="532" name="Round Diagonal Corner Rectangle 532"/>
                <wp:cNvGraphicFramePr/>
                <a:graphic xmlns:a="http://schemas.openxmlformats.org/drawingml/2006/main">
                  <a:graphicData uri="http://schemas.microsoft.com/office/word/2010/wordprocessingShape">
                    <wps:wsp>
                      <wps:cNvSpPr/>
                      <wps:spPr>
                        <a:xfrm>
                          <a:off x="0" y="0"/>
                          <a:ext cx="3632200" cy="1152525"/>
                        </a:xfrm>
                        <a:prstGeom prst="round2DiagRect">
                          <a:avLst/>
                        </a:prstGeom>
                        <a:ln>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355237F8" w14:textId="77777777" w:rsidR="00D557E7" w:rsidRDefault="00D557E7" w:rsidP="00767B6F">
                            <w:pPr>
                              <w:ind w:right="1552"/>
                              <w:jc w:val="center"/>
                              <w:rPr>
                                <w:rFonts w:ascii="Gill Sans MT" w:hAnsi="Gill Sans MT"/>
                                <w:b/>
                              </w:rPr>
                            </w:pPr>
                            <w:r>
                              <w:rPr>
                                <w:rFonts w:ascii="Gill Sans MT" w:hAnsi="Gill Sans MT"/>
                                <w:b/>
                              </w:rPr>
                              <w:t>Cognitive Complexity of Target/s</w:t>
                            </w:r>
                          </w:p>
                          <w:p w14:paraId="2E39E755" w14:textId="6D0011BA" w:rsidR="00D557E7" w:rsidRPr="00C93B6C" w:rsidRDefault="00D557E7" w:rsidP="009A4374">
                            <w:pPr>
                              <w:pStyle w:val="ListParagraph"/>
                              <w:numPr>
                                <w:ilvl w:val="0"/>
                                <w:numId w:val="22"/>
                              </w:numPr>
                              <w:spacing w:after="0" w:line="240" w:lineRule="auto"/>
                              <w:ind w:right="1552"/>
                              <w:rPr>
                                <w:rFonts w:ascii="Gill Sans MT" w:hAnsi="Gill Sans MT"/>
                              </w:rPr>
                            </w:pPr>
                            <w:r>
                              <w:rPr>
                                <w:rFonts w:ascii="Gill Sans MT" w:hAnsi="Gill Sans MT"/>
                              </w:rPr>
                              <w:t>Comprehension</w:t>
                            </w:r>
                          </w:p>
                          <w:p w14:paraId="7E6C713B" w14:textId="77777777" w:rsidR="00D557E7" w:rsidRDefault="00D557E7" w:rsidP="00767B6F">
                            <w:pPr>
                              <w:ind w:right="1552"/>
                              <w:jc w:val="center"/>
                              <w:rPr>
                                <w:rFonts w:ascii="Gill Sans MT" w:hAnsi="Gill Sans MT"/>
                                <w:b/>
                              </w:rPr>
                            </w:pPr>
                          </w:p>
                          <w:p w14:paraId="2140DDF8" w14:textId="77777777" w:rsidR="00D557E7" w:rsidRPr="003D2F3E" w:rsidRDefault="00D557E7" w:rsidP="00767B6F">
                            <w:pPr>
                              <w:ind w:right="1552"/>
                              <w:jc w:val="center"/>
                              <w:rPr>
                                <w:rFonts w:ascii="Gill Sans MT" w:hAnsi="Gill Sans MT"/>
                              </w:rPr>
                            </w:pPr>
                          </w:p>
                          <w:p w14:paraId="50903E8C" w14:textId="77777777" w:rsidR="00D557E7" w:rsidRPr="00C835DC" w:rsidRDefault="00D557E7" w:rsidP="00767B6F">
                            <w:pPr>
                              <w:ind w:right="1552"/>
                              <w:jc w:val="center"/>
                              <w:rPr>
                                <w:rFonts w:ascii="Garamond" w:hAnsi="Garamon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59D3B" id="Round Diagonal Corner Rectangle 532" o:spid="_x0000_s1052" style="position:absolute;margin-left:450pt;margin-top:396pt;width:286pt;height:90.7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32200,1152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IsrAIAALQFAAAOAAAAZHJzL2Uyb0RvYy54bWysVF9r2zAQfx/sOwi9r47dpttCnRJSOgZd&#10;W9qOPiuylIhJOk1SYmeffifZcUM3+jCGQb7T/f/p7i4uO6PJTvigwNa0PJlQIiyHRtl1Tb8/XX/4&#10;REmIzDZMgxU13YtAL+fv3120biYq2IBuhCfoxIZZ62q6idHNiiLwjTAsnIATFoUSvGERWb8uGs9a&#10;9G50UU0m50ULvnEeuAgBb696IZ1n/1IKHu+kDCISXVPMLebT53OVzmJ+wWZrz9xG8SEN9g9ZGKYs&#10;Bh1dXbHIyNarP1wZxT0EkPGEgylASsVFrgGrKSevqnncMCdyLQhOcCNM4f+55be7e09UU9PpaUWJ&#10;ZQYf6QG2tiFXiq3BMk2W4C0+0gOCyexaC5JUEbjWhRnaP7p7P3AByYRCJ71Jf6yPdBns/Qi26CLh&#10;eHl6flrhC1LCUVaW0wq/5LV4MXc+xC8CDElETX1Kq0pppVQy3Gx3E2JvdFBOcbVNZwCtmmuldWZS&#10;R4ml9mTHsBdW6zI70FvzDZr+7uN0gvn03nIDJvWc0JEnTK/3LnJ3DeETFH3xmYp7Lfo8HoREdLHc&#10;Kocb3fYRmx/lEE9b1EwmEvMdjfocXxnpeDAadJNZn81oOHk72qidI4KNo6FRFvzbxrLXR2COak1k&#10;7FZdbqXqPFWVrlbQ7LG/PPSDFxy/VviWNyzEe+Zx0vD9cXvEOzykhramMFCUbMD/+tt90scBQCkl&#10;LU5uTcPPLfOCEv3V4mh8Ls/O0qhn5mz6sULGH0tWxxK7NUvAhihxTzmeyaQf9YGUHswzLplFiooi&#10;ZjnGrimP/sAsY79RcE1xsVhkNRxvx+KNfXQ8OU9Apw596p6Zd0NDR5yFWzhMOZu96uZeN1laWGwj&#10;SJVb/QXX4QlwNeQuHdZY2j3HfNZ6Wbbz3wAAAP//AwBQSwMEFAAGAAgAAAAhAIFdZQLeAAAADAEA&#10;AA8AAABkcnMvZG93bnJldi54bWxMj8FOwzAQRO9I/IO1SNyoTYCGhDgVQioCqRcK3N14SaLa6xC7&#10;bfh7Nie4zWpGs2+q1eSdOOIY+0AarhcKBFITbE+tho/39dU9iJgMWeMCoYYfjLCqz88qU9pwojc8&#10;blMruIRiaTR0KQ2llLHp0Ju4CAMSe19h9CbxObbSjubE5d7JTKml9KYn/tCZAZ86bPbbg9ew+Vy7&#10;72Se/etSZbQviia3L43WlxfT4wOIhFP6C8OMz+hQM9MuHMhG4TQUSvGWpCEvMhZz4jaf1Y69/OYO&#10;ZF3J/yPqXwAAAP//AwBQSwECLQAUAAYACAAAACEAtoM4kv4AAADhAQAAEwAAAAAAAAAAAAAAAAAA&#10;AAAAW0NvbnRlbnRfVHlwZXNdLnhtbFBLAQItABQABgAIAAAAIQA4/SH/1gAAAJQBAAALAAAAAAAA&#10;AAAAAAAAAC8BAABfcmVscy8ucmVsc1BLAQItABQABgAIAAAAIQCDzMIsrAIAALQFAAAOAAAAAAAA&#10;AAAAAAAAAC4CAABkcnMvZTJvRG9jLnhtbFBLAQItABQABgAIAAAAIQCBXWUC3gAAAAwBAAAPAAAA&#10;AAAAAAAAAAAAAAYFAABkcnMvZG93bnJldi54bWxQSwUGAAAAAAQABADzAAAAEQYAAAAA&#10;" adj="-11796480,,5400" path="m192091,l3632200,r,l3632200,960434v,106089,-86002,192091,-192091,192091l,1152525r,l,192091c,86002,86002,,192091,xe" fillcolor="white [3201]" strokecolor="#bfbfbf [2412]" strokeweight="2pt">
                <v:stroke joinstyle="miter"/>
                <v:formulas/>
                <v:path arrowok="t" o:connecttype="custom" o:connectlocs="192091,0;3632200,0;3632200,0;3632200,960434;3440109,1152525;0,1152525;0,1152525;0,192091;192091,0" o:connectangles="0,0,0,0,0,0,0,0,0" textboxrect="0,0,3632200,1152525"/>
                <v:textbox>
                  <w:txbxContent>
                    <w:p w14:paraId="355237F8" w14:textId="77777777" w:rsidR="00D557E7" w:rsidRDefault="00D557E7" w:rsidP="00767B6F">
                      <w:pPr>
                        <w:ind w:right="1552"/>
                        <w:jc w:val="center"/>
                        <w:rPr>
                          <w:rFonts w:ascii="Gill Sans MT" w:hAnsi="Gill Sans MT"/>
                          <w:b/>
                        </w:rPr>
                      </w:pPr>
                      <w:r>
                        <w:rPr>
                          <w:rFonts w:ascii="Gill Sans MT" w:hAnsi="Gill Sans MT"/>
                          <w:b/>
                        </w:rPr>
                        <w:t>Cognitive Complexity of Target/s</w:t>
                      </w:r>
                    </w:p>
                    <w:p w14:paraId="2E39E755" w14:textId="6D0011BA" w:rsidR="00D557E7" w:rsidRPr="00C93B6C" w:rsidRDefault="00D557E7" w:rsidP="009A4374">
                      <w:pPr>
                        <w:pStyle w:val="ListParagraph"/>
                        <w:numPr>
                          <w:ilvl w:val="0"/>
                          <w:numId w:val="22"/>
                        </w:numPr>
                        <w:spacing w:after="0" w:line="240" w:lineRule="auto"/>
                        <w:ind w:right="1552"/>
                        <w:rPr>
                          <w:rFonts w:ascii="Gill Sans MT" w:hAnsi="Gill Sans MT"/>
                        </w:rPr>
                      </w:pPr>
                      <w:r>
                        <w:rPr>
                          <w:rFonts w:ascii="Gill Sans MT" w:hAnsi="Gill Sans MT"/>
                        </w:rPr>
                        <w:t>Comprehension</w:t>
                      </w:r>
                    </w:p>
                    <w:p w14:paraId="7E6C713B" w14:textId="77777777" w:rsidR="00D557E7" w:rsidRDefault="00D557E7" w:rsidP="00767B6F">
                      <w:pPr>
                        <w:ind w:right="1552"/>
                        <w:jc w:val="center"/>
                        <w:rPr>
                          <w:rFonts w:ascii="Gill Sans MT" w:hAnsi="Gill Sans MT"/>
                          <w:b/>
                        </w:rPr>
                      </w:pPr>
                    </w:p>
                    <w:p w14:paraId="2140DDF8" w14:textId="77777777" w:rsidR="00D557E7" w:rsidRPr="003D2F3E" w:rsidRDefault="00D557E7" w:rsidP="00767B6F">
                      <w:pPr>
                        <w:ind w:right="1552"/>
                        <w:jc w:val="center"/>
                        <w:rPr>
                          <w:rFonts w:ascii="Gill Sans MT" w:hAnsi="Gill Sans MT"/>
                        </w:rPr>
                      </w:pPr>
                    </w:p>
                    <w:p w14:paraId="50903E8C" w14:textId="77777777" w:rsidR="00D557E7" w:rsidRPr="00C835DC" w:rsidRDefault="00D557E7" w:rsidP="00767B6F">
                      <w:pPr>
                        <w:ind w:right="1552"/>
                        <w:jc w:val="center"/>
                        <w:rPr>
                          <w:rFonts w:ascii="Garamond" w:hAnsi="Garamond"/>
                        </w:rPr>
                      </w:pPr>
                    </w:p>
                  </w:txbxContent>
                </v:textbox>
                <w10:wrap type="tight" anchorx="page" anchory="page"/>
              </v:shape>
            </w:pict>
          </mc:Fallback>
        </mc:AlternateContent>
      </w:r>
    </w:p>
    <w:p w14:paraId="68D1EF05" w14:textId="3781323F" w:rsidR="00767B6F" w:rsidRDefault="00767B6F" w:rsidP="00767B6F"/>
    <w:p w14:paraId="58CB7319" w14:textId="77777777" w:rsidR="00767B6F" w:rsidRDefault="00767B6F" w:rsidP="00767B6F"/>
    <w:p w14:paraId="0C2D641D" w14:textId="4088FDEB" w:rsidR="00767B6F" w:rsidRDefault="00767B6F" w:rsidP="00E94634">
      <w:pPr>
        <w:rPr>
          <w:rFonts w:ascii="Garamond" w:hAnsi="Garamond"/>
          <w:color w:val="17365D" w:themeColor="text2" w:themeShade="BF"/>
          <w:sz w:val="24"/>
          <w:szCs w:val="24"/>
        </w:rPr>
      </w:pPr>
    </w:p>
    <w:p w14:paraId="6281F14B" w14:textId="5B1F3093" w:rsidR="00767B6F" w:rsidRDefault="00767B6F" w:rsidP="00E94634">
      <w:pPr>
        <w:rPr>
          <w:rFonts w:ascii="Garamond" w:hAnsi="Garamond"/>
          <w:color w:val="17365D" w:themeColor="text2" w:themeShade="BF"/>
          <w:sz w:val="24"/>
          <w:szCs w:val="24"/>
        </w:rPr>
      </w:pPr>
    </w:p>
    <w:p w14:paraId="540254C4" w14:textId="24496A66" w:rsidR="00767B6F" w:rsidRDefault="00767B6F" w:rsidP="00E94634">
      <w:pPr>
        <w:rPr>
          <w:rFonts w:ascii="Garamond" w:hAnsi="Garamond"/>
          <w:color w:val="17365D" w:themeColor="text2" w:themeShade="BF"/>
          <w:sz w:val="24"/>
          <w:szCs w:val="24"/>
        </w:rPr>
      </w:pPr>
    </w:p>
    <w:tbl>
      <w:tblPr>
        <w:tblStyle w:val="TableGrid"/>
        <w:tblpPr w:leftFromText="180" w:rightFromText="180" w:vertAnchor="text" w:horzAnchor="margin" w:tblpY="-418"/>
        <w:tblW w:w="0" w:type="auto"/>
        <w:tblLook w:val="04A0" w:firstRow="1" w:lastRow="0" w:firstColumn="1" w:lastColumn="0" w:noHBand="0" w:noVBand="1"/>
      </w:tblPr>
      <w:tblGrid>
        <w:gridCol w:w="1653"/>
        <w:gridCol w:w="6179"/>
      </w:tblGrid>
      <w:tr w:rsidR="00767B6F" w14:paraId="0AF2E2D9" w14:textId="77777777" w:rsidTr="00767B6F">
        <w:trPr>
          <w:trHeight w:val="551"/>
        </w:trPr>
        <w:tc>
          <w:tcPr>
            <w:tcW w:w="7832" w:type="dxa"/>
            <w:gridSpan w:val="2"/>
            <w:shd w:val="clear" w:color="auto" w:fill="595959" w:themeFill="text1" w:themeFillTint="A6"/>
            <w:vAlign w:val="center"/>
          </w:tcPr>
          <w:p w14:paraId="43D4366F" w14:textId="3E5CD1E5" w:rsidR="00767B6F" w:rsidRDefault="00767B6F" w:rsidP="00767B6F">
            <w:pPr>
              <w:jc w:val="center"/>
              <w:rPr>
                <w:rFonts w:ascii="Gill Sans MT" w:hAnsi="Gill Sans MT"/>
                <w:color w:val="FFFFFF" w:themeColor="background1"/>
              </w:rPr>
            </w:pPr>
            <w:r>
              <w:rPr>
                <w:rFonts w:ascii="Gill Sans MT" w:hAnsi="Gill Sans MT"/>
                <w:color w:val="FFFFFF" w:themeColor="background1"/>
              </w:rPr>
              <w:lastRenderedPageBreak/>
              <w:br/>
            </w:r>
            <w:r w:rsidR="00BB21CB">
              <w:rPr>
                <w:rFonts w:ascii="Gill Sans MT" w:hAnsi="Gill Sans MT"/>
                <w:color w:val="FFFFFF" w:themeColor="background1"/>
                <w:sz w:val="40"/>
              </w:rPr>
              <w:t xml:space="preserve"> Intermediate Throwing </w:t>
            </w:r>
            <w:r>
              <w:rPr>
                <w:rFonts w:ascii="Gill Sans MT" w:hAnsi="Gill Sans MT"/>
                <w:color w:val="FFFFFF" w:themeColor="background1"/>
                <w:sz w:val="40"/>
              </w:rPr>
              <w:t>: C</w:t>
            </w:r>
            <w:r w:rsidR="00BB21CB">
              <w:rPr>
                <w:rFonts w:ascii="Gill Sans MT" w:hAnsi="Gill Sans MT"/>
                <w:color w:val="FFFFFF" w:themeColor="background1"/>
                <w:sz w:val="40"/>
              </w:rPr>
              <w:t>REATING 2</w:t>
            </w:r>
          </w:p>
          <w:p w14:paraId="3F390EA0" w14:textId="77777777" w:rsidR="00767B6F" w:rsidRPr="00CF10F3" w:rsidRDefault="00767B6F" w:rsidP="00767B6F">
            <w:pPr>
              <w:jc w:val="center"/>
              <w:rPr>
                <w:rFonts w:ascii="Gill Sans MT" w:hAnsi="Gill Sans MT"/>
                <w:color w:val="FFFFFF" w:themeColor="background1"/>
              </w:rPr>
            </w:pPr>
          </w:p>
        </w:tc>
      </w:tr>
      <w:tr w:rsidR="00767B6F" w14:paraId="04F8022A" w14:textId="77777777" w:rsidTr="00767B6F">
        <w:trPr>
          <w:trHeight w:val="1243"/>
        </w:trPr>
        <w:tc>
          <w:tcPr>
            <w:tcW w:w="1653" w:type="dxa"/>
            <w:vAlign w:val="center"/>
          </w:tcPr>
          <w:p w14:paraId="22F566B1" w14:textId="77777777" w:rsidR="00767B6F" w:rsidRPr="00CF10F3" w:rsidRDefault="00767B6F" w:rsidP="00767B6F">
            <w:pPr>
              <w:jc w:val="center"/>
              <w:rPr>
                <w:rFonts w:ascii="Gill Sans MT" w:hAnsi="Gill Sans MT"/>
                <w:sz w:val="72"/>
              </w:rPr>
            </w:pPr>
            <w:r w:rsidRPr="00CF10F3">
              <w:rPr>
                <w:rFonts w:ascii="Gill Sans MT" w:hAnsi="Gill Sans MT"/>
                <w:sz w:val="72"/>
              </w:rPr>
              <w:t>4</w:t>
            </w:r>
            <w:r>
              <w:rPr>
                <w:rFonts w:ascii="Gill Sans MT" w:hAnsi="Gill Sans MT"/>
                <w:sz w:val="72"/>
              </w:rPr>
              <w:t xml:space="preserve"> </w:t>
            </w:r>
            <w:r w:rsidRPr="00CF10F3">
              <w:rPr>
                <w:rFonts w:ascii="Gill Sans" w:hAnsi="Gill Sans" w:cs="Gill Sans"/>
                <w:noProof/>
                <w:sz w:val="72"/>
              </w:rPr>
              <w:drawing>
                <wp:inline distT="0" distB="0" distL="0" distR="0" wp14:anchorId="7648DD76" wp14:editId="6464ECE7">
                  <wp:extent cx="275209" cy="275209"/>
                  <wp:effectExtent l="0" t="0" r="4445" b="4445"/>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179" w:type="dxa"/>
            <w:vAlign w:val="center"/>
          </w:tcPr>
          <w:p w14:paraId="3B714F32" w14:textId="77777777" w:rsidR="00767B6F" w:rsidRPr="00CF10F3" w:rsidRDefault="00767B6F" w:rsidP="00767B6F">
            <w:pPr>
              <w:rPr>
                <w:rFonts w:ascii="Gill Sans MT" w:hAnsi="Gill Sans MT"/>
              </w:rPr>
            </w:pPr>
            <w:r w:rsidRPr="00CF10F3">
              <w:rPr>
                <w:rFonts w:ascii="Gill Sans MT" w:hAnsi="Gill Sans MT"/>
                <w:i/>
              </w:rPr>
              <w:t>In addition to score 3.0 performance, the student demonstrates in-depth inferences and applications that go beyond the learning goal.</w:t>
            </w:r>
          </w:p>
        </w:tc>
      </w:tr>
      <w:tr w:rsidR="00767B6F" w14:paraId="504442B1" w14:textId="77777777" w:rsidTr="00767B6F">
        <w:trPr>
          <w:trHeight w:val="1517"/>
        </w:trPr>
        <w:tc>
          <w:tcPr>
            <w:tcW w:w="1653" w:type="dxa"/>
            <w:vAlign w:val="center"/>
          </w:tcPr>
          <w:p w14:paraId="3977C64C" w14:textId="77777777" w:rsidR="00767B6F" w:rsidRPr="00CF10F3" w:rsidRDefault="00767B6F" w:rsidP="00767B6F">
            <w:pPr>
              <w:jc w:val="center"/>
              <w:rPr>
                <w:rFonts w:ascii="Gill Sans MT" w:hAnsi="Gill Sans MT"/>
                <w:sz w:val="72"/>
              </w:rPr>
            </w:pPr>
            <w:r w:rsidRPr="00CF10F3">
              <w:rPr>
                <w:rFonts w:ascii="Gill Sans MT" w:hAnsi="Gill Sans MT"/>
                <w:sz w:val="72"/>
              </w:rPr>
              <w:t>3</w:t>
            </w:r>
            <w:r>
              <w:rPr>
                <w:rFonts w:ascii="Gill Sans MT" w:hAnsi="Gill Sans MT"/>
                <w:sz w:val="72"/>
              </w:rPr>
              <w:t xml:space="preserve"> </w:t>
            </w:r>
            <w:r>
              <w:rPr>
                <w:rFonts w:ascii="Gill Sans" w:hAnsi="Gill Sans" w:cs="Gill Sans"/>
                <w:noProof/>
                <w:sz w:val="20"/>
              </w:rPr>
              <w:drawing>
                <wp:inline distT="0" distB="0" distL="0" distR="0" wp14:anchorId="0EE14FA2" wp14:editId="74B8BB09">
                  <wp:extent cx="268605" cy="268605"/>
                  <wp:effectExtent l="0" t="0" r="10795" b="10795"/>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cstate="print">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179" w:type="dxa"/>
            <w:vAlign w:val="center"/>
          </w:tcPr>
          <w:p w14:paraId="42FF1E90" w14:textId="77777777" w:rsidR="00767B6F" w:rsidRPr="00CB63C4" w:rsidRDefault="00767B6F" w:rsidP="009A4374">
            <w:pPr>
              <w:pStyle w:val="ListParagraph"/>
              <w:numPr>
                <w:ilvl w:val="0"/>
                <w:numId w:val="21"/>
              </w:numPr>
              <w:spacing w:after="200"/>
              <w:ind w:left="310" w:hanging="270"/>
              <w:rPr>
                <w:rFonts w:ascii="Gill Sans MT" w:hAnsi="Gill Sans MT"/>
              </w:rPr>
            </w:pPr>
            <w:r w:rsidRPr="0091399E">
              <w:rPr>
                <w:rFonts w:ascii="Gill Sans MT" w:hAnsi="Gill Sans MT"/>
                <w:b/>
              </w:rPr>
              <w:t>Standards/Learning Goals-</w:t>
            </w:r>
            <w:r>
              <w:rPr>
                <w:rFonts w:ascii="Gill Sans MT" w:hAnsi="Gill Sans MT"/>
              </w:rPr>
              <w:t xml:space="preserve"> When making works of art, utilize and care for materials, tools, and equipment in a manner that prevents danger to oneself and others. </w:t>
            </w:r>
          </w:p>
        </w:tc>
      </w:tr>
      <w:tr w:rsidR="00767B6F" w14:paraId="5DF4AEA3" w14:textId="77777777" w:rsidTr="00767B6F">
        <w:trPr>
          <w:trHeight w:val="1187"/>
        </w:trPr>
        <w:tc>
          <w:tcPr>
            <w:tcW w:w="1653" w:type="dxa"/>
            <w:vAlign w:val="center"/>
          </w:tcPr>
          <w:p w14:paraId="65BF6BF9" w14:textId="77777777" w:rsidR="00767B6F" w:rsidRPr="00CF10F3" w:rsidRDefault="00767B6F" w:rsidP="00767B6F">
            <w:pPr>
              <w:jc w:val="center"/>
              <w:rPr>
                <w:rFonts w:ascii="Gill Sans MT" w:hAnsi="Gill Sans MT"/>
                <w:sz w:val="72"/>
              </w:rPr>
            </w:pPr>
            <w:r w:rsidRPr="00CF10F3">
              <w:rPr>
                <w:rFonts w:ascii="Gill Sans MT" w:hAnsi="Gill Sans MT"/>
                <w:sz w:val="72"/>
              </w:rPr>
              <w:t>2</w:t>
            </w:r>
            <w:r>
              <w:rPr>
                <w:rFonts w:ascii="Gill Sans MT" w:hAnsi="Gill Sans MT"/>
                <w:sz w:val="72"/>
              </w:rPr>
              <w:t xml:space="preserve"> </w:t>
            </w:r>
            <w:r>
              <w:rPr>
                <w:rFonts w:ascii="Gill Sans" w:hAnsi="Gill Sans" w:cs="Gill Sans"/>
                <w:noProof/>
                <w:sz w:val="20"/>
              </w:rPr>
              <w:drawing>
                <wp:inline distT="0" distB="0" distL="0" distR="0" wp14:anchorId="6DEC4985" wp14:editId="1CCD59E5">
                  <wp:extent cx="275843" cy="275843"/>
                  <wp:effectExtent l="0" t="0" r="3810" b="381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cstate="print">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6179" w:type="dxa"/>
            <w:vAlign w:val="center"/>
          </w:tcPr>
          <w:p w14:paraId="7B9E09F8" w14:textId="77777777" w:rsidR="00767B6F" w:rsidRPr="00CF10F3" w:rsidRDefault="00767B6F" w:rsidP="00767B6F">
            <w:pPr>
              <w:rPr>
                <w:rFonts w:ascii="Gill Sans MT" w:hAnsi="Gill Sans MT"/>
                <w:b/>
                <w:i/>
              </w:rPr>
            </w:pPr>
            <w:r w:rsidRPr="00CF10F3">
              <w:rPr>
                <w:rFonts w:ascii="Gill Sans MT" w:hAnsi="Gill Sans MT"/>
                <w:b/>
                <w:i/>
              </w:rPr>
              <w:t>Students demo</w:t>
            </w:r>
            <w:r>
              <w:rPr>
                <w:rFonts w:ascii="Gill Sans MT" w:hAnsi="Gill Sans MT"/>
                <w:b/>
                <w:i/>
              </w:rPr>
              <w:t>nstrate they have the ability:</w:t>
            </w:r>
          </w:p>
          <w:p w14:paraId="78F1591D" w14:textId="77777777" w:rsidR="00767B6F" w:rsidRPr="00594C30" w:rsidRDefault="00767B6F" w:rsidP="009A4374">
            <w:pPr>
              <w:numPr>
                <w:ilvl w:val="0"/>
                <w:numId w:val="9"/>
              </w:numPr>
              <w:rPr>
                <w:rFonts w:ascii="Gill Sans MT" w:hAnsi="Gill Sans MT"/>
              </w:rPr>
            </w:pPr>
            <w:r>
              <w:rPr>
                <w:rFonts w:ascii="Gill Sans MT" w:hAnsi="Gill Sans MT"/>
              </w:rPr>
              <w:t xml:space="preserve">Maintain a safe studio environment. </w:t>
            </w:r>
          </w:p>
        </w:tc>
      </w:tr>
      <w:tr w:rsidR="00767B6F" w14:paraId="7851749D" w14:textId="77777777" w:rsidTr="00767B6F">
        <w:trPr>
          <w:trHeight w:val="889"/>
        </w:trPr>
        <w:tc>
          <w:tcPr>
            <w:tcW w:w="1653" w:type="dxa"/>
            <w:vAlign w:val="center"/>
          </w:tcPr>
          <w:p w14:paraId="0EDC7BDC" w14:textId="77777777" w:rsidR="00767B6F" w:rsidRPr="00CF10F3" w:rsidRDefault="00767B6F" w:rsidP="00767B6F">
            <w:pPr>
              <w:jc w:val="center"/>
              <w:rPr>
                <w:rFonts w:ascii="Gill Sans MT" w:hAnsi="Gill Sans MT"/>
                <w:sz w:val="72"/>
              </w:rPr>
            </w:pPr>
            <w:r w:rsidRPr="00CF10F3">
              <w:rPr>
                <w:rFonts w:ascii="Gill Sans MT" w:hAnsi="Gill Sans MT"/>
                <w:sz w:val="72"/>
              </w:rPr>
              <w:t>1</w:t>
            </w:r>
            <w:r>
              <w:rPr>
                <w:rFonts w:ascii="Gill Sans MT" w:hAnsi="Gill Sans MT"/>
                <w:sz w:val="72"/>
              </w:rPr>
              <w:t xml:space="preserve"> </w:t>
            </w:r>
            <w:r>
              <w:rPr>
                <w:rFonts w:ascii="Gill Sans" w:hAnsi="Gill Sans" w:cs="Gill Sans"/>
                <w:noProof/>
                <w:sz w:val="20"/>
              </w:rPr>
              <w:drawing>
                <wp:inline distT="0" distB="0" distL="0" distR="0" wp14:anchorId="0CFE734C" wp14:editId="1899DA91">
                  <wp:extent cx="249936" cy="249936"/>
                  <wp:effectExtent l="0" t="0" r="4445" b="4445"/>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179" w:type="dxa"/>
            <w:vAlign w:val="center"/>
          </w:tcPr>
          <w:p w14:paraId="3B8855D4" w14:textId="77777777" w:rsidR="00767B6F" w:rsidRPr="00CF10F3" w:rsidRDefault="00767B6F" w:rsidP="00767B6F">
            <w:pPr>
              <w:rPr>
                <w:rFonts w:ascii="Gill Sans MT" w:hAnsi="Gill Sans MT"/>
              </w:rPr>
            </w:pPr>
            <w:r w:rsidRPr="00CF10F3">
              <w:rPr>
                <w:rFonts w:ascii="Garamond" w:hAnsi="Garamond"/>
                <w:i/>
              </w:rPr>
              <w:t>Student’s performance reflects insufficient progress towards foundational skills and knowledge.</w:t>
            </w:r>
          </w:p>
        </w:tc>
      </w:tr>
    </w:tbl>
    <w:p w14:paraId="67F399A1" w14:textId="30A5C38D" w:rsidR="00767B6F" w:rsidRDefault="00767B6F" w:rsidP="00767B6F">
      <w:r>
        <w:rPr>
          <w:noProof/>
        </w:rPr>
        <mc:AlternateContent>
          <mc:Choice Requires="wps">
            <w:drawing>
              <wp:anchor distT="0" distB="0" distL="114300" distR="114300" simplePos="0" relativeHeight="251631104" behindDoc="0" locked="0" layoutInCell="1" allowOverlap="1" wp14:anchorId="7FCF087F" wp14:editId="7CC0F818">
                <wp:simplePos x="0" y="0"/>
                <wp:positionH relativeFrom="page">
                  <wp:posOffset>5715000</wp:posOffset>
                </wp:positionH>
                <wp:positionV relativeFrom="page">
                  <wp:posOffset>1055594</wp:posOffset>
                </wp:positionV>
                <wp:extent cx="3603625" cy="2272553"/>
                <wp:effectExtent l="0" t="0" r="15875" b="13970"/>
                <wp:wrapThrough wrapText="bothSides">
                  <wp:wrapPolygon edited="0">
                    <wp:start x="1484" y="0"/>
                    <wp:lineTo x="0" y="1087"/>
                    <wp:lineTo x="0" y="21552"/>
                    <wp:lineTo x="20211" y="21552"/>
                    <wp:lineTo x="20325" y="21552"/>
                    <wp:lineTo x="21353" y="20465"/>
                    <wp:lineTo x="21581" y="19378"/>
                    <wp:lineTo x="21581" y="0"/>
                    <wp:lineTo x="1484" y="0"/>
                  </wp:wrapPolygon>
                </wp:wrapThrough>
                <wp:docPr id="542" name="Round Diagonal Corner Rectangle 542"/>
                <wp:cNvGraphicFramePr/>
                <a:graphic xmlns:a="http://schemas.openxmlformats.org/drawingml/2006/main">
                  <a:graphicData uri="http://schemas.microsoft.com/office/word/2010/wordprocessingShape">
                    <wps:wsp>
                      <wps:cNvSpPr/>
                      <wps:spPr>
                        <a:xfrm>
                          <a:off x="0" y="0"/>
                          <a:ext cx="3603625" cy="2272553"/>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5FF08D47" w14:textId="77777777" w:rsidR="00D557E7" w:rsidRDefault="00D557E7" w:rsidP="00767B6F">
                            <w:pPr>
                              <w:rPr>
                                <w:rFonts w:ascii="Gill Sans MT" w:hAnsi="Gill Sans MT"/>
                                <w:b/>
                              </w:rPr>
                            </w:pPr>
                            <w:r>
                              <w:rPr>
                                <w:rFonts w:ascii="Gill Sans MT" w:hAnsi="Gill Sans MT"/>
                                <w:b/>
                              </w:rPr>
                              <w:t>National Core Arts Connections:</w:t>
                            </w:r>
                          </w:p>
                          <w:p w14:paraId="2A68C34C" w14:textId="77777777" w:rsidR="00D557E7" w:rsidRPr="00E4739B" w:rsidRDefault="00D557E7" w:rsidP="009A4374">
                            <w:pPr>
                              <w:pStyle w:val="ListParagraph"/>
                              <w:numPr>
                                <w:ilvl w:val="0"/>
                                <w:numId w:val="24"/>
                              </w:numPr>
                              <w:spacing w:after="0" w:line="240" w:lineRule="auto"/>
                              <w:rPr>
                                <w:rFonts w:ascii="Gill Sans MT" w:hAnsi="Gill Sans MT"/>
                                <w:sz w:val="20"/>
                                <w:szCs w:val="20"/>
                              </w:rPr>
                            </w:pPr>
                            <w:r w:rsidRPr="00E4739B">
                              <w:rPr>
                                <w:rFonts w:ascii="Gill Sans MT" w:hAnsi="Gill Sans MT"/>
                                <w:sz w:val="20"/>
                                <w:szCs w:val="20"/>
                                <w:u w:val="single"/>
                              </w:rPr>
                              <w:t>Anchor Standard</w:t>
                            </w:r>
                            <w:r w:rsidRPr="00E4739B">
                              <w:rPr>
                                <w:rFonts w:ascii="Gill Sans MT" w:hAnsi="Gill Sans MT"/>
                                <w:sz w:val="20"/>
                                <w:szCs w:val="20"/>
                              </w:rPr>
                              <w:t xml:space="preserve">- Generate and conceptualize artistic ideas and work. </w:t>
                            </w:r>
                          </w:p>
                          <w:p w14:paraId="101900AC" w14:textId="77777777" w:rsidR="00D557E7" w:rsidRPr="00E4739B" w:rsidRDefault="00D557E7" w:rsidP="009A4374">
                            <w:pPr>
                              <w:pStyle w:val="ListParagraph"/>
                              <w:numPr>
                                <w:ilvl w:val="0"/>
                                <w:numId w:val="24"/>
                              </w:numPr>
                              <w:spacing w:after="0" w:line="240" w:lineRule="auto"/>
                              <w:rPr>
                                <w:rFonts w:ascii="Gill Sans MT" w:hAnsi="Gill Sans MT"/>
                                <w:sz w:val="20"/>
                                <w:szCs w:val="20"/>
                              </w:rPr>
                            </w:pPr>
                            <w:r w:rsidRPr="00E4739B">
                              <w:rPr>
                                <w:rFonts w:ascii="Gill Sans MT" w:hAnsi="Gill Sans MT"/>
                                <w:sz w:val="20"/>
                                <w:szCs w:val="20"/>
                                <w:u w:val="single"/>
                              </w:rPr>
                              <w:t>Enduring Understanding</w:t>
                            </w:r>
                            <w:r w:rsidRPr="00E4739B">
                              <w:rPr>
                                <w:rFonts w:ascii="Gill Sans MT" w:hAnsi="Gill Sans MT"/>
                                <w:sz w:val="20"/>
                                <w:szCs w:val="20"/>
                              </w:rPr>
                              <w:t xml:space="preserve">- Artist and designers balance experimentation and safety, freedom and responsibility while developing and creating artworks.  </w:t>
                            </w:r>
                          </w:p>
                          <w:p w14:paraId="2A3B7398" w14:textId="60DD2227" w:rsidR="00D557E7" w:rsidRPr="00E4739B" w:rsidRDefault="00D557E7" w:rsidP="009A4374">
                            <w:pPr>
                              <w:pStyle w:val="ListParagraph"/>
                              <w:numPr>
                                <w:ilvl w:val="0"/>
                                <w:numId w:val="24"/>
                              </w:numPr>
                              <w:spacing w:after="0" w:line="240" w:lineRule="auto"/>
                              <w:rPr>
                                <w:rFonts w:ascii="Gill Sans MT" w:hAnsi="Gill Sans MT"/>
                                <w:sz w:val="20"/>
                                <w:szCs w:val="20"/>
                              </w:rPr>
                            </w:pPr>
                            <w:r w:rsidRPr="00E4739B">
                              <w:rPr>
                                <w:rFonts w:ascii="Gill Sans MT" w:hAnsi="Gill Sans MT"/>
                                <w:sz w:val="20"/>
                                <w:szCs w:val="20"/>
                                <w:u w:val="single"/>
                              </w:rPr>
                              <w:t>Essential Questions</w:t>
                            </w:r>
                            <w:r w:rsidRPr="00E4739B">
                              <w:rPr>
                                <w:rFonts w:ascii="Gill Sans MT" w:hAnsi="Gill Sans MT"/>
                                <w:sz w:val="20"/>
                                <w:szCs w:val="20"/>
                              </w:rPr>
                              <w:t>- How do artists and designers care for and maintain materials, tools, and equipment? Why is it important for safety and health to understand and follow correct procedures in handling materials? Tools, and equipment? What respon</w:t>
                            </w:r>
                            <w:r>
                              <w:rPr>
                                <w:rFonts w:ascii="Gill Sans MT" w:hAnsi="Gill Sans MT"/>
                                <w:sz w:val="20"/>
                                <w:szCs w:val="20"/>
                              </w:rPr>
                              <w:t>sibilities come with the freedo</w:t>
                            </w:r>
                            <w:r w:rsidRPr="00E4739B">
                              <w:rPr>
                                <w:rFonts w:ascii="Gill Sans MT" w:hAnsi="Gill Sans MT"/>
                                <w:sz w:val="20"/>
                                <w:szCs w:val="20"/>
                              </w:rPr>
                              <w:t xml:space="preserve"> to create? </w:t>
                            </w:r>
                          </w:p>
                          <w:p w14:paraId="45CE4F08" w14:textId="77777777" w:rsidR="00D557E7" w:rsidRPr="004C3904" w:rsidRDefault="00D557E7" w:rsidP="00767B6F">
                            <w:pP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F087F" id="Round Diagonal Corner Rectangle 542" o:spid="_x0000_s1053" style="position:absolute;margin-left:450pt;margin-top:83.1pt;width:283.75pt;height:178.9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3625,2272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abqgIAAGoFAAAOAAAAZHJzL2Uyb0RvYy54bWysVEtvGjEQvlfqf7B8b5ZsIKQoS4RAVJXS&#10;JEpS5Tx4vWDJ9ri2YaG/vmPvhjzaQ1WVwzLjeX/zuLzaG8120geFtuKnJwPOpBVYK7uu+PfH5acL&#10;zkIEW4NGKyt+kIFfTT9+uGzdRJa4QV1Lz8iJDZPWVXwTo5sURRAbaSCcoJOWhA16A5FYvy5qDy15&#10;N7ooB4PzokVfO49ChkCvi07Ip9l/00gRb5smyMh0xSm3mL8+f1fpW0wvYbL24DZK9GnAP2RhQFkK&#10;enS1gAhs69VvrowSHgM28USgKbBplJC5BqrmdPCumocNOJlrIXCCO8IU/p9bcbO780zVFR8NS84s&#10;GGrSPW5tzRYK1mhBszl6S026JzDBrrVkSZWAa12YkP2Du/M9F4hMKOwbb9I/1cf2GezDEWy5j0zQ&#10;49n54Oy8HHEmSFaW43I0Okteixdz50P8ItGwRFTcp7TKlFZKJcMNu+sQO6Nn5RQ3oFb1UmmdmUOY&#10;a892QCNAk1Njy5mGEOmx4sv86+O+MdOWtTTR5XhAcyOAZrPREIk0jtAKds0Z6DUNvYg+5/LGOvxF&#10;0JSc3ppvWHfJjUcDitVV09lnNN74TVUuIGw6iyxKFjAxKlKPtDIVvyA3R0faJqnMq9BjlfrWdSpR&#10;cb/a5wEox8lTelphfaCp8NitS3BiqSjuNYF2B572gxChnY+39Gk0EkzYU5xt0P/803vSp7ElKWct&#10;7RtB+GMLXlIvvloa6M+nw2Fa0MwMR+OSGP9asnotsVszR+rnKV0XJzKZ9KN+JhuP5olOwyxFJRFY&#10;QbG7ZvXMPHZ3gI6LkLNZVqOldBCv7YMTyXmCLiH+uH8C7/oxjDTBN/i8mzB5N4OdbrK0ONtGbFQe&#10;0BdcqamJoYXO7e2PT7oYr/ms9XIip78AAAD//wMAUEsDBBQABgAIAAAAIQB/UPt83wAAAAwBAAAP&#10;AAAAZHJzL2Rvd25yZXYueG1sTI9BTsMwEEX3SNzBGiR21G7UhjTEqaDAglVF4QCT2CSh9jiy3Sbc&#10;HncFy9H/evN+tZ2tYWftw+BIwnIhgGlqnRqok/D58XpXAAsRSaFxpCX86ADb+vqqwlK5id71+RA7&#10;liAUSpTQxziWnIe21xbDwo2aUvblvMWYTt9x5XFKcGt4JkTOLQ6UPvQ46l2v2+PhZCWsh+LZf9PO&#10;bN5ig8f9kyji9CLl7c38+AAs6jn+leGin9ShTk6NO5EKzEjYCJG2xBTkeQbs0ljl92tgTeJnqyXw&#10;uuL/R9S/AAAA//8DAFBLAQItABQABgAIAAAAIQC2gziS/gAAAOEBAAATAAAAAAAAAAAAAAAAAAAA&#10;AABbQ29udGVudF9UeXBlc10ueG1sUEsBAi0AFAAGAAgAAAAhADj9If/WAAAAlAEAAAsAAAAAAAAA&#10;AAAAAAAALwEAAF9yZWxzLy5yZWxzUEsBAi0AFAAGAAgAAAAhAM411puqAgAAagUAAA4AAAAAAAAA&#10;AAAAAAAALgIAAGRycy9lMm9Eb2MueG1sUEsBAi0AFAAGAAgAAAAhAH9Q+3zfAAAADAEAAA8AAAAA&#10;AAAAAAAAAAAABAUAAGRycy9kb3ducmV2LnhtbFBLBQYAAAAABAAEAPMAAAAQBgAAAAA=&#10;" adj="-11796480,,5400" path="m378766,l3603625,r,l3603625,1893787v,209187,-169579,378766,-378766,378766l,2272553r,l,378766c,169579,169579,,378766,xe" fillcolor="window" strokecolor="#bfbfbf" strokeweight="1pt">
                <v:stroke joinstyle="miter"/>
                <v:formulas/>
                <v:path arrowok="t" o:connecttype="custom" o:connectlocs="378766,0;3603625,0;3603625,0;3603625,1893787;3224859,2272553;0,2272553;0,2272553;0,378766;378766,0" o:connectangles="0,0,0,0,0,0,0,0,0" textboxrect="0,0,3603625,2272553"/>
                <v:textbox>
                  <w:txbxContent>
                    <w:p w14:paraId="5FF08D47" w14:textId="77777777" w:rsidR="00D557E7" w:rsidRDefault="00D557E7" w:rsidP="00767B6F">
                      <w:pPr>
                        <w:rPr>
                          <w:rFonts w:ascii="Gill Sans MT" w:hAnsi="Gill Sans MT"/>
                          <w:b/>
                        </w:rPr>
                      </w:pPr>
                      <w:r>
                        <w:rPr>
                          <w:rFonts w:ascii="Gill Sans MT" w:hAnsi="Gill Sans MT"/>
                          <w:b/>
                        </w:rPr>
                        <w:t>National Core Arts Connections:</w:t>
                      </w:r>
                    </w:p>
                    <w:p w14:paraId="2A68C34C" w14:textId="77777777" w:rsidR="00D557E7" w:rsidRPr="00E4739B" w:rsidRDefault="00D557E7" w:rsidP="009A4374">
                      <w:pPr>
                        <w:pStyle w:val="ListParagraph"/>
                        <w:numPr>
                          <w:ilvl w:val="0"/>
                          <w:numId w:val="24"/>
                        </w:numPr>
                        <w:spacing w:after="0" w:line="240" w:lineRule="auto"/>
                        <w:rPr>
                          <w:rFonts w:ascii="Gill Sans MT" w:hAnsi="Gill Sans MT"/>
                          <w:sz w:val="20"/>
                          <w:szCs w:val="20"/>
                        </w:rPr>
                      </w:pPr>
                      <w:r w:rsidRPr="00E4739B">
                        <w:rPr>
                          <w:rFonts w:ascii="Gill Sans MT" w:hAnsi="Gill Sans MT"/>
                          <w:sz w:val="20"/>
                          <w:szCs w:val="20"/>
                          <w:u w:val="single"/>
                        </w:rPr>
                        <w:t>Anchor Standard</w:t>
                      </w:r>
                      <w:r w:rsidRPr="00E4739B">
                        <w:rPr>
                          <w:rFonts w:ascii="Gill Sans MT" w:hAnsi="Gill Sans MT"/>
                          <w:sz w:val="20"/>
                          <w:szCs w:val="20"/>
                        </w:rPr>
                        <w:t xml:space="preserve">- Generate and conceptualize artistic ideas and work. </w:t>
                      </w:r>
                    </w:p>
                    <w:p w14:paraId="101900AC" w14:textId="77777777" w:rsidR="00D557E7" w:rsidRPr="00E4739B" w:rsidRDefault="00D557E7" w:rsidP="009A4374">
                      <w:pPr>
                        <w:pStyle w:val="ListParagraph"/>
                        <w:numPr>
                          <w:ilvl w:val="0"/>
                          <w:numId w:val="24"/>
                        </w:numPr>
                        <w:spacing w:after="0" w:line="240" w:lineRule="auto"/>
                        <w:rPr>
                          <w:rFonts w:ascii="Gill Sans MT" w:hAnsi="Gill Sans MT"/>
                          <w:sz w:val="20"/>
                          <w:szCs w:val="20"/>
                        </w:rPr>
                      </w:pPr>
                      <w:r w:rsidRPr="00E4739B">
                        <w:rPr>
                          <w:rFonts w:ascii="Gill Sans MT" w:hAnsi="Gill Sans MT"/>
                          <w:sz w:val="20"/>
                          <w:szCs w:val="20"/>
                          <w:u w:val="single"/>
                        </w:rPr>
                        <w:t>Enduring Understanding</w:t>
                      </w:r>
                      <w:r w:rsidRPr="00E4739B">
                        <w:rPr>
                          <w:rFonts w:ascii="Gill Sans MT" w:hAnsi="Gill Sans MT"/>
                          <w:sz w:val="20"/>
                          <w:szCs w:val="20"/>
                        </w:rPr>
                        <w:t xml:space="preserve">- Artist and designers balance experimentation and safety, freedom and responsibility while developing and creating artworks.  </w:t>
                      </w:r>
                    </w:p>
                    <w:p w14:paraId="2A3B7398" w14:textId="60DD2227" w:rsidR="00D557E7" w:rsidRPr="00E4739B" w:rsidRDefault="00D557E7" w:rsidP="009A4374">
                      <w:pPr>
                        <w:pStyle w:val="ListParagraph"/>
                        <w:numPr>
                          <w:ilvl w:val="0"/>
                          <w:numId w:val="24"/>
                        </w:numPr>
                        <w:spacing w:after="0" w:line="240" w:lineRule="auto"/>
                        <w:rPr>
                          <w:rFonts w:ascii="Gill Sans MT" w:hAnsi="Gill Sans MT"/>
                          <w:sz w:val="20"/>
                          <w:szCs w:val="20"/>
                        </w:rPr>
                      </w:pPr>
                      <w:r w:rsidRPr="00E4739B">
                        <w:rPr>
                          <w:rFonts w:ascii="Gill Sans MT" w:hAnsi="Gill Sans MT"/>
                          <w:sz w:val="20"/>
                          <w:szCs w:val="20"/>
                          <w:u w:val="single"/>
                        </w:rPr>
                        <w:t>Essential Questions</w:t>
                      </w:r>
                      <w:r w:rsidRPr="00E4739B">
                        <w:rPr>
                          <w:rFonts w:ascii="Gill Sans MT" w:hAnsi="Gill Sans MT"/>
                          <w:sz w:val="20"/>
                          <w:szCs w:val="20"/>
                        </w:rPr>
                        <w:t>- How do artists and designers care for and maintain materials, tools, and equipment? Why is it important for safety and health to understand and follow correct procedures in handling materials? Tools, and equipment? What respon</w:t>
                      </w:r>
                      <w:r>
                        <w:rPr>
                          <w:rFonts w:ascii="Gill Sans MT" w:hAnsi="Gill Sans MT"/>
                          <w:sz w:val="20"/>
                          <w:szCs w:val="20"/>
                        </w:rPr>
                        <w:t>sibilities come with the freedo</w:t>
                      </w:r>
                      <w:r w:rsidRPr="00E4739B">
                        <w:rPr>
                          <w:rFonts w:ascii="Gill Sans MT" w:hAnsi="Gill Sans MT"/>
                          <w:sz w:val="20"/>
                          <w:szCs w:val="20"/>
                        </w:rPr>
                        <w:t xml:space="preserve"> to create? </w:t>
                      </w:r>
                    </w:p>
                    <w:p w14:paraId="45CE4F08" w14:textId="77777777" w:rsidR="00D557E7" w:rsidRPr="004C3904" w:rsidRDefault="00D557E7" w:rsidP="00767B6F">
                      <w:pPr>
                        <w:rPr>
                          <w:rFonts w:ascii="Gill Sans MT" w:hAnsi="Gill Sans MT"/>
                        </w:rPr>
                      </w:pPr>
                    </w:p>
                  </w:txbxContent>
                </v:textbox>
                <w10:wrap type="through" anchorx="page" anchory="page"/>
              </v:shape>
            </w:pict>
          </mc:Fallback>
        </mc:AlternateContent>
      </w:r>
      <w:r>
        <w:rPr>
          <w:noProof/>
        </w:rPr>
        <mc:AlternateContent>
          <mc:Choice Requires="wps">
            <w:drawing>
              <wp:anchor distT="0" distB="0" distL="114300" distR="114300" simplePos="0" relativeHeight="251796480" behindDoc="0" locked="0" layoutInCell="1" allowOverlap="1" wp14:anchorId="61146EC4" wp14:editId="1B178203">
                <wp:simplePos x="0" y="0"/>
                <wp:positionH relativeFrom="margin">
                  <wp:posOffset>8307081</wp:posOffset>
                </wp:positionH>
                <wp:positionV relativeFrom="page">
                  <wp:posOffset>3672466</wp:posOffset>
                </wp:positionV>
                <wp:extent cx="975872" cy="866759"/>
                <wp:effectExtent l="0" t="0" r="15240" b="10160"/>
                <wp:wrapThrough wrapText="bothSides">
                  <wp:wrapPolygon edited="0">
                    <wp:start x="7172" y="0"/>
                    <wp:lineTo x="3375" y="1900"/>
                    <wp:lineTo x="0" y="5701"/>
                    <wp:lineTo x="0" y="16152"/>
                    <wp:lineTo x="5484" y="21378"/>
                    <wp:lineTo x="6750" y="21378"/>
                    <wp:lineTo x="14766" y="21378"/>
                    <wp:lineTo x="16031" y="21378"/>
                    <wp:lineTo x="21516" y="16152"/>
                    <wp:lineTo x="21516" y="5701"/>
                    <wp:lineTo x="18141" y="1900"/>
                    <wp:lineTo x="14344" y="0"/>
                    <wp:lineTo x="7172" y="0"/>
                  </wp:wrapPolygon>
                </wp:wrapThrough>
                <wp:docPr id="543" name="Oval 543"/>
                <wp:cNvGraphicFramePr/>
                <a:graphic xmlns:a="http://schemas.openxmlformats.org/drawingml/2006/main">
                  <a:graphicData uri="http://schemas.microsoft.com/office/word/2010/wordprocessingShape">
                    <wps:wsp>
                      <wps:cNvSpPr/>
                      <wps:spPr>
                        <a:xfrm>
                          <a:off x="0" y="0"/>
                          <a:ext cx="975872" cy="866759"/>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16BAC452" w14:textId="77777777" w:rsidR="00D557E7" w:rsidRDefault="00D557E7" w:rsidP="00767B6F">
                            <w:pPr>
                              <w:jc w:val="center"/>
                            </w:pPr>
                            <w:r>
                              <w:rPr>
                                <w:rFonts w:ascii="Helvetica" w:hAnsi="Helvetica" w:cs="Helvetica"/>
                                <w:noProof/>
                              </w:rPr>
                              <w:drawing>
                                <wp:inline distT="0" distB="0" distL="0" distR="0" wp14:anchorId="160A2C2C" wp14:editId="1F4D582C">
                                  <wp:extent cx="453358" cy="470408"/>
                                  <wp:effectExtent l="0" t="0" r="4445" b="6350"/>
                                  <wp:docPr id="55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biLevel thresh="75000"/>
                                            <a:extLst>
                                              <a:ext uri="{28A0092B-C50C-407E-A947-70E740481C1C}">
                                                <a14:useLocalDpi xmlns:a14="http://schemas.microsoft.com/office/drawing/2010/main" val="0"/>
                                              </a:ext>
                                            </a:extLst>
                                          </a:blip>
                                          <a:srcRect l="7058" t="7058" r="8220" b="7044"/>
                                          <a:stretch/>
                                        </pic:blipFill>
                                        <pic:spPr bwMode="auto">
                                          <a:xfrm>
                                            <a:off x="0" y="0"/>
                                            <a:ext cx="457255" cy="47445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146EC4" id="Oval 543" o:spid="_x0000_s1054" style="position:absolute;margin-left:654.1pt;margin-top:289.15pt;width:76.85pt;height:68.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GbhQIAACkFAAAOAAAAZHJzL2Uyb0RvYy54bWysVE1v2zAMvQ/YfxB0X51kSZMadYqgRYYB&#10;RRugLXpmZCkWoK9JSuzs14+S3TZdexrmg0yKFCk+PuryqtOKHLgP0pqKjs9GlHDDbC3NrqJPj+tv&#10;C0pCBFODsoZX9MgDvVp+/XLZupJPbGNVzT3BICaUratoE6MriyKwhmsIZ9Zxg0ZhvYaIqt8VtYcW&#10;o2tVTEaj86K1vnbeMh4C7t70RrrM8YXgLN4LEXgkqqJ4t5hXn9dtWovlJZQ7D66RbLgG/MMtNEiD&#10;SV9D3UAEsvfyQygtmbfBinjGrC6sEJLxXANWMx79Vc1DA47nWhCc4F5hCv8vLLs7bDyRdUVn0++U&#10;GNDYpPsDKJJ0RKd1oUSnB7fxgxZQTKV2wuv0xyJIlxE9viLKu0gYbl7MZ4v5hBKGpsX5+Xx2kWIW&#10;b4edD/EHt5okoaJcKelCqhlKONyG2Hu/eKXtYJWs11KprBzDtfIE71tRZEVtW0oUhIibFV3nb0j4&#10;7pgypEW2TuYj5AQD5J1QEFHUDpEIZkcJqB0SmkWf7/LudPiQ9BHrPUk8yt9niVMhNxCa/sY5anKD&#10;UsuIc6CkRpxOTyuTrDwzeYAjdaTvQZJit+1y/yaLFCltbW19xKZ627M9OLaWmPcWcdmAR3pj0Tiy&#10;8R4XoSwiYQeJksb635/tJ39kHVopaXFcEKVfe/Acq/5pkI8X4+k0zVdWprP5BBV/atmeWsxeX1ts&#10;2RgfB8eymPyjehGFt/oZJ3uVsqIJDMPcfT8G5Tr2Y4xvA+OrVXbDmXIQb82DYyl4gi4h/tg9g3cD&#10;xSL26s6+jNYHmvW+6aSxq320QmYOvuGK9E0KzmMm8vB2pIE/1bPX2wu3/AMAAP//AwBQSwMEFAAG&#10;AAgAAAAhAGRhY9nhAAAADQEAAA8AAABkcnMvZG93bnJldi54bWxMj8tuwjAQRfeV+g/WVOquOA8K&#10;IcRBqBJdlxRVZWfiIY4aj6PYhPD3Nat2eTVH954pNpPp2IiDay0JiGcRMKTaqpYaAYfP3UsGzHlJ&#10;SnaWUMANHWzKx4dC5speaY9j5RsWSsjlUoD2vs85d7VGI93M9kjhdraDkT7EoeFqkNdQbjqeRNGC&#10;G9lSWNCyxzeN9U91MQK2N/8xUtpV7/vz9+4rOUzHY6+FeH6atmtgHif/B8NdP6hDGZxO9kLKsS7k&#10;NMqSwAp4XWYpsDsyX8QrYCcBy3ieAS8L/v+L8hcAAP//AwBQSwECLQAUAAYACAAAACEAtoM4kv4A&#10;AADhAQAAEwAAAAAAAAAAAAAAAAAAAAAAW0NvbnRlbnRfVHlwZXNdLnhtbFBLAQItABQABgAIAAAA&#10;IQA4/SH/1gAAAJQBAAALAAAAAAAAAAAAAAAAAC8BAABfcmVscy8ucmVsc1BLAQItABQABgAIAAAA&#10;IQAjxCGbhQIAACkFAAAOAAAAAAAAAAAAAAAAAC4CAABkcnMvZTJvRG9jLnhtbFBLAQItABQABgAI&#10;AAAAIQBkYWPZ4QAAAA0BAAAPAAAAAAAAAAAAAAAAAN8EAABkcnMvZG93bnJldi54bWxQSwUGAAAA&#10;AAQABADzAAAA7QUAAAAA&#10;" fillcolor="window" strokecolor="windowText" strokeweight="1pt">
                <v:stroke joinstyle="miter"/>
                <v:textbox>
                  <w:txbxContent>
                    <w:p w14:paraId="16BAC452" w14:textId="77777777" w:rsidR="00D557E7" w:rsidRDefault="00D557E7" w:rsidP="00767B6F">
                      <w:pPr>
                        <w:jc w:val="center"/>
                      </w:pPr>
                      <w:r>
                        <w:rPr>
                          <w:rFonts w:ascii="Helvetica" w:hAnsi="Helvetica" w:cs="Helvetica"/>
                          <w:noProof/>
                        </w:rPr>
                        <w:drawing>
                          <wp:inline distT="0" distB="0" distL="0" distR="0" wp14:anchorId="160A2C2C" wp14:editId="1F4D582C">
                            <wp:extent cx="453358" cy="470408"/>
                            <wp:effectExtent l="0" t="0" r="4445" b="6350"/>
                            <wp:docPr id="55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biLevel thresh="75000"/>
                                      <a:extLst>
                                        <a:ext uri="{28A0092B-C50C-407E-A947-70E740481C1C}">
                                          <a14:useLocalDpi xmlns:a14="http://schemas.microsoft.com/office/drawing/2010/main" val="0"/>
                                        </a:ext>
                                      </a:extLst>
                                    </a:blip>
                                    <a:srcRect l="7058" t="7058" r="8220" b="7044"/>
                                    <a:stretch/>
                                  </pic:blipFill>
                                  <pic:spPr bwMode="auto">
                                    <a:xfrm>
                                      <a:off x="0" y="0"/>
                                      <a:ext cx="457255" cy="474452"/>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page"/>
              </v:oval>
            </w:pict>
          </mc:Fallback>
        </mc:AlternateContent>
      </w:r>
      <w:r>
        <w:rPr>
          <w:noProof/>
        </w:rPr>
        <mc:AlternateContent>
          <mc:Choice Requires="wps">
            <w:drawing>
              <wp:anchor distT="0" distB="0" distL="114300" distR="114300" simplePos="0" relativeHeight="251633152" behindDoc="0" locked="0" layoutInCell="1" allowOverlap="1" wp14:anchorId="23376FD4" wp14:editId="20C9CFC4">
                <wp:simplePos x="0" y="0"/>
                <wp:positionH relativeFrom="page">
                  <wp:posOffset>9008809</wp:posOffset>
                </wp:positionH>
                <wp:positionV relativeFrom="page">
                  <wp:posOffset>1678940</wp:posOffset>
                </wp:positionV>
                <wp:extent cx="783772" cy="683879"/>
                <wp:effectExtent l="0" t="0" r="16510" b="21590"/>
                <wp:wrapThrough wrapText="bothSides">
                  <wp:wrapPolygon edited="0">
                    <wp:start x="6827" y="0"/>
                    <wp:lineTo x="0" y="3613"/>
                    <wp:lineTo x="0" y="14454"/>
                    <wp:lineTo x="2100" y="19271"/>
                    <wp:lineTo x="5776" y="21680"/>
                    <wp:lineTo x="6301" y="21680"/>
                    <wp:lineTo x="15229" y="21680"/>
                    <wp:lineTo x="15754" y="21680"/>
                    <wp:lineTo x="19429" y="19271"/>
                    <wp:lineTo x="21530" y="15658"/>
                    <wp:lineTo x="21530" y="3613"/>
                    <wp:lineTo x="14703" y="0"/>
                    <wp:lineTo x="6827" y="0"/>
                  </wp:wrapPolygon>
                </wp:wrapThrough>
                <wp:docPr id="544" name="Oval 544"/>
                <wp:cNvGraphicFramePr/>
                <a:graphic xmlns:a="http://schemas.openxmlformats.org/drawingml/2006/main">
                  <a:graphicData uri="http://schemas.microsoft.com/office/word/2010/wordprocessingShape">
                    <wps:wsp>
                      <wps:cNvSpPr/>
                      <wps:spPr>
                        <a:xfrm>
                          <a:off x="0" y="0"/>
                          <a:ext cx="783772" cy="683879"/>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753C4EB2" w14:textId="77777777" w:rsidR="00D557E7" w:rsidRDefault="00D557E7" w:rsidP="00767B6F">
                            <w:pPr>
                              <w:jc w:val="center"/>
                            </w:pPr>
                            <w:r>
                              <w:rPr>
                                <w:rFonts w:ascii="Helvetica" w:hAnsi="Helvetica" w:cs="Helvetica"/>
                                <w:noProof/>
                              </w:rPr>
                              <w:drawing>
                                <wp:inline distT="0" distB="0" distL="0" distR="0" wp14:anchorId="25A40424" wp14:editId="203FAE20">
                                  <wp:extent cx="353465" cy="353465"/>
                                  <wp:effectExtent l="0" t="0" r="8890" b="8890"/>
                                  <wp:docPr id="5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395" cy="3553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376FD4" id="Oval 544" o:spid="_x0000_s1055" style="position:absolute;margin-left:709.35pt;margin-top:132.2pt;width:61.7pt;height:53.8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6yhQIAACkFAAAOAAAAZHJzL2Uyb0RvYy54bWysVE1v2zAMvQ/YfxB0X52kaZMacYqgRYYB&#10;RVugHXpmZCkWoK9JSuzs14+S3SZdexrmg0yKFCk+Pmpx3WlF9twHaU1Fx2cjSrhhtpZmW9Gfz+tv&#10;c0pCBFODsoZX9MADvV5+/bJoXckntrGq5p5gEBPK1lW0idGVRRFYwzWEM+u4QaOwXkNE1W+L2kOL&#10;0bUqJqPRZdFaXztvGQ8Bd297I13m+EJwFh+ECDwSVVG8W8yrz+smrcVyAeXWg2skG64B/3ALDdJg&#10;0rdQtxCB7Lz8EEpL5m2wIp4xqwsrhGQ814DVjEd/VfPUgOO5FgQnuDeYwv8Ly+73j57IuqIX0ykl&#10;BjQ26WEPiiQd0WldKNHpyT36QQsoplI74XX6YxGky4ge3hDlXSQMN2fz89lsQglD0+X8fD67SjGL&#10;42HnQ/zOrSZJqChXSrqQaoYS9nch9t6vXmk7WCXrtVQqK4dwozzB+1YUWVHblhIFIeJmRdf5GxK+&#10;O6YMaZGtk9kIOcEAeScURBS1QySC2VICaouEZtHnu7w7HT4kfcZ6TxKP8vdZ4lTILYSmv3GOmtyg&#10;1DLiHCipKzo/Pa1MsvLM5AGO1JG+B0mK3abL/ZtkaNPWxtYHbKq3PduDY2uJee8Ql0fwSG8sGkc2&#10;PuAilEUk7CBR0lj/+7P95I+sQyslLY4LovRrB55j1T8M8vFqPJ2m+crK9GI2QcWfWjanFrPTNxZb&#10;NsbHwbEsJv+oXkXhrX7ByV6lrGgCwzB3349BuYn9GOPbwPhqld1wphzEO/PkWAqeoEuIP3cv4N1A&#10;sYi9urevo/WBZr1vOmnsahetkJmDR1yRvknBecxEHt6ONPCnevY6vnDLPwAAAP//AwBQSwMEFAAG&#10;AAgAAAAhALj9uPHhAAAADQEAAA8AAABkcnMvZG93bnJldi54bWxMj8FuwjAMhu+T9g6RJ+020pYO&#10;UNcUoUnsPDo0jVtoTFMtcaomlPL2C6dx8y9/+v25XE/WsBEH3zkSkM4SYEiNUx21AvZf25cVMB8k&#10;KWkcoYArelhXjw+lLJS70A7HOrQslpAvpAAdQl9w7huNVvqZ65Hi7uQGK0OMQ8vVIC+x3BqeJcmC&#10;W9lRvKBlj+8am9/6bAVsruFzpLmpP3ann+13tp8Oh14L8fw0bd6ABZzCPww3/agOVXQ6ujMpz0zM&#10;ebpaRlZAtshzYDfkNc9SYEcB82UceFXy+y+qPwAAAP//AwBQSwECLQAUAAYACAAAACEAtoM4kv4A&#10;AADhAQAAEwAAAAAAAAAAAAAAAAAAAAAAW0NvbnRlbnRfVHlwZXNdLnhtbFBLAQItABQABgAIAAAA&#10;IQA4/SH/1gAAAJQBAAALAAAAAAAAAAAAAAAAAC8BAABfcmVscy8ucmVsc1BLAQItABQABgAIAAAA&#10;IQDXTF6yhQIAACkFAAAOAAAAAAAAAAAAAAAAAC4CAABkcnMvZTJvRG9jLnhtbFBLAQItABQABgAI&#10;AAAAIQC4/bjx4QAAAA0BAAAPAAAAAAAAAAAAAAAAAN8EAABkcnMvZG93bnJldi54bWxQSwUGAAAA&#10;AAQABADzAAAA7QUAAAAA&#10;" fillcolor="window" strokecolor="windowText" strokeweight="1pt">
                <v:stroke joinstyle="miter"/>
                <v:textbox>
                  <w:txbxContent>
                    <w:p w14:paraId="753C4EB2" w14:textId="77777777" w:rsidR="00D557E7" w:rsidRDefault="00D557E7" w:rsidP="00767B6F">
                      <w:pPr>
                        <w:jc w:val="center"/>
                      </w:pPr>
                      <w:r>
                        <w:rPr>
                          <w:rFonts w:ascii="Helvetica" w:hAnsi="Helvetica" w:cs="Helvetica"/>
                          <w:noProof/>
                        </w:rPr>
                        <w:drawing>
                          <wp:inline distT="0" distB="0" distL="0" distR="0" wp14:anchorId="25A40424" wp14:editId="203FAE20">
                            <wp:extent cx="353465" cy="353465"/>
                            <wp:effectExtent l="0" t="0" r="8890" b="8890"/>
                            <wp:docPr id="5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395" cy="355395"/>
                                    </a:xfrm>
                                    <a:prstGeom prst="rect">
                                      <a:avLst/>
                                    </a:prstGeom>
                                    <a:noFill/>
                                    <a:ln>
                                      <a:noFill/>
                                    </a:ln>
                                  </pic:spPr>
                                </pic:pic>
                              </a:graphicData>
                            </a:graphic>
                          </wp:inline>
                        </w:drawing>
                      </w:r>
                    </w:p>
                  </w:txbxContent>
                </v:textbox>
                <w10:wrap type="through" anchorx="page" anchory="page"/>
              </v:oval>
            </w:pict>
          </mc:Fallback>
        </mc:AlternateContent>
      </w:r>
    </w:p>
    <w:p w14:paraId="0759933A" w14:textId="624BD43C" w:rsidR="00767B6F" w:rsidRDefault="00E4739B" w:rsidP="00767B6F">
      <w:r>
        <w:rPr>
          <w:noProof/>
        </w:rPr>
        <mc:AlternateContent>
          <mc:Choice Requires="wps">
            <w:drawing>
              <wp:anchor distT="0" distB="0" distL="114300" distR="114300" simplePos="0" relativeHeight="251795456" behindDoc="0" locked="0" layoutInCell="1" allowOverlap="1" wp14:anchorId="1B990349" wp14:editId="2762A492">
                <wp:simplePos x="0" y="0"/>
                <wp:positionH relativeFrom="page">
                  <wp:posOffset>5714664</wp:posOffset>
                </wp:positionH>
                <wp:positionV relativeFrom="page">
                  <wp:posOffset>3851910</wp:posOffset>
                </wp:positionV>
                <wp:extent cx="3619500" cy="1385047"/>
                <wp:effectExtent l="0" t="0" r="19050" b="24765"/>
                <wp:wrapThrough wrapText="bothSides">
                  <wp:wrapPolygon edited="0">
                    <wp:start x="682" y="0"/>
                    <wp:lineTo x="0" y="1486"/>
                    <wp:lineTo x="0" y="21689"/>
                    <wp:lineTo x="21032" y="21689"/>
                    <wp:lineTo x="21600" y="20204"/>
                    <wp:lineTo x="21600" y="0"/>
                    <wp:lineTo x="682" y="0"/>
                  </wp:wrapPolygon>
                </wp:wrapThrough>
                <wp:docPr id="57" name="Round Diagonal Corner Rectangle 57"/>
                <wp:cNvGraphicFramePr/>
                <a:graphic xmlns:a="http://schemas.openxmlformats.org/drawingml/2006/main">
                  <a:graphicData uri="http://schemas.microsoft.com/office/word/2010/wordprocessingShape">
                    <wps:wsp>
                      <wps:cNvSpPr/>
                      <wps:spPr>
                        <a:xfrm>
                          <a:off x="0" y="0"/>
                          <a:ext cx="3619500" cy="1385047"/>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2966D44F" w14:textId="77777777" w:rsidR="00D557E7" w:rsidRDefault="00D557E7" w:rsidP="00E4739B">
                            <w:pPr>
                              <w:ind w:right="1552"/>
                              <w:jc w:val="center"/>
                              <w:rPr>
                                <w:rFonts w:ascii="Gill Sans MT" w:hAnsi="Gill Sans MT"/>
                                <w:b/>
                              </w:rPr>
                            </w:pPr>
                            <w:r>
                              <w:rPr>
                                <w:rFonts w:ascii="Gill Sans MT" w:hAnsi="Gill Sans MT"/>
                                <w:b/>
                              </w:rPr>
                              <w:t xml:space="preserve">Success Criteria </w:t>
                            </w:r>
                          </w:p>
                          <w:p w14:paraId="68EB9C8F" w14:textId="77777777" w:rsidR="00D557E7" w:rsidRDefault="00D557E7" w:rsidP="00E4739B">
                            <w:pPr>
                              <w:pStyle w:val="ListParagraph"/>
                              <w:numPr>
                                <w:ilvl w:val="0"/>
                                <w:numId w:val="23"/>
                              </w:numPr>
                              <w:spacing w:after="0" w:line="240" w:lineRule="auto"/>
                              <w:ind w:right="1552"/>
                              <w:rPr>
                                <w:rFonts w:ascii="Gill Sans MT" w:hAnsi="Gill Sans MT"/>
                              </w:rPr>
                            </w:pPr>
                            <w:r>
                              <w:rPr>
                                <w:rFonts w:ascii="Gill Sans MT" w:hAnsi="Gill Sans MT"/>
                              </w:rPr>
                              <w:t xml:space="preserve">I can safely be a part of a community studio environment. </w:t>
                            </w:r>
                          </w:p>
                          <w:p w14:paraId="31E20D31" w14:textId="77777777" w:rsidR="00D557E7" w:rsidRPr="00C93B6C" w:rsidRDefault="00D557E7" w:rsidP="00E4739B">
                            <w:pPr>
                              <w:pStyle w:val="ListParagraph"/>
                              <w:numPr>
                                <w:ilvl w:val="0"/>
                                <w:numId w:val="23"/>
                              </w:numPr>
                              <w:spacing w:after="0" w:line="240" w:lineRule="auto"/>
                              <w:ind w:right="1552"/>
                              <w:rPr>
                                <w:rFonts w:ascii="Gill Sans MT" w:hAnsi="Gill Sans MT"/>
                              </w:rPr>
                            </w:pPr>
                            <w:r>
                              <w:rPr>
                                <w:rFonts w:ascii="Gill Sans MT" w:hAnsi="Gill Sans MT"/>
                              </w:rPr>
                              <w:t xml:space="preserve">I contribute to the operations of working in a community studio environment. </w:t>
                            </w:r>
                          </w:p>
                          <w:p w14:paraId="4820D237" w14:textId="77777777" w:rsidR="00D557E7" w:rsidRPr="003D2F3E" w:rsidRDefault="00D557E7" w:rsidP="00E4739B">
                            <w:pPr>
                              <w:ind w:right="1552"/>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90349" id="Round Diagonal Corner Rectangle 57" o:spid="_x0000_s1056" style="position:absolute;margin-left:449.95pt;margin-top:303.3pt;width:285pt;height:109.0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19500,138504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vkqAIAAGgFAAAOAAAAZHJzL2Uyb0RvYy54bWysVEtvGjEQvlfqf7B8bxYIhARliRCIqlKa&#10;REmqnAevFyzZHtc27NJf37GXkFcPVVUOi8eexzffPC6vWqPZTvqg0Ja8f9LjTFqBlbLrkv94XH45&#10;5yxEsBVotLLkexn41fTzp8vGTeQAN6gr6Rk5sWHSuJJvYnSToghiIw2EE3TS0mON3kAk0a+LykND&#10;3o0uBr3eWdGgr5xHIUOg20X3yKfZf11LEW/rOsjIdMkJW8xfn7+r9C2mlzBZe3AbJQ4w4B9QGFCW&#10;gh5dLSAC23r1wZVRwmPAOp4INAXWtRIy50DZ9HvvsnnYgJM5FyInuCNN4f+5FTe7O89UVfLRmDML&#10;hmp0j1tbsYWCNVrQbI7eUo3uiUuway0ZaRJtjQsTsn5wd/4gBTomDtram/RP2bE2U70/Ui3byARd&#10;np71L0Y9qoigt/7p+ag3zF6LF3PnQ/wq0bB0KLlPqAYJVUKSyYbddYgUnIyelVPcgFpVS6V1FvZh&#10;rj3bATUA9U2FDWcaQqTLki/zL2VDLt6YacsaAjYYZ4xAnVlriATXOOIq2DVnoNfU8iL6jOWNdfiL&#10;oAmc3prvWHXgxkRH7scEJdt/RJWyXEDYdBY5ZNfBRkUqkVam5Ofk5uhI2xRG5kE4cJXq1lUqnWK7&#10;anP5T3PsdLXCak894bEbluDEUlHcayLtDjxNB1WNJj7e0qfWSDTh4cTZBv2vP90nfWpaeuWsoWkj&#10;Cn9uwUuqxTdL7XzRHw7TeGZhOBoPSPCvX1avX+zWzJHq2afd4kQ+Jv2on4+1R/NEi2GWotITWEGx&#10;u2IdhHnstgCtFiFns6xGI+kgXtsHJ5LzRF1i/LF9Au8ObRipg2/weTJh8q4HO91kaXG2jVir3KAv&#10;vFJRk0DjnMt7WD1pX7yWs9bLgpz+BgAA//8DAFBLAwQUAAYACAAAACEAg7zPtOIAAAAMAQAADwAA&#10;AGRycy9kb3ducmV2LnhtbEyPwU7DMAyG70i8Q2QkbiylmrK1NJ0Q00DAgW0dEsesMW2hcaom3crb&#10;k57gaP+ffn/OVqNp2Ql711iScDuLgCGVVjdUSTgUm5slMOcVadVaQgk/6GCVX15kKtX2TDs87X3F&#10;Qgm5VEmove9Szl1Zo1FuZjukkH3a3igfxr7iulfnUG5aHkeR4EY1FC7UqsOHGsvv/WAkbPF5U6yr&#10;xXvx9PbS7T6GeP31+ijl9dV4fwfM4+j/YJj0gzrkweloB9KOtRKWSZIEVIKIhAA2EXMxrY4hi+cL&#10;4HnG/z+R/wIAAP//AwBQSwECLQAUAAYACAAAACEAtoM4kv4AAADhAQAAEwAAAAAAAAAAAAAAAAAA&#10;AAAAW0NvbnRlbnRfVHlwZXNdLnhtbFBLAQItABQABgAIAAAAIQA4/SH/1gAAAJQBAAALAAAAAAAA&#10;AAAAAAAAAC8BAABfcmVscy8ucmVsc1BLAQItABQABgAIAAAAIQAVqQvkqAIAAGgFAAAOAAAAAAAA&#10;AAAAAAAAAC4CAABkcnMvZTJvRG9jLnhtbFBLAQItABQABgAIAAAAIQCDvM+04gAAAAwBAAAPAAAA&#10;AAAAAAAAAAAAAAIFAABkcnMvZG93bnJldi54bWxQSwUGAAAAAAQABADzAAAAEQYAAAAA&#10;" adj="-11796480,,5400" path="m230846,l3619500,r,l3619500,1154201v,127493,-103353,230846,-230846,230846l,1385047r,l,230846c,103353,103353,,230846,xe" fillcolor="window" strokecolor="#bfbfbf" strokeweight="1pt">
                <v:stroke joinstyle="miter"/>
                <v:formulas/>
                <v:path arrowok="t" o:connecttype="custom" o:connectlocs="230846,0;3619500,0;3619500,0;3619500,1154201;3388654,1385047;0,1385047;0,1385047;0,230846;230846,0" o:connectangles="0,0,0,0,0,0,0,0,0" textboxrect="0,0,3619500,1385047"/>
                <v:textbox>
                  <w:txbxContent>
                    <w:p w14:paraId="2966D44F" w14:textId="77777777" w:rsidR="00D557E7" w:rsidRDefault="00D557E7" w:rsidP="00E4739B">
                      <w:pPr>
                        <w:ind w:right="1552"/>
                        <w:jc w:val="center"/>
                        <w:rPr>
                          <w:rFonts w:ascii="Gill Sans MT" w:hAnsi="Gill Sans MT"/>
                          <w:b/>
                        </w:rPr>
                      </w:pPr>
                      <w:r>
                        <w:rPr>
                          <w:rFonts w:ascii="Gill Sans MT" w:hAnsi="Gill Sans MT"/>
                          <w:b/>
                        </w:rPr>
                        <w:t xml:space="preserve">Success Criteria </w:t>
                      </w:r>
                    </w:p>
                    <w:p w14:paraId="68EB9C8F" w14:textId="77777777" w:rsidR="00D557E7" w:rsidRDefault="00D557E7" w:rsidP="00E4739B">
                      <w:pPr>
                        <w:pStyle w:val="ListParagraph"/>
                        <w:numPr>
                          <w:ilvl w:val="0"/>
                          <w:numId w:val="23"/>
                        </w:numPr>
                        <w:spacing w:after="0" w:line="240" w:lineRule="auto"/>
                        <w:ind w:right="1552"/>
                        <w:rPr>
                          <w:rFonts w:ascii="Gill Sans MT" w:hAnsi="Gill Sans MT"/>
                        </w:rPr>
                      </w:pPr>
                      <w:r>
                        <w:rPr>
                          <w:rFonts w:ascii="Gill Sans MT" w:hAnsi="Gill Sans MT"/>
                        </w:rPr>
                        <w:t xml:space="preserve">I can safely be a part of a community studio environment. </w:t>
                      </w:r>
                    </w:p>
                    <w:p w14:paraId="31E20D31" w14:textId="77777777" w:rsidR="00D557E7" w:rsidRPr="00C93B6C" w:rsidRDefault="00D557E7" w:rsidP="00E4739B">
                      <w:pPr>
                        <w:pStyle w:val="ListParagraph"/>
                        <w:numPr>
                          <w:ilvl w:val="0"/>
                          <w:numId w:val="23"/>
                        </w:numPr>
                        <w:spacing w:after="0" w:line="240" w:lineRule="auto"/>
                        <w:ind w:right="1552"/>
                        <w:rPr>
                          <w:rFonts w:ascii="Gill Sans MT" w:hAnsi="Gill Sans MT"/>
                        </w:rPr>
                      </w:pPr>
                      <w:r>
                        <w:rPr>
                          <w:rFonts w:ascii="Gill Sans MT" w:hAnsi="Gill Sans MT"/>
                        </w:rPr>
                        <w:t xml:space="preserve">I contribute to the operations of working in a community studio environment. </w:t>
                      </w:r>
                    </w:p>
                    <w:p w14:paraId="4820D237" w14:textId="77777777" w:rsidR="00D557E7" w:rsidRPr="003D2F3E" w:rsidRDefault="00D557E7" w:rsidP="00E4739B">
                      <w:pPr>
                        <w:ind w:right="1552"/>
                        <w:rPr>
                          <w:rFonts w:ascii="Gill Sans MT" w:hAnsi="Gill Sans MT"/>
                        </w:rPr>
                      </w:pPr>
                    </w:p>
                  </w:txbxContent>
                </v:textbox>
                <w10:wrap type="through" anchorx="page" anchory="page"/>
              </v:shape>
            </w:pict>
          </mc:Fallback>
        </mc:AlternateContent>
      </w:r>
      <w:r w:rsidR="00767B6F">
        <w:rPr>
          <w:noProof/>
        </w:rPr>
        <mc:AlternateContent>
          <mc:Choice Requires="wps">
            <w:drawing>
              <wp:anchor distT="0" distB="0" distL="114300" distR="114300" simplePos="0" relativeHeight="251648512" behindDoc="1" locked="0" layoutInCell="1" allowOverlap="1" wp14:anchorId="7DF080C4" wp14:editId="32A556F7">
                <wp:simplePos x="0" y="0"/>
                <wp:positionH relativeFrom="margin">
                  <wp:posOffset>466725</wp:posOffset>
                </wp:positionH>
                <wp:positionV relativeFrom="margin">
                  <wp:posOffset>3848100</wp:posOffset>
                </wp:positionV>
                <wp:extent cx="3606800" cy="977900"/>
                <wp:effectExtent l="0" t="0" r="12700" b="12700"/>
                <wp:wrapTight wrapText="bothSides">
                  <wp:wrapPolygon edited="0">
                    <wp:start x="0" y="0"/>
                    <wp:lineTo x="0" y="21460"/>
                    <wp:lineTo x="21562" y="21460"/>
                    <wp:lineTo x="21562" y="0"/>
                    <wp:lineTo x="0" y="0"/>
                  </wp:wrapPolygon>
                </wp:wrapTight>
                <wp:docPr id="545" name="Text Box 545"/>
                <wp:cNvGraphicFramePr/>
                <a:graphic xmlns:a="http://schemas.openxmlformats.org/drawingml/2006/main">
                  <a:graphicData uri="http://schemas.microsoft.com/office/word/2010/wordprocessingShape">
                    <wps:wsp>
                      <wps:cNvSpPr txBox="1"/>
                      <wps:spPr>
                        <a:xfrm>
                          <a:off x="0" y="0"/>
                          <a:ext cx="3606800" cy="977900"/>
                        </a:xfrm>
                        <a:prstGeom prst="rect">
                          <a:avLst/>
                        </a:prstGeom>
                        <a:solidFill>
                          <a:sysClr val="window" lastClr="FFFFFF"/>
                        </a:solidFill>
                        <a:ln w="12700" cap="flat" cmpd="sng" algn="ctr">
                          <a:solidFill>
                            <a:sysClr val="window" lastClr="FFFFFF">
                              <a:lumMod val="75000"/>
                            </a:sysClr>
                          </a:solidFill>
                          <a:prstDash val="solid"/>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FC15F0" w14:textId="77777777" w:rsidR="00D557E7" w:rsidRPr="00C835DC" w:rsidRDefault="00D557E7" w:rsidP="00767B6F">
                            <w:pPr>
                              <w:jc w:val="center"/>
                              <w:rPr>
                                <w:rFonts w:ascii="Gill Sans MT" w:hAnsi="Gill Sans MT"/>
                                <w:b/>
                              </w:rPr>
                            </w:pPr>
                            <w:r w:rsidRPr="00C835DC">
                              <w:rPr>
                                <w:rFonts w:ascii="Gill Sans MT" w:hAnsi="Gill Sans MT"/>
                                <w:b/>
                              </w:rPr>
                              <w:t>Academic Vocabulary</w:t>
                            </w:r>
                          </w:p>
                          <w:p w14:paraId="2CE2728D" w14:textId="77777777" w:rsidR="00D557E7" w:rsidRDefault="00D557E7" w:rsidP="00767B6F">
                            <w:pPr>
                              <w:jc w:val="center"/>
                              <w:rPr>
                                <w:rFonts w:ascii="Garamond" w:hAnsi="Garamond"/>
                                <w:i/>
                              </w:rPr>
                            </w:pPr>
                            <w:r>
                              <w:rPr>
                                <w:rFonts w:ascii="Garamond" w:hAnsi="Garamond"/>
                                <w:i/>
                              </w:rPr>
                              <w:t>Including but not limited to…</w:t>
                            </w:r>
                          </w:p>
                          <w:p w14:paraId="06516750" w14:textId="77777777" w:rsidR="00D557E7" w:rsidRPr="00557219" w:rsidRDefault="00D557E7" w:rsidP="00767B6F">
                            <w:pPr>
                              <w:jc w:val="center"/>
                              <w:rPr>
                                <w:rFonts w:ascii="Garamond" w:hAnsi="Garamond"/>
                              </w:rPr>
                            </w:pPr>
                            <w:r>
                              <w:rPr>
                                <w:rFonts w:ascii="Garamond" w:hAnsi="Garamond"/>
                              </w:rPr>
                              <w:t>safety gear, clean, teamwork</w:t>
                            </w:r>
                          </w:p>
                          <w:p w14:paraId="7BF5249A" w14:textId="77777777" w:rsidR="00D557E7" w:rsidRPr="004E40D9" w:rsidRDefault="00D557E7" w:rsidP="00767B6F">
                            <w:pPr>
                              <w:jc w:val="center"/>
                              <w:rPr>
                                <w:rFonts w:ascii="Garamond" w:hAnsi="Garamond"/>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080C4" id="Text Box 545" o:spid="_x0000_s1057" type="#_x0000_t202" style="position:absolute;margin-left:36.75pt;margin-top:303pt;width:284pt;height:77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OQyQIAAJwFAAAOAAAAZHJzL2Uyb0RvYy54bWysVMlu2zAQvRfoPxC8O5IdL7EROVBsuCiQ&#10;JgGSImeaomwBFMmStKW06L/3kbKdpT0URX2QOQuHM2/ezOVVW0uyF9ZVWmW0f5ZSIhTXRaU2Gf36&#10;uOpdUOI8UwWTWomMPgtHr+YfP1w2ZiYGeqtlISxBEOVmjcno1nszSxLHt6Jm7kwboWAsta2Zh2g3&#10;SWFZg+i1TAZpOk4abQtjNRfOQbvsjHQe45el4P6uLJ3wRGYUufn4tfG7Dt9kfslmG8vMtuKHNNg/&#10;ZFGzSuHRU6gl84zsbPVbqLriVjtd+jOu60SXZcVFrAHV9NN31TxsmRGxFoDjzAkm9//C8tv9vSVV&#10;kdHRcESJYjWa9ChaT651S4IOCDXGzeD4YODqWxjQ6aPeQRkKb0tbh3+URGAH1s8nfEM4DuX5OB1f&#10;pDBx2KaTyRRnhE9ebhvr/CehaxIOGbXoX4SV7W+c71yPLuExp2VVrCopo/DsFtKSPUOrwZBCN5RI&#10;5jyUGV3F3+G1N9ekIg3qGUxiYgwcLCXzyLE2QMWpDSVMbkBu7m3M5c1t9xePhuTkrv6iiy65ySg9&#10;Fd7djxi8iRuqXDK37W5EU0iezerKY2BkVWcUUL4EkipYRaR8hxWk1uMY9ehApOOPxWgyyCejaW+c&#10;j/q9YT+96OV5OugtV3map8PVYjq8/nnA6Xg/CQToGh1Ovl23kTLnJxasdfEMcljdDZgzfFWhghvA&#10;f88sJgpNx5bwd/iUUgNwfThRstX2+5/0wR9Eh5WSBhOKZnzbMSvQ1c8KIzDtD4dhpKMwRFkQ7GvL&#10;+rVF7eqFBjP62EeGx2Pw9/J4LK2un7BM8vAqTExxvN21/SAsfLc5sI64yPPohjE2zN+oB8ND8AB2&#10;6N1j+8SsOdDYA8hbfZxmNnvH5s433FQ633ldVpHqAeoOV9AjCFgBkSiHdRV2zGs5er0s1fkvAAAA&#10;//8DAFBLAwQUAAYACAAAACEAgLp8aOAAAAAKAQAADwAAAGRycy9kb3ducmV2LnhtbEyPwU7DMBBE&#10;70j8g7VIXBC1C22AEKdqkRC3SrQgODrxNomI15Httunfsz3BcWeeZmeKxeh6ccAQO08aphMFAqn2&#10;tqNGw8f29fYRREyGrOk9oYYTRliUlxeFya0/0jseNqkRHEIxNxralIZcyli36Eyc+AGJvZ0PziQ+&#10;QyNtMEcOd728UyqTznTEH1oz4EuL9c9m7zR8bm9W8Xun/HK1Xs+Gp69qfnoLWl9fjctnEAnH9AfD&#10;uT5Xh5I7VX5PNopew8P9nEkNmcp4EwPZbMpKxU6mFMiykP8nlL8AAAD//wMAUEsBAi0AFAAGAAgA&#10;AAAhALaDOJL+AAAA4QEAABMAAAAAAAAAAAAAAAAAAAAAAFtDb250ZW50X1R5cGVzXS54bWxQSwEC&#10;LQAUAAYACAAAACEAOP0h/9YAAACUAQAACwAAAAAAAAAAAAAAAAAvAQAAX3JlbHMvLnJlbHNQSwEC&#10;LQAUAAYACAAAACEACwAzkMkCAACcBQAADgAAAAAAAAAAAAAAAAAuAgAAZHJzL2Uyb0RvYy54bWxQ&#10;SwECLQAUAAYACAAAACEAgLp8aOAAAAAKAQAADwAAAAAAAAAAAAAAAAAjBQAAZHJzL2Rvd25yZXYu&#10;eG1sUEsFBgAAAAAEAAQA8wAAADAGAAAAAA==&#10;" fillcolor="window" strokecolor="#bfbfbf" strokeweight="1pt">
                <v:textbox>
                  <w:txbxContent>
                    <w:p w14:paraId="47FC15F0" w14:textId="77777777" w:rsidR="00D557E7" w:rsidRPr="00C835DC" w:rsidRDefault="00D557E7" w:rsidP="00767B6F">
                      <w:pPr>
                        <w:jc w:val="center"/>
                        <w:rPr>
                          <w:rFonts w:ascii="Gill Sans MT" w:hAnsi="Gill Sans MT"/>
                          <w:b/>
                        </w:rPr>
                      </w:pPr>
                      <w:r w:rsidRPr="00C835DC">
                        <w:rPr>
                          <w:rFonts w:ascii="Gill Sans MT" w:hAnsi="Gill Sans MT"/>
                          <w:b/>
                        </w:rPr>
                        <w:t>Academic Vocabulary</w:t>
                      </w:r>
                    </w:p>
                    <w:p w14:paraId="2CE2728D" w14:textId="77777777" w:rsidR="00D557E7" w:rsidRDefault="00D557E7" w:rsidP="00767B6F">
                      <w:pPr>
                        <w:jc w:val="center"/>
                        <w:rPr>
                          <w:rFonts w:ascii="Garamond" w:hAnsi="Garamond"/>
                          <w:i/>
                        </w:rPr>
                      </w:pPr>
                      <w:r>
                        <w:rPr>
                          <w:rFonts w:ascii="Garamond" w:hAnsi="Garamond"/>
                          <w:i/>
                        </w:rPr>
                        <w:t>Including but not limited to…</w:t>
                      </w:r>
                    </w:p>
                    <w:p w14:paraId="06516750" w14:textId="77777777" w:rsidR="00D557E7" w:rsidRPr="00557219" w:rsidRDefault="00D557E7" w:rsidP="00767B6F">
                      <w:pPr>
                        <w:jc w:val="center"/>
                        <w:rPr>
                          <w:rFonts w:ascii="Garamond" w:hAnsi="Garamond"/>
                        </w:rPr>
                      </w:pPr>
                      <w:r>
                        <w:rPr>
                          <w:rFonts w:ascii="Garamond" w:hAnsi="Garamond"/>
                        </w:rPr>
                        <w:t>safety gear, clean, teamwork</w:t>
                      </w:r>
                    </w:p>
                    <w:p w14:paraId="7BF5249A" w14:textId="77777777" w:rsidR="00D557E7" w:rsidRPr="004E40D9" w:rsidRDefault="00D557E7" w:rsidP="00767B6F">
                      <w:pPr>
                        <w:jc w:val="center"/>
                        <w:rPr>
                          <w:rFonts w:ascii="Garamond" w:hAnsi="Garamond"/>
                          <w:sz w:val="32"/>
                        </w:rPr>
                      </w:pPr>
                    </w:p>
                  </w:txbxContent>
                </v:textbox>
                <w10:wrap type="tight" anchorx="margin" anchory="margin"/>
              </v:shape>
            </w:pict>
          </mc:Fallback>
        </mc:AlternateContent>
      </w:r>
    </w:p>
    <w:p w14:paraId="1271D477" w14:textId="3D26A992" w:rsidR="00767B6F" w:rsidRDefault="00767B6F" w:rsidP="00767B6F">
      <w:r>
        <w:rPr>
          <w:noProof/>
        </w:rPr>
        <mc:AlternateContent>
          <mc:Choice Requires="wps">
            <w:drawing>
              <wp:anchor distT="0" distB="0" distL="114300" distR="114300" simplePos="0" relativeHeight="251640320" behindDoc="1" locked="0" layoutInCell="1" allowOverlap="1" wp14:anchorId="32939A41" wp14:editId="63917080">
                <wp:simplePos x="0" y="0"/>
                <wp:positionH relativeFrom="page">
                  <wp:posOffset>5716921</wp:posOffset>
                </wp:positionH>
                <wp:positionV relativeFrom="page">
                  <wp:posOffset>5432612</wp:posOffset>
                </wp:positionV>
                <wp:extent cx="3632200" cy="752955"/>
                <wp:effectExtent l="0" t="0" r="25400" b="28575"/>
                <wp:wrapTight wrapText="bothSides">
                  <wp:wrapPolygon edited="0">
                    <wp:start x="227" y="0"/>
                    <wp:lineTo x="0" y="1094"/>
                    <wp:lineTo x="0" y="21873"/>
                    <wp:lineTo x="21524" y="21873"/>
                    <wp:lineTo x="21638" y="20780"/>
                    <wp:lineTo x="21638" y="0"/>
                    <wp:lineTo x="227" y="0"/>
                  </wp:wrapPolygon>
                </wp:wrapTight>
                <wp:docPr id="546" name="Round Diagonal Corner Rectangle 546"/>
                <wp:cNvGraphicFramePr/>
                <a:graphic xmlns:a="http://schemas.openxmlformats.org/drawingml/2006/main">
                  <a:graphicData uri="http://schemas.microsoft.com/office/word/2010/wordprocessingShape">
                    <wps:wsp>
                      <wps:cNvSpPr/>
                      <wps:spPr>
                        <a:xfrm>
                          <a:off x="0" y="0"/>
                          <a:ext cx="3632200" cy="752955"/>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068A1F29" w14:textId="77777777" w:rsidR="00D557E7" w:rsidRDefault="00D557E7" w:rsidP="00767B6F">
                            <w:pPr>
                              <w:ind w:right="1552"/>
                              <w:jc w:val="center"/>
                              <w:rPr>
                                <w:rFonts w:ascii="Gill Sans MT" w:hAnsi="Gill Sans MT"/>
                                <w:b/>
                              </w:rPr>
                            </w:pPr>
                            <w:r>
                              <w:rPr>
                                <w:rFonts w:ascii="Gill Sans MT" w:hAnsi="Gill Sans MT"/>
                                <w:b/>
                              </w:rPr>
                              <w:t>Cognitive Complexity of Target/s</w:t>
                            </w:r>
                          </w:p>
                          <w:p w14:paraId="7BDA1B11" w14:textId="15421157" w:rsidR="00D557E7" w:rsidRPr="00C93B6C" w:rsidRDefault="00D557E7" w:rsidP="009A4374">
                            <w:pPr>
                              <w:pStyle w:val="ListParagraph"/>
                              <w:numPr>
                                <w:ilvl w:val="0"/>
                                <w:numId w:val="22"/>
                              </w:numPr>
                              <w:spacing w:after="0" w:line="240" w:lineRule="auto"/>
                              <w:ind w:right="1552"/>
                              <w:rPr>
                                <w:rFonts w:ascii="Gill Sans MT" w:hAnsi="Gill Sans MT"/>
                              </w:rPr>
                            </w:pPr>
                            <w:r>
                              <w:rPr>
                                <w:rFonts w:ascii="Gill Sans MT" w:hAnsi="Gill Sans MT"/>
                              </w:rPr>
                              <w:t>Comprehension</w:t>
                            </w:r>
                          </w:p>
                          <w:p w14:paraId="794D5DB3" w14:textId="77777777" w:rsidR="00D557E7" w:rsidRDefault="00D557E7" w:rsidP="00767B6F">
                            <w:pPr>
                              <w:ind w:right="1552"/>
                              <w:jc w:val="center"/>
                              <w:rPr>
                                <w:rFonts w:ascii="Gill Sans MT" w:hAnsi="Gill Sans MT"/>
                                <w:b/>
                              </w:rPr>
                            </w:pPr>
                          </w:p>
                          <w:p w14:paraId="2810860D" w14:textId="77777777" w:rsidR="00D557E7" w:rsidRPr="003D2F3E" w:rsidRDefault="00D557E7" w:rsidP="00767B6F">
                            <w:pPr>
                              <w:ind w:right="1552"/>
                              <w:jc w:val="center"/>
                              <w:rPr>
                                <w:rFonts w:ascii="Gill Sans MT" w:hAnsi="Gill Sans MT"/>
                              </w:rPr>
                            </w:pPr>
                          </w:p>
                          <w:p w14:paraId="1CF37B77" w14:textId="77777777" w:rsidR="00D557E7" w:rsidRPr="00C835DC" w:rsidRDefault="00D557E7" w:rsidP="00767B6F">
                            <w:pPr>
                              <w:ind w:right="1552"/>
                              <w:jc w:val="center"/>
                              <w:rPr>
                                <w:rFonts w:ascii="Garamond" w:hAnsi="Garamon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39A41" id="Round Diagonal Corner Rectangle 546" o:spid="_x0000_s1058" style="position:absolute;margin-left:450.15pt;margin-top:427.75pt;width:286pt;height:59.3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32200,7529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ywqAIAAGkFAAAOAAAAZHJzL2Uyb0RvYy54bWysVEtvGjEQvlfqf7B8b5ZsICQoS4RAVJXS&#10;JkpS5Tx4vWDJ9ri2YaG/vmPvhjzaQ1V1D16P5/3N4+p6bzTbSR8U2oqfngw4k1Zgrey64t8fl58u&#10;OAsRbA0araz4QQZ+Pf344ap1E1niBnUtPSMjNkxaV/FNjG5SFEFspIFwgk5aYjboDUQi/bqoPbRk&#10;3eiiHAzOixZ97TwKGQK9Ljomn2b7TSNFvG2aICPTFafYYj59PlfpLKZXMFl7cBsl+jDgH6IwoCw5&#10;PZpaQAS29eo3U0YJjwGbeCLQFNg0SsicA2VzOniXzcMGnMy5EDjBHWEK/8+s+La780zVFR8Nzzmz&#10;YKhI97i1NVsoWKMFzeboLRXpnsAEu9aSJVECrnVhQvoP7s73VKBrQmHfeJP+lB/bZ7APR7DlPjJB&#10;j2fnZyVVkDNBvPGovByNktHiRdv5ED9LNCxdKu5TVGWKKkWS0YbdTYid0rNwchtQq3qptM7EIcy1&#10;ZzugDqDGqbHlTEOI9FjxZf56v2/UtGUtNXQ5ziECtWajIVK0xhFYwa45A72mnhfR51jeaIe/cJqC&#10;01vzFesuuPFoQL66bDr9jMYbuynLBYRNp5FZSQMmRkUqkVam4hdk5mhI28SVeRJ6rFLZukKlW9yv&#10;9rn+Z2WylJ5WWB+oKTx20xKcWCrye0Og3YGn8aCi0cjHWzoajQQT9jfONuh//uk9yVPXEpezlsaN&#10;IPyxBS+pFl8s9fPl6XCY5jMTw9G4JMK/5qxec+zWzJHqeUrLxYl8TfJRP18bj+aJNsMseSUWWEG+&#10;u2L1xDx2a4B2i5CzWRajmXQQb+yDE8l4gi4h/rh/Au/6NozUwN/weTRh8q4HO9mkaXG2jdio3KAv&#10;uFJRE0HznMvb7560MF7TWeplQ05/AQAA//8DAFBLAwQUAAYACAAAACEAd8TVnN8AAAAMAQAADwAA&#10;AGRycy9kb3ducmV2LnhtbEyPwU7DMAyG70i8Q2QkbizZWOhWmk4IxAGhHSjsnramrWicqkm37u3x&#10;TnC0/0+/P2e72fXiiGPoPBlYLhQIpMrXHTUGvj5f7zYgQrRU294TGjhjgF1+fZXZtPYn+sBjERvB&#10;JRRSa6CNcUilDFWLzoaFH5A4+/ajs5HHsZH1aE9c7nq5UupBOtsRX2jtgM8tVj/F5Aw0b4meKnco&#10;X973qONZO6cKZ8ztzfz0CCLiHP9guOizOuTsVPqJ6iB6A1ul7hk1sNFag7gQ62TFq5KzZL0EmWfy&#10;/xP5LwAAAP//AwBQSwECLQAUAAYACAAAACEAtoM4kv4AAADhAQAAEwAAAAAAAAAAAAAAAAAAAAAA&#10;W0NvbnRlbnRfVHlwZXNdLnhtbFBLAQItABQABgAIAAAAIQA4/SH/1gAAAJQBAAALAAAAAAAAAAAA&#10;AAAAAC8BAABfcmVscy8ucmVsc1BLAQItABQABgAIAAAAIQBZSIywqAIAAGkFAAAOAAAAAAAAAAAA&#10;AAAAAC4CAABkcnMvZTJvRG9jLnhtbFBLAQItABQABgAIAAAAIQB3xNWc3wAAAAwBAAAPAAAAAAAA&#10;AAAAAAAAAAIFAABkcnMvZG93bnJldi54bWxQSwUGAAAAAAQABADzAAAADgYAAAAA&#10;" adj="-11796480,,5400" path="m125495,l3632200,r,l3632200,627460v,69309,-56186,125495,-125495,125495l,752955r,l,125495c,56186,56186,,125495,xe" fillcolor="window" strokecolor="#bfbfbf" strokeweight="1pt">
                <v:stroke joinstyle="miter"/>
                <v:formulas/>
                <v:path arrowok="t" o:connecttype="custom" o:connectlocs="125495,0;3632200,0;3632200,0;3632200,627460;3506705,752955;0,752955;0,752955;0,125495;125495,0" o:connectangles="0,0,0,0,0,0,0,0,0" textboxrect="0,0,3632200,752955"/>
                <v:textbox>
                  <w:txbxContent>
                    <w:p w14:paraId="068A1F29" w14:textId="77777777" w:rsidR="00D557E7" w:rsidRDefault="00D557E7" w:rsidP="00767B6F">
                      <w:pPr>
                        <w:ind w:right="1552"/>
                        <w:jc w:val="center"/>
                        <w:rPr>
                          <w:rFonts w:ascii="Gill Sans MT" w:hAnsi="Gill Sans MT"/>
                          <w:b/>
                        </w:rPr>
                      </w:pPr>
                      <w:r>
                        <w:rPr>
                          <w:rFonts w:ascii="Gill Sans MT" w:hAnsi="Gill Sans MT"/>
                          <w:b/>
                        </w:rPr>
                        <w:t>Cognitive Complexity of Target/s</w:t>
                      </w:r>
                    </w:p>
                    <w:p w14:paraId="7BDA1B11" w14:textId="15421157" w:rsidR="00D557E7" w:rsidRPr="00C93B6C" w:rsidRDefault="00D557E7" w:rsidP="009A4374">
                      <w:pPr>
                        <w:pStyle w:val="ListParagraph"/>
                        <w:numPr>
                          <w:ilvl w:val="0"/>
                          <w:numId w:val="22"/>
                        </w:numPr>
                        <w:spacing w:after="0" w:line="240" w:lineRule="auto"/>
                        <w:ind w:right="1552"/>
                        <w:rPr>
                          <w:rFonts w:ascii="Gill Sans MT" w:hAnsi="Gill Sans MT"/>
                        </w:rPr>
                      </w:pPr>
                      <w:r>
                        <w:rPr>
                          <w:rFonts w:ascii="Gill Sans MT" w:hAnsi="Gill Sans MT"/>
                        </w:rPr>
                        <w:t>Comprehension</w:t>
                      </w:r>
                    </w:p>
                    <w:p w14:paraId="794D5DB3" w14:textId="77777777" w:rsidR="00D557E7" w:rsidRDefault="00D557E7" w:rsidP="00767B6F">
                      <w:pPr>
                        <w:ind w:right="1552"/>
                        <w:jc w:val="center"/>
                        <w:rPr>
                          <w:rFonts w:ascii="Gill Sans MT" w:hAnsi="Gill Sans MT"/>
                          <w:b/>
                        </w:rPr>
                      </w:pPr>
                    </w:p>
                    <w:p w14:paraId="2810860D" w14:textId="77777777" w:rsidR="00D557E7" w:rsidRPr="003D2F3E" w:rsidRDefault="00D557E7" w:rsidP="00767B6F">
                      <w:pPr>
                        <w:ind w:right="1552"/>
                        <w:jc w:val="center"/>
                        <w:rPr>
                          <w:rFonts w:ascii="Gill Sans MT" w:hAnsi="Gill Sans MT"/>
                        </w:rPr>
                      </w:pPr>
                    </w:p>
                    <w:p w14:paraId="1CF37B77" w14:textId="77777777" w:rsidR="00D557E7" w:rsidRPr="00C835DC" w:rsidRDefault="00D557E7" w:rsidP="00767B6F">
                      <w:pPr>
                        <w:ind w:right="1552"/>
                        <w:jc w:val="center"/>
                        <w:rPr>
                          <w:rFonts w:ascii="Garamond" w:hAnsi="Garamond"/>
                        </w:rPr>
                      </w:pPr>
                    </w:p>
                  </w:txbxContent>
                </v:textbox>
                <w10:wrap type="tight" anchorx="page" anchory="page"/>
              </v:shape>
            </w:pict>
          </mc:Fallback>
        </mc:AlternateContent>
      </w:r>
    </w:p>
    <w:p w14:paraId="33F09C24" w14:textId="77777777" w:rsidR="00767B6F" w:rsidRDefault="00767B6F" w:rsidP="00767B6F"/>
    <w:p w14:paraId="30A2F2C9" w14:textId="63504F80" w:rsidR="00767B6F" w:rsidRDefault="00767B6F" w:rsidP="00767B6F"/>
    <w:p w14:paraId="04223800" w14:textId="77E64604" w:rsidR="00767B6F" w:rsidRDefault="00767B6F" w:rsidP="00E94634">
      <w:pPr>
        <w:rPr>
          <w:rFonts w:ascii="Garamond" w:hAnsi="Garamond"/>
          <w:color w:val="17365D" w:themeColor="text2" w:themeShade="BF"/>
          <w:sz w:val="24"/>
          <w:szCs w:val="24"/>
        </w:rPr>
      </w:pPr>
    </w:p>
    <w:p w14:paraId="5818EFFA" w14:textId="141988AB" w:rsidR="00767B6F" w:rsidRDefault="00767B6F" w:rsidP="00E94634">
      <w:pPr>
        <w:rPr>
          <w:rFonts w:ascii="Garamond" w:hAnsi="Garamond"/>
          <w:color w:val="17365D" w:themeColor="text2" w:themeShade="BF"/>
          <w:sz w:val="24"/>
          <w:szCs w:val="24"/>
        </w:rPr>
      </w:pPr>
    </w:p>
    <w:p w14:paraId="3248F0CA" w14:textId="6DE09A79" w:rsidR="00767B6F" w:rsidRDefault="00E4739B" w:rsidP="00E94634">
      <w:pPr>
        <w:rPr>
          <w:rFonts w:ascii="Garamond" w:hAnsi="Garamond"/>
          <w:color w:val="17365D" w:themeColor="text2" w:themeShade="BF"/>
          <w:sz w:val="24"/>
          <w:szCs w:val="24"/>
        </w:rPr>
      </w:pPr>
      <w:r>
        <w:rPr>
          <w:noProof/>
        </w:rPr>
        <w:lastRenderedPageBreak/>
        <mc:AlternateContent>
          <mc:Choice Requires="wps">
            <w:drawing>
              <wp:anchor distT="0" distB="0" distL="114300" distR="114300" simplePos="0" relativeHeight="251798528" behindDoc="1" locked="0" layoutInCell="1" allowOverlap="1" wp14:anchorId="5C92FAD5" wp14:editId="3930367F">
                <wp:simplePos x="0" y="0"/>
                <wp:positionH relativeFrom="page">
                  <wp:posOffset>5713319</wp:posOffset>
                </wp:positionH>
                <wp:positionV relativeFrom="page">
                  <wp:posOffset>5383866</wp:posOffset>
                </wp:positionV>
                <wp:extent cx="3632200" cy="753820"/>
                <wp:effectExtent l="0" t="0" r="25400" b="27305"/>
                <wp:wrapTight wrapText="bothSides">
                  <wp:wrapPolygon edited="0">
                    <wp:start x="227" y="0"/>
                    <wp:lineTo x="0" y="1092"/>
                    <wp:lineTo x="0" y="21837"/>
                    <wp:lineTo x="21524" y="21837"/>
                    <wp:lineTo x="21638" y="20745"/>
                    <wp:lineTo x="21638" y="0"/>
                    <wp:lineTo x="227" y="0"/>
                  </wp:wrapPolygon>
                </wp:wrapTight>
                <wp:docPr id="58" name="Round Diagonal Corner Rectangle 58"/>
                <wp:cNvGraphicFramePr/>
                <a:graphic xmlns:a="http://schemas.openxmlformats.org/drawingml/2006/main">
                  <a:graphicData uri="http://schemas.microsoft.com/office/word/2010/wordprocessingShape">
                    <wps:wsp>
                      <wps:cNvSpPr/>
                      <wps:spPr>
                        <a:xfrm>
                          <a:off x="0" y="0"/>
                          <a:ext cx="3632200" cy="753820"/>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42AD4C7C" w14:textId="77777777" w:rsidR="00D557E7" w:rsidRDefault="00D557E7" w:rsidP="00E4739B">
                            <w:pPr>
                              <w:ind w:right="1552"/>
                              <w:jc w:val="center"/>
                              <w:rPr>
                                <w:rFonts w:ascii="Gill Sans MT" w:hAnsi="Gill Sans MT"/>
                                <w:b/>
                              </w:rPr>
                            </w:pPr>
                            <w:r>
                              <w:rPr>
                                <w:rFonts w:ascii="Gill Sans MT" w:hAnsi="Gill Sans MT"/>
                                <w:b/>
                              </w:rPr>
                              <w:t>Cognitive Complexity of Target/s</w:t>
                            </w:r>
                          </w:p>
                          <w:p w14:paraId="0D5BFA55" w14:textId="77777777" w:rsidR="00D557E7" w:rsidRPr="00C93B6C" w:rsidRDefault="00D557E7" w:rsidP="00E4739B">
                            <w:pPr>
                              <w:pStyle w:val="ListParagraph"/>
                              <w:numPr>
                                <w:ilvl w:val="0"/>
                                <w:numId w:val="22"/>
                              </w:numPr>
                              <w:spacing w:after="0" w:line="240" w:lineRule="auto"/>
                              <w:ind w:right="1552"/>
                              <w:rPr>
                                <w:rFonts w:ascii="Gill Sans MT" w:hAnsi="Gill Sans MT"/>
                              </w:rPr>
                            </w:pPr>
                            <w:r>
                              <w:rPr>
                                <w:rFonts w:ascii="Gill Sans MT" w:hAnsi="Gill Sans MT"/>
                              </w:rPr>
                              <w:t>Analysis</w:t>
                            </w:r>
                          </w:p>
                          <w:p w14:paraId="1C9F34B8" w14:textId="77777777" w:rsidR="00D557E7" w:rsidRDefault="00D557E7" w:rsidP="00E4739B">
                            <w:pPr>
                              <w:ind w:right="1552"/>
                              <w:jc w:val="center"/>
                              <w:rPr>
                                <w:rFonts w:ascii="Gill Sans MT" w:hAnsi="Gill Sans MT"/>
                                <w:b/>
                              </w:rPr>
                            </w:pPr>
                          </w:p>
                          <w:p w14:paraId="22B64645" w14:textId="77777777" w:rsidR="00D557E7" w:rsidRPr="003D2F3E" w:rsidRDefault="00D557E7" w:rsidP="00E4739B">
                            <w:pPr>
                              <w:ind w:right="1552"/>
                              <w:jc w:val="center"/>
                              <w:rPr>
                                <w:rFonts w:ascii="Gill Sans MT" w:hAnsi="Gill Sans MT"/>
                              </w:rPr>
                            </w:pPr>
                          </w:p>
                          <w:p w14:paraId="45B28D39" w14:textId="77777777" w:rsidR="00D557E7" w:rsidRPr="00C835DC" w:rsidRDefault="00D557E7" w:rsidP="00E4739B">
                            <w:pPr>
                              <w:ind w:right="1552"/>
                              <w:jc w:val="center"/>
                              <w:rPr>
                                <w:rFonts w:ascii="Garamond" w:hAnsi="Garamon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2FAD5" id="Round Diagonal Corner Rectangle 58" o:spid="_x0000_s1059" style="position:absolute;margin-left:449.85pt;margin-top:423.95pt;width:286pt;height:59.35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32200,7538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hXqAIAAGcFAAAOAAAAZHJzL2Uyb0RvYy54bWysVEtvGjEQvlfqf7B8b5ZHCAnKEiEQVaU0&#10;iZJUOQ9eL1iyPa5tWOiv79i7Ia8eqqocFo/n6e+bmcurvdFsJ31QaEveP+lxJq3AStl1yX88Lr+c&#10;cxYi2Ao0Wlnygwz8avr502XjJnKAG9SV9IyC2DBpXMk3MbpJUQSxkQbCCTppSVmjNxBJ9Oui8tBQ&#10;dKOLQa93VjToK+dRyBDodtEq+TTHr2sp4m1dBxmZLjnVFvPX5+8qfYvpJUzWHtxGia4M+IcqDChL&#10;SY+hFhCBbb36EMoo4TFgHU8EmgLrWgmZ30Cv6ffeveZhA07mtxA4wR1hCv8vrLjZ3XmmqpKPiCkL&#10;hji6x62t2ELBGi1oNkdviaN7whLsWktGlgRb48KEvB/cne+kQMeEwb72Jv3T69g+Q304Qi33kQm6&#10;HJ4NB8QfZ4J049HwfJC5KF68nQ/xq0TD0qHkPhU1SEWlQjLWsLsOkXKT07NxShtQq2qptM7CIcy1&#10;Zzsg/qltKmw40xAiXZZ8mX/pMRTijZu2rKF2HoxziUCNWWuIVK1xBFWwa85Ar6njRfS5ljfe4S+S&#10;puL01nzHqi1uPOpRrq6U7P+xqvTKBYRN65FTJg+YGBWJIa1Myc8pzDGQtkkr8xx0WCXaWqLSKe5X&#10;+8z+cJgipasVVgdqCY/trAQnloryXhNod+BpOIg0Gvh4S59aI8GE3YmzDfpff7pP9tSzpOWsoWEj&#10;CH9uwUvi4pulbr7on56m6czC6WhMzcD8a83qtcZuzRyJzz6tFifyMdlH/XysPZon2guzlJVUYAXl&#10;bsnqhHlslwBtFiFns2xGE+kgXtsHJ1LwBF1C/HH/BN51bRipgW/weTBh8q4HW9vkaXG2jVir3KAv&#10;uBKpSaBpzvR2myeti9dytnrZj9PfAAAA//8DAFBLAwQUAAYACAAAACEAUaqFfuIAAAAMAQAADwAA&#10;AGRycy9kb3ducmV2LnhtbEyPy07DMBBF90j8gzVIbBB1CsGpQ5wKVYIVqKJF6nYau0lEPI5iNw39&#10;etwV7OZxdOdMsZxsx0Yz+NaRgvksAWaocrqlWsHX9vV+AcwHJI2dI6Pgx3hYltdXBebanejTjJtQ&#10;sxhCPkcFTQh9zrmvGmPRz1xvKO4ObrAYYjvUXA94iuG24w9JIrjFluKFBnuzakz1vTlaBfZuu3s8&#10;2/PbWqxSRD3Kp/f1h1K3N9PLM7BgpvAHw0U/qkMZnfbuSNqzTsFCyiyisUgzCexCpNk8jvYKpBAC&#10;eFnw/0+UvwAAAP//AwBQSwECLQAUAAYACAAAACEAtoM4kv4AAADhAQAAEwAAAAAAAAAAAAAAAAAA&#10;AAAAW0NvbnRlbnRfVHlwZXNdLnhtbFBLAQItABQABgAIAAAAIQA4/SH/1gAAAJQBAAALAAAAAAAA&#10;AAAAAAAAAC8BAABfcmVscy8ucmVsc1BLAQItABQABgAIAAAAIQBLE5hXqAIAAGcFAAAOAAAAAAAA&#10;AAAAAAAAAC4CAABkcnMvZTJvRG9jLnhtbFBLAQItABQABgAIAAAAIQBRqoV+4gAAAAwBAAAPAAAA&#10;AAAAAAAAAAAAAAIFAABkcnMvZG93bnJldi54bWxQSwUGAAAAAAQABADzAAAAEQYAAAAA&#10;" adj="-11796480,,5400" path="m125639,l3632200,r,l3632200,628181v,69389,-56250,125639,-125639,125639l,753820r,l,125639c,56250,56250,,125639,xe" fillcolor="window" strokecolor="#bfbfbf" strokeweight="1pt">
                <v:stroke joinstyle="miter"/>
                <v:formulas/>
                <v:path arrowok="t" o:connecttype="custom" o:connectlocs="125639,0;3632200,0;3632200,0;3632200,628181;3506561,753820;0,753820;0,753820;0,125639;125639,0" o:connectangles="0,0,0,0,0,0,0,0,0" textboxrect="0,0,3632200,753820"/>
                <v:textbox>
                  <w:txbxContent>
                    <w:p w14:paraId="42AD4C7C" w14:textId="77777777" w:rsidR="00D557E7" w:rsidRDefault="00D557E7" w:rsidP="00E4739B">
                      <w:pPr>
                        <w:ind w:right="1552"/>
                        <w:jc w:val="center"/>
                        <w:rPr>
                          <w:rFonts w:ascii="Gill Sans MT" w:hAnsi="Gill Sans MT"/>
                          <w:b/>
                        </w:rPr>
                      </w:pPr>
                      <w:r>
                        <w:rPr>
                          <w:rFonts w:ascii="Gill Sans MT" w:hAnsi="Gill Sans MT"/>
                          <w:b/>
                        </w:rPr>
                        <w:t>Cognitive Complexity of Target/s</w:t>
                      </w:r>
                    </w:p>
                    <w:p w14:paraId="0D5BFA55" w14:textId="77777777" w:rsidR="00D557E7" w:rsidRPr="00C93B6C" w:rsidRDefault="00D557E7" w:rsidP="00E4739B">
                      <w:pPr>
                        <w:pStyle w:val="ListParagraph"/>
                        <w:numPr>
                          <w:ilvl w:val="0"/>
                          <w:numId w:val="22"/>
                        </w:numPr>
                        <w:spacing w:after="0" w:line="240" w:lineRule="auto"/>
                        <w:ind w:right="1552"/>
                        <w:rPr>
                          <w:rFonts w:ascii="Gill Sans MT" w:hAnsi="Gill Sans MT"/>
                        </w:rPr>
                      </w:pPr>
                      <w:r>
                        <w:rPr>
                          <w:rFonts w:ascii="Gill Sans MT" w:hAnsi="Gill Sans MT"/>
                        </w:rPr>
                        <w:t>Analysis</w:t>
                      </w:r>
                    </w:p>
                    <w:p w14:paraId="1C9F34B8" w14:textId="77777777" w:rsidR="00D557E7" w:rsidRDefault="00D557E7" w:rsidP="00E4739B">
                      <w:pPr>
                        <w:ind w:right="1552"/>
                        <w:jc w:val="center"/>
                        <w:rPr>
                          <w:rFonts w:ascii="Gill Sans MT" w:hAnsi="Gill Sans MT"/>
                          <w:b/>
                        </w:rPr>
                      </w:pPr>
                    </w:p>
                    <w:p w14:paraId="22B64645" w14:textId="77777777" w:rsidR="00D557E7" w:rsidRPr="003D2F3E" w:rsidRDefault="00D557E7" w:rsidP="00E4739B">
                      <w:pPr>
                        <w:ind w:right="1552"/>
                        <w:jc w:val="center"/>
                        <w:rPr>
                          <w:rFonts w:ascii="Gill Sans MT" w:hAnsi="Gill Sans MT"/>
                        </w:rPr>
                      </w:pPr>
                    </w:p>
                    <w:p w14:paraId="45B28D39" w14:textId="77777777" w:rsidR="00D557E7" w:rsidRPr="00C835DC" w:rsidRDefault="00D557E7" w:rsidP="00E4739B">
                      <w:pPr>
                        <w:ind w:right="1552"/>
                        <w:jc w:val="center"/>
                        <w:rPr>
                          <w:rFonts w:ascii="Garamond" w:hAnsi="Garamond"/>
                        </w:rPr>
                      </w:pPr>
                    </w:p>
                  </w:txbxContent>
                </v:textbox>
                <w10:wrap type="tight" anchorx="page" anchory="page"/>
              </v:shape>
            </w:pict>
          </mc:Fallback>
        </mc:AlternateContent>
      </w:r>
      <w:r>
        <w:rPr>
          <w:noProof/>
        </w:rPr>
        <mc:AlternateContent>
          <mc:Choice Requires="wps">
            <w:drawing>
              <wp:anchor distT="0" distB="0" distL="114300" distR="114300" simplePos="0" relativeHeight="251652608" behindDoc="0" locked="0" layoutInCell="1" allowOverlap="1" wp14:anchorId="704D7E36" wp14:editId="22E41876">
                <wp:simplePos x="0" y="0"/>
                <wp:positionH relativeFrom="page">
                  <wp:posOffset>5715000</wp:posOffset>
                </wp:positionH>
                <wp:positionV relativeFrom="page">
                  <wp:posOffset>3872753</wp:posOffset>
                </wp:positionV>
                <wp:extent cx="3619500" cy="1210235"/>
                <wp:effectExtent l="0" t="0" r="19050" b="28575"/>
                <wp:wrapThrough wrapText="bothSides">
                  <wp:wrapPolygon edited="0">
                    <wp:start x="568" y="0"/>
                    <wp:lineTo x="0" y="1701"/>
                    <wp:lineTo x="0" y="21770"/>
                    <wp:lineTo x="21145" y="21770"/>
                    <wp:lineTo x="21145" y="21770"/>
                    <wp:lineTo x="21600" y="20409"/>
                    <wp:lineTo x="21600" y="0"/>
                    <wp:lineTo x="568" y="0"/>
                  </wp:wrapPolygon>
                </wp:wrapThrough>
                <wp:docPr id="556" name="Round Diagonal Corner Rectangle 556"/>
                <wp:cNvGraphicFramePr/>
                <a:graphic xmlns:a="http://schemas.openxmlformats.org/drawingml/2006/main">
                  <a:graphicData uri="http://schemas.microsoft.com/office/word/2010/wordprocessingShape">
                    <wps:wsp>
                      <wps:cNvSpPr/>
                      <wps:spPr>
                        <a:xfrm>
                          <a:off x="0" y="0"/>
                          <a:ext cx="3619500" cy="1210235"/>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21763FAD" w14:textId="77777777" w:rsidR="00D557E7" w:rsidRDefault="00D557E7" w:rsidP="00767B6F">
                            <w:pPr>
                              <w:ind w:right="1552"/>
                              <w:jc w:val="center"/>
                              <w:rPr>
                                <w:rFonts w:ascii="Gill Sans MT" w:hAnsi="Gill Sans MT"/>
                                <w:b/>
                              </w:rPr>
                            </w:pPr>
                            <w:r>
                              <w:rPr>
                                <w:rFonts w:ascii="Gill Sans MT" w:hAnsi="Gill Sans MT"/>
                                <w:b/>
                              </w:rPr>
                              <w:t xml:space="preserve">Success Criteria </w:t>
                            </w:r>
                          </w:p>
                          <w:p w14:paraId="50758412" w14:textId="77777777" w:rsidR="00D557E7" w:rsidRDefault="00D557E7" w:rsidP="009A4374">
                            <w:pPr>
                              <w:pStyle w:val="ListParagraph"/>
                              <w:numPr>
                                <w:ilvl w:val="0"/>
                                <w:numId w:val="23"/>
                              </w:numPr>
                              <w:spacing w:after="0" w:line="240" w:lineRule="auto"/>
                              <w:ind w:right="1552"/>
                              <w:rPr>
                                <w:rFonts w:ascii="Gill Sans MT" w:hAnsi="Gill Sans MT"/>
                              </w:rPr>
                            </w:pPr>
                            <w:r>
                              <w:rPr>
                                <w:rFonts w:ascii="Gill Sans MT" w:hAnsi="Gill Sans MT"/>
                              </w:rPr>
                              <w:t xml:space="preserve">I can independently document my work according to the criteria. </w:t>
                            </w:r>
                          </w:p>
                          <w:p w14:paraId="47589788" w14:textId="77777777" w:rsidR="00D557E7" w:rsidRPr="00C93B6C" w:rsidRDefault="00D557E7" w:rsidP="009A4374">
                            <w:pPr>
                              <w:pStyle w:val="ListParagraph"/>
                              <w:numPr>
                                <w:ilvl w:val="0"/>
                                <w:numId w:val="23"/>
                              </w:numPr>
                              <w:spacing w:after="0" w:line="240" w:lineRule="auto"/>
                              <w:ind w:right="1552"/>
                              <w:rPr>
                                <w:rFonts w:ascii="Gill Sans MT" w:hAnsi="Gill Sans MT"/>
                              </w:rPr>
                            </w:pPr>
                            <w:r>
                              <w:rPr>
                                <w:rFonts w:ascii="Gill Sans MT" w:hAnsi="Gill Sans MT"/>
                              </w:rPr>
                              <w:t xml:space="preserve">I can curate, digitally store and share my portfolio. </w:t>
                            </w:r>
                          </w:p>
                          <w:p w14:paraId="2CBA12F3" w14:textId="77777777" w:rsidR="00D557E7" w:rsidRPr="003D2F3E" w:rsidRDefault="00D557E7" w:rsidP="00767B6F">
                            <w:pPr>
                              <w:ind w:right="1552"/>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D7E36" id="Round Diagonal Corner Rectangle 556" o:spid="_x0000_s1060" style="position:absolute;margin-left:450pt;margin-top:304.95pt;width:285pt;height:95.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19500,12102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j4qQIAAGoFAAAOAAAAZHJzL2Uyb0RvYy54bWysVEtvGjEQvlfqf7B8bxYI5LHKEiEQVaW0&#10;iZJUOQ9eL1iyPa5tWOiv79i7IY/2UFXlsHg8r8/fPK6u90aznfRBoa348GTAmbQCa2XXFf/+uPx0&#10;wVmIYGvQaGXFDzLw6+nHD1etK+UIN6hr6RkFsaFsXcU3MbqyKILYSAPhBJ20pGzQG4gk+nVRe2gp&#10;utHFaDA4K1r0tfMoZAh0u+iUfJrjN40U8bZpgoxMV5ywxfz1+btK32J6BeXag9so0cOAf0BhQFlK&#10;egy1gAhs69VvoYwSHgM28USgKbBplJD5DfSa4eDdax424GR+C5ET3JGm8P/Cim+7O89UXfHJ5Iwz&#10;C4aKdI9bW7OFgjVa0GyO3lKR7olMsGstWTIl4loXSvJ/cHe+lwIdEwv7xpv0T+9j+0z24Ui23Ecm&#10;6PL0bHg5GVBNBOmGo+FgdDpJUYsXd+dD/CzRsHSouE+wRglWgpLpht1NiJ3Ts3HKG1Creqm0zsIh&#10;zLVnO6AWoM6pseVMQ4h0WfFl/vV537hpy9oE7DxjBOrNRkMkuMYRW8GuOQO9pqYX0Wcsb7zDXyRN&#10;4PTWfMW6A3dOdOSOJAo6/8zGm7jplQsIm84jqxJ4KI2KVCOtTMUvKMwxkLZJK/Mo9FylunWVSqe4&#10;X+1zA5yOU6R0tcL6QF3hsRuX4MRSUd4bIu0OPM0HVY1mPt7Sp9FINGF/4myD/uef7pM9tS1pOWtp&#10;3ojCH1vwkmrxxVJDXw7H4zSgWRhPzkck+Nea1WuN3Zo5Uj2HtF2cyMdkH/XzsfFonmg1zFJWUoEV&#10;lLsrVi/MY7cHaLkIOZtlMxpKB/HGPjiRgifqEuOP+yfwrm/DSB38DZ9nE8p3PdjZJk+Ls23ERuUG&#10;feGVipoEGuhc3n75pI3xWs5WLyty+gsAAP//AwBQSwMEFAAGAAgAAAAhAE3Ms9bhAAAADAEAAA8A&#10;AABkcnMvZG93bnJldi54bWxMj81OwzAQhO9IvIO1SNyozV9p0jhVhcQBiaqi5dDenHgbR8RrK3ba&#10;8PY4JzjOzmj2m2I12o6dsQ+tIwn3MwEMqXa6pUbC1/7tbgEsREVadY5Qwg8GWJXXV4XKtbvQJ553&#10;sWGphEKuJJgYfc55qA1aFWbOIyXv5HqrYpJ9w3WvLqncdvxBiDm3qqX0wSiPrwbr791gJaijqcz2&#10;tPb7x2Fjjv7DvW/iQcrbm3G9BBZxjH9hmPATOpSJqXID6cA6CZkQaUuUMBdZBmxKPL1Mp0rCQohn&#10;4GXB/48ofwEAAP//AwBQSwECLQAUAAYACAAAACEAtoM4kv4AAADhAQAAEwAAAAAAAAAAAAAAAAAA&#10;AAAAW0NvbnRlbnRfVHlwZXNdLnhtbFBLAQItABQABgAIAAAAIQA4/SH/1gAAAJQBAAALAAAAAAAA&#10;AAAAAAAAAC8BAABfcmVscy8ucmVsc1BLAQItABQABgAIAAAAIQC0poj4qQIAAGoFAAAOAAAAAAAA&#10;AAAAAAAAAC4CAABkcnMvZTJvRG9jLnhtbFBLAQItABQABgAIAAAAIQBNzLPW4QAAAAwBAAAPAAAA&#10;AAAAAAAAAAAAAAMFAABkcnMvZG93bnJldi54bWxQSwUGAAAAAAQABADzAAAAEQYAAAAA&#10;" adj="-11796480,,5400" path="m201710,l3619500,r,l3619500,1008525v,111401,-90309,201710,-201710,201710l,1210235r,l,201710c,90309,90309,,201710,xe" fillcolor="window" strokecolor="#bfbfbf" strokeweight="1pt">
                <v:stroke joinstyle="miter"/>
                <v:formulas/>
                <v:path arrowok="t" o:connecttype="custom" o:connectlocs="201710,0;3619500,0;3619500,0;3619500,1008525;3417790,1210235;0,1210235;0,1210235;0,201710;201710,0" o:connectangles="0,0,0,0,0,0,0,0,0" textboxrect="0,0,3619500,1210235"/>
                <v:textbox>
                  <w:txbxContent>
                    <w:p w14:paraId="21763FAD" w14:textId="77777777" w:rsidR="00D557E7" w:rsidRDefault="00D557E7" w:rsidP="00767B6F">
                      <w:pPr>
                        <w:ind w:right="1552"/>
                        <w:jc w:val="center"/>
                        <w:rPr>
                          <w:rFonts w:ascii="Gill Sans MT" w:hAnsi="Gill Sans MT"/>
                          <w:b/>
                        </w:rPr>
                      </w:pPr>
                      <w:r>
                        <w:rPr>
                          <w:rFonts w:ascii="Gill Sans MT" w:hAnsi="Gill Sans MT"/>
                          <w:b/>
                        </w:rPr>
                        <w:t xml:space="preserve">Success Criteria </w:t>
                      </w:r>
                    </w:p>
                    <w:p w14:paraId="50758412" w14:textId="77777777" w:rsidR="00D557E7" w:rsidRDefault="00D557E7" w:rsidP="009A4374">
                      <w:pPr>
                        <w:pStyle w:val="ListParagraph"/>
                        <w:numPr>
                          <w:ilvl w:val="0"/>
                          <w:numId w:val="23"/>
                        </w:numPr>
                        <w:spacing w:after="0" w:line="240" w:lineRule="auto"/>
                        <w:ind w:right="1552"/>
                        <w:rPr>
                          <w:rFonts w:ascii="Gill Sans MT" w:hAnsi="Gill Sans MT"/>
                        </w:rPr>
                      </w:pPr>
                      <w:r>
                        <w:rPr>
                          <w:rFonts w:ascii="Gill Sans MT" w:hAnsi="Gill Sans MT"/>
                        </w:rPr>
                        <w:t xml:space="preserve">I can independently document my work according to the criteria. </w:t>
                      </w:r>
                    </w:p>
                    <w:p w14:paraId="47589788" w14:textId="77777777" w:rsidR="00D557E7" w:rsidRPr="00C93B6C" w:rsidRDefault="00D557E7" w:rsidP="009A4374">
                      <w:pPr>
                        <w:pStyle w:val="ListParagraph"/>
                        <w:numPr>
                          <w:ilvl w:val="0"/>
                          <w:numId w:val="23"/>
                        </w:numPr>
                        <w:spacing w:after="0" w:line="240" w:lineRule="auto"/>
                        <w:ind w:right="1552"/>
                        <w:rPr>
                          <w:rFonts w:ascii="Gill Sans MT" w:hAnsi="Gill Sans MT"/>
                        </w:rPr>
                      </w:pPr>
                      <w:r>
                        <w:rPr>
                          <w:rFonts w:ascii="Gill Sans MT" w:hAnsi="Gill Sans MT"/>
                        </w:rPr>
                        <w:t xml:space="preserve">I can curate, digitally store and share my portfolio. </w:t>
                      </w:r>
                    </w:p>
                    <w:p w14:paraId="2CBA12F3" w14:textId="77777777" w:rsidR="00D557E7" w:rsidRPr="003D2F3E" w:rsidRDefault="00D557E7" w:rsidP="00767B6F">
                      <w:pPr>
                        <w:ind w:right="1552"/>
                        <w:rPr>
                          <w:rFonts w:ascii="Gill Sans MT" w:hAnsi="Gill Sans MT"/>
                        </w:rPr>
                      </w:pPr>
                    </w:p>
                  </w:txbxContent>
                </v:textbox>
                <w10:wrap type="through" anchorx="page" anchory="page"/>
              </v:shape>
            </w:pict>
          </mc:Fallback>
        </mc:AlternateContent>
      </w:r>
      <w:r w:rsidR="00767B6F">
        <w:rPr>
          <w:noProof/>
        </w:rPr>
        <mc:AlternateContent>
          <mc:Choice Requires="wps">
            <w:drawing>
              <wp:anchor distT="0" distB="0" distL="114300" distR="114300" simplePos="0" relativeHeight="251799552" behindDoc="0" locked="0" layoutInCell="1" allowOverlap="1" wp14:anchorId="79344B12" wp14:editId="0A94C24D">
                <wp:simplePos x="0" y="0"/>
                <wp:positionH relativeFrom="margin">
                  <wp:posOffset>8341360</wp:posOffset>
                </wp:positionH>
                <wp:positionV relativeFrom="page">
                  <wp:posOffset>5324811</wp:posOffset>
                </wp:positionV>
                <wp:extent cx="959485" cy="843280"/>
                <wp:effectExtent l="0" t="0" r="12065" b="13970"/>
                <wp:wrapThrough wrapText="bothSides">
                  <wp:wrapPolygon edited="0">
                    <wp:start x="7291" y="0"/>
                    <wp:lineTo x="4717" y="488"/>
                    <wp:lineTo x="0" y="5855"/>
                    <wp:lineTo x="0" y="16590"/>
                    <wp:lineTo x="5575" y="21470"/>
                    <wp:lineTo x="6862" y="21470"/>
                    <wp:lineTo x="14581" y="21470"/>
                    <wp:lineTo x="15868" y="21470"/>
                    <wp:lineTo x="21443" y="16590"/>
                    <wp:lineTo x="21443" y="5855"/>
                    <wp:lineTo x="16725" y="488"/>
                    <wp:lineTo x="14152" y="0"/>
                    <wp:lineTo x="7291" y="0"/>
                  </wp:wrapPolygon>
                </wp:wrapThrough>
                <wp:docPr id="31" name="Oval 31"/>
                <wp:cNvGraphicFramePr/>
                <a:graphic xmlns:a="http://schemas.openxmlformats.org/drawingml/2006/main">
                  <a:graphicData uri="http://schemas.microsoft.com/office/word/2010/wordprocessingShape">
                    <wps:wsp>
                      <wps:cNvSpPr/>
                      <wps:spPr>
                        <a:xfrm>
                          <a:off x="0" y="0"/>
                          <a:ext cx="959485" cy="84328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4607BB52" w14:textId="77777777" w:rsidR="00D557E7" w:rsidRDefault="00D557E7" w:rsidP="00767B6F">
                            <w:pPr>
                              <w:jc w:val="center"/>
                            </w:pPr>
                            <w:r>
                              <w:rPr>
                                <w:rFonts w:ascii="Helvetica" w:hAnsi="Helvetica" w:cs="Helvetica"/>
                                <w:noProof/>
                              </w:rPr>
                              <w:drawing>
                                <wp:inline distT="0" distB="0" distL="0" distR="0" wp14:anchorId="31AA0D62" wp14:editId="63D04536">
                                  <wp:extent cx="479104" cy="479104"/>
                                  <wp:effectExtent l="0" t="0" r="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biLevel thresh="75000"/>
                                            <a:extLst>
                                              <a:ext uri="{28A0092B-C50C-407E-A947-70E740481C1C}">
                                                <a14:useLocalDpi xmlns:a14="http://schemas.microsoft.com/office/drawing/2010/main" val="0"/>
                                              </a:ext>
                                            </a:extLst>
                                          </a:blip>
                                          <a:srcRect/>
                                          <a:stretch>
                                            <a:fillRect/>
                                          </a:stretch>
                                        </pic:blipFill>
                                        <pic:spPr bwMode="auto">
                                          <a:xfrm>
                                            <a:off x="0" y="0"/>
                                            <a:ext cx="483182" cy="4831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44B12" id="Oval 31" o:spid="_x0000_s1061" style="position:absolute;margin-left:656.8pt;margin-top:419.3pt;width:75.55pt;height:66.4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gwhAIAACcFAAAOAAAAZHJzL2Uyb0RvYy54bWysVE1PGzEQvVfqf7B8L5uEpIQVGxSBUlVC&#10;gASIs+P1Zi35q7aT3fTX99kbIBROVXNwZjzj+XjzZi8ue63ITvggrano+GREiTDc1tJsKvr0uPo2&#10;pyREZmqmrBEV3YtALxdfv1x0rhQT21pVC08QxISycxVtY3RlUQTeCs3CiXXCwNhYr1mE6jdF7VmH&#10;6FoVk9Hoe9FZXztvuQgBt9eDkS5y/KYRPN41TRCRqIqitphPn891OovFBSs3nrlW8kMZ7B+q0Ewa&#10;JH0Ndc0iI1svP4TSknsbbBNPuNWFbRrJRe4B3YxHf3Xz0DInci8AJ7hXmML/C8tvd/eeyLqip2NK&#10;DNOY0d2OKQIV2HQulHB5cPf+oAWIqdG+8Tr9owXSZzz3r3iKPhKOy/PZ+XQ+o4TDNJ+eTuYZ7+Lt&#10;sfMh/hBWkyRUVCglXUgds5LtbkJETni/eKXrYJWsV1KprOzDlfIE5VYUnKhtR4liIeKyoqv8S00g&#10;xLtnypAOXJ2cjcAIzsC6RrEIUTvgEMyGEqY2oDOPPtfy7nX4kPQR/R4lHuXfZ4lTI9cstEPFOWpy&#10;Y6WWEVugpAZOx6+VSVaReXyAI01kmEGSYr/uh+nNUqR0tbb1HiP1duB6cHwlkfcGuNwzD3KjaSxs&#10;vMPRKAsk7EGipLX+92f3yR+cg5WSDssClH5tmRfo+qcBG8/H02narqxMZ2cTKP7Ysj62mK2+shgZ&#10;CIfqspj8o3oRG2/1M/Z6mbLCxAxH7mEeB+UqDkuMLwMXy2V2w0Y5Fm/Mg+MpeIIuIf7YPzPvDhSL&#10;mNWtfVmsDzQbfNNLY5fbaBuZOfiGK9iUFGxj5tXhy5HW/VjPXm/ft8UfAAAA//8DAFBLAwQUAAYA&#10;CAAAACEA19VeR+EAAAANAQAADwAAAGRycy9kb3ducmV2LnhtbEyPwW6DMAyG75P2DpEn7bYGCqKM&#10;EapqUndeWTWtt5SkgJY4iKSUvv3c03rzL3/6/blcz9awSY++dyggXkTANDZO9dgK2H9tX3JgPkhU&#10;0jjUAq7aw7p6fChlodwFd3qqQ8uoBH0hBXQhDAXnvum0lX7hBo20O7nRykBxbLka5YXKreHLKMq4&#10;lT3ShU4O+r3TzW99tgI21/A5YWLqj93pZ/u93M+Hw9AJ8fw0b96ABT2Hfxhu+qQOFTkd3RmVZ4Zy&#10;EicZsQLyJKfhhqRZugJ2FPC6ilPgVcnvv6j+AAAA//8DAFBLAQItABQABgAIAAAAIQC2gziS/gAA&#10;AOEBAAATAAAAAAAAAAAAAAAAAAAAAABbQ29udGVudF9UeXBlc10ueG1sUEsBAi0AFAAGAAgAAAAh&#10;ADj9If/WAAAAlAEAAAsAAAAAAAAAAAAAAAAALwEAAF9yZWxzLy5yZWxzUEsBAi0AFAAGAAgAAAAh&#10;AGtBqDCEAgAAJwUAAA4AAAAAAAAAAAAAAAAALgIAAGRycy9lMm9Eb2MueG1sUEsBAi0AFAAGAAgA&#10;AAAhANfVXkfhAAAADQEAAA8AAAAAAAAAAAAAAAAA3gQAAGRycy9kb3ducmV2LnhtbFBLBQYAAAAA&#10;BAAEAPMAAADsBQAAAAA=&#10;" fillcolor="window" strokecolor="windowText" strokeweight="1pt">
                <v:stroke joinstyle="miter"/>
                <v:textbox>
                  <w:txbxContent>
                    <w:p w14:paraId="4607BB52" w14:textId="77777777" w:rsidR="00D557E7" w:rsidRDefault="00D557E7" w:rsidP="00767B6F">
                      <w:pPr>
                        <w:jc w:val="center"/>
                      </w:pPr>
                      <w:r>
                        <w:rPr>
                          <w:rFonts w:ascii="Helvetica" w:hAnsi="Helvetica" w:cs="Helvetica"/>
                          <w:noProof/>
                        </w:rPr>
                        <w:drawing>
                          <wp:inline distT="0" distB="0" distL="0" distR="0" wp14:anchorId="31AA0D62" wp14:editId="63D04536">
                            <wp:extent cx="479104" cy="479104"/>
                            <wp:effectExtent l="0" t="0" r="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biLevel thresh="75000"/>
                                      <a:extLst>
                                        <a:ext uri="{28A0092B-C50C-407E-A947-70E740481C1C}">
                                          <a14:useLocalDpi xmlns:a14="http://schemas.microsoft.com/office/drawing/2010/main" val="0"/>
                                        </a:ext>
                                      </a:extLst>
                                    </a:blip>
                                    <a:srcRect/>
                                    <a:stretch>
                                      <a:fillRect/>
                                    </a:stretch>
                                  </pic:blipFill>
                                  <pic:spPr bwMode="auto">
                                    <a:xfrm>
                                      <a:off x="0" y="0"/>
                                      <a:ext cx="483182" cy="483182"/>
                                    </a:xfrm>
                                    <a:prstGeom prst="rect">
                                      <a:avLst/>
                                    </a:prstGeom>
                                    <a:noFill/>
                                    <a:ln>
                                      <a:noFill/>
                                    </a:ln>
                                  </pic:spPr>
                                </pic:pic>
                              </a:graphicData>
                            </a:graphic>
                          </wp:inline>
                        </w:drawing>
                      </w:r>
                    </w:p>
                  </w:txbxContent>
                </v:textbox>
                <w10:wrap type="through" anchorx="margin" anchory="page"/>
              </v:oval>
            </w:pict>
          </mc:Fallback>
        </mc:AlternateContent>
      </w:r>
      <w:r w:rsidR="00767B6F">
        <w:rPr>
          <w:noProof/>
        </w:rPr>
        <mc:AlternateContent>
          <mc:Choice Requires="wps">
            <w:drawing>
              <wp:anchor distT="0" distB="0" distL="114300" distR="114300" simplePos="0" relativeHeight="251650560" behindDoc="0" locked="0" layoutInCell="1" allowOverlap="1" wp14:anchorId="7F0A685D" wp14:editId="2ACE8C63">
                <wp:simplePos x="0" y="0"/>
                <wp:positionH relativeFrom="page">
                  <wp:posOffset>5715000</wp:posOffset>
                </wp:positionH>
                <wp:positionV relativeFrom="page">
                  <wp:posOffset>1008529</wp:posOffset>
                </wp:positionV>
                <wp:extent cx="3603625" cy="2764006"/>
                <wp:effectExtent l="0" t="0" r="15875" b="17780"/>
                <wp:wrapThrough wrapText="bothSides">
                  <wp:wrapPolygon edited="0">
                    <wp:start x="1941" y="0"/>
                    <wp:lineTo x="1256" y="298"/>
                    <wp:lineTo x="0" y="1787"/>
                    <wp:lineTo x="0" y="21590"/>
                    <wp:lineTo x="19754" y="21590"/>
                    <wp:lineTo x="20439" y="21441"/>
                    <wp:lineTo x="21581" y="19654"/>
                    <wp:lineTo x="21581" y="0"/>
                    <wp:lineTo x="1941" y="0"/>
                  </wp:wrapPolygon>
                </wp:wrapThrough>
                <wp:docPr id="553" name="Round Diagonal Corner Rectangle 553"/>
                <wp:cNvGraphicFramePr/>
                <a:graphic xmlns:a="http://schemas.openxmlformats.org/drawingml/2006/main">
                  <a:graphicData uri="http://schemas.microsoft.com/office/word/2010/wordprocessingShape">
                    <wps:wsp>
                      <wps:cNvSpPr/>
                      <wps:spPr>
                        <a:xfrm>
                          <a:off x="0" y="0"/>
                          <a:ext cx="3603625" cy="2764006"/>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7B8B2069" w14:textId="77777777" w:rsidR="00D557E7" w:rsidRDefault="00D557E7" w:rsidP="00767B6F">
                            <w:pPr>
                              <w:rPr>
                                <w:rFonts w:ascii="Gill Sans MT" w:hAnsi="Gill Sans MT"/>
                                <w:b/>
                              </w:rPr>
                            </w:pPr>
                            <w:r>
                              <w:rPr>
                                <w:rFonts w:ascii="Gill Sans MT" w:hAnsi="Gill Sans MT"/>
                                <w:b/>
                              </w:rPr>
                              <w:t>National Core Arts Connections:</w:t>
                            </w:r>
                          </w:p>
                          <w:p w14:paraId="236765F1" w14:textId="77777777" w:rsidR="00D557E7" w:rsidRDefault="00D557E7" w:rsidP="009A4374">
                            <w:pPr>
                              <w:pStyle w:val="ListParagraph"/>
                              <w:numPr>
                                <w:ilvl w:val="0"/>
                                <w:numId w:val="24"/>
                              </w:numPr>
                              <w:spacing w:after="0" w:line="240" w:lineRule="auto"/>
                              <w:rPr>
                                <w:rFonts w:ascii="Gill Sans MT" w:hAnsi="Gill Sans MT"/>
                              </w:rPr>
                            </w:pPr>
                            <w:r w:rsidRPr="006933D1">
                              <w:rPr>
                                <w:rFonts w:ascii="Gill Sans MT" w:hAnsi="Gill Sans MT"/>
                                <w:u w:val="single"/>
                              </w:rPr>
                              <w:t>Anchor Standard</w:t>
                            </w:r>
                            <w:r>
                              <w:rPr>
                                <w:rFonts w:ascii="Gill Sans MT" w:hAnsi="Gill Sans MT"/>
                              </w:rPr>
                              <w:t xml:space="preserve">- Select, analyze, and interpret artistic work for presentation. </w:t>
                            </w:r>
                          </w:p>
                          <w:p w14:paraId="50BE8386" w14:textId="77777777" w:rsidR="00D557E7" w:rsidRDefault="00D557E7" w:rsidP="009A4374">
                            <w:pPr>
                              <w:pStyle w:val="ListParagraph"/>
                              <w:numPr>
                                <w:ilvl w:val="0"/>
                                <w:numId w:val="24"/>
                              </w:numPr>
                              <w:spacing w:after="0" w:line="240" w:lineRule="auto"/>
                              <w:rPr>
                                <w:rFonts w:ascii="Gill Sans MT" w:hAnsi="Gill Sans MT"/>
                              </w:rPr>
                            </w:pPr>
                            <w:r w:rsidRPr="006933D1">
                              <w:rPr>
                                <w:rFonts w:ascii="Gill Sans MT" w:hAnsi="Gill Sans MT"/>
                                <w:u w:val="single"/>
                              </w:rPr>
                              <w:t>Enduring Understanding</w:t>
                            </w:r>
                            <w:r>
                              <w:rPr>
                                <w:rFonts w:ascii="Gill Sans MT" w:hAnsi="Gill Sans MT"/>
                              </w:rPr>
                              <w:t xml:space="preserve">- Artists and other presenters consider various techniques, methods, venues and criteria when analyzing, selecting, and curating objects, artifacts and artworks for preservation and presentation. </w:t>
                            </w:r>
                          </w:p>
                          <w:p w14:paraId="37C895A1" w14:textId="77777777" w:rsidR="00D557E7" w:rsidRPr="00C93B6C" w:rsidRDefault="00D557E7" w:rsidP="009A4374">
                            <w:pPr>
                              <w:pStyle w:val="ListParagraph"/>
                              <w:numPr>
                                <w:ilvl w:val="0"/>
                                <w:numId w:val="24"/>
                              </w:numPr>
                              <w:spacing w:after="0" w:line="240" w:lineRule="auto"/>
                              <w:rPr>
                                <w:rFonts w:ascii="Gill Sans MT" w:hAnsi="Gill Sans MT"/>
                              </w:rPr>
                            </w:pPr>
                            <w:r w:rsidRPr="003834FE">
                              <w:rPr>
                                <w:rFonts w:ascii="Gill Sans MT" w:hAnsi="Gill Sans MT"/>
                                <w:u w:val="single"/>
                              </w:rPr>
                              <w:t>Essential Question/s</w:t>
                            </w:r>
                            <w:r>
                              <w:rPr>
                                <w:rFonts w:ascii="Gill Sans MT" w:hAnsi="Gill Sans MT"/>
                              </w:rPr>
                              <w:t xml:space="preserve">- How are artworks cared for and by whom? What criteria, methods, and processes are used to select work for preservation or presentation? Why do people value objects, artifacts, and select them for presentations? </w:t>
                            </w:r>
                          </w:p>
                          <w:p w14:paraId="2521152F" w14:textId="77777777" w:rsidR="00D557E7" w:rsidRPr="004C3904" w:rsidRDefault="00D557E7" w:rsidP="00767B6F">
                            <w:pP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A685D" id="Round Diagonal Corner Rectangle 553" o:spid="_x0000_s1062" style="position:absolute;margin-left:450pt;margin-top:79.4pt;width:283.75pt;height:217.6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3625,27640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bAqAIAAGoFAAAOAAAAZHJzL2Uyb0RvYy54bWysVEtvGjEQvlfqf7B8b5bwTFGWCIGoKqVJ&#10;lKTKefB6wZLtcW3DQn99x94NebSHqiqHZcbz/uZxeXUwmu2lDwptyc/PepxJK7BSdlPy74+rTxec&#10;hQi2Ao1WlvwoA7+affxw2bip7OMWdSU9Iyc2TBtX8m2MbloUQWylgXCGTloS1ugNRGL9pqg8NOTd&#10;6KLf642LBn3lPAoZAr0uWyGfZf91LUW8resgI9Mlp9xi/vr8XadvMbuE6caD2yrRpQH/kIUBZSno&#10;ydUSIrCdV7+5Mkp4DFjHM4GmwLpWQuYaqJrz3rtqHrbgZK6FwAnuBFP4f27Fzf7OM1WVfDQacGbB&#10;UJPucWcrtlSwQQuaLdBbatI9gQl2oyVLqgRc48KU7B/cne+4QGRC4VB7k/6pPnbIYB9PYMtDZIIe&#10;B+PeYNwfcSZI1p+Mh9TN5LV4MXc+xC8SDUtEyX1Kq5/SSqlkuGF/HWJr9Kyc4gbUqloprTNzDAvt&#10;2R5oBGhyKmw40xAiPZZ8lX9d3Ddm2rKGJro/6dHcCKDZrDVEIo0jtILdcAZ6Q0Mvos+5vLEOfxE0&#10;Jad35htWbXKTUY9itdW09hmNN35TlUsI29Yii5IFTI2K1COtTMkvyM3JkbZJKvMqdFilvrWdSlQ8&#10;rA95AAYZ/vS0xupIU+GxXZfgxEpR3GsC7Q487QchQjsfb+lTaySYsKM426L/+af3pE9jS1LOGto3&#10;gvDHDrykXny1NNCfz4fDtKCZGY4mfWL8a8n6tcTuzAKpn+d0XZzIZNKP+pmsPZonOg3zFJVEYAXF&#10;bpvVMYvY3gE6LkLO51mNltJBvLYPTiTnCbqE+OPhCbzrxjDSBN/g827C9N0MtrrJ0uJ8F7FWeUBf&#10;cKWmJoYWOre3Oz7pYrzms9bLiZz9AgAA//8DAFBLAwQUAAYACAAAACEAfM1HruAAAAAMAQAADwAA&#10;AGRycy9kb3ducmV2LnhtbEyPwU7DMBBE70j8g7VIXFBrFzWhDXEqhFTElZZI5ebGSxIRr0PsNuHv&#10;2Z7gOJrRzJt8M7lOnHEIrScNi7kCgVR521Kt4X2/na1AhGjIms4TavjBAJvi+io3mfUjveF5F2vB&#10;JRQyo6GJsc+kDFWDzoS575HY+/SDM5HlUEs7mJHLXSfvlUqlMy3xQmN6fG6w+tqdHO9alfR3ftum&#10;Y/nyvZcf5euhLLW+vZmeHkFEnOJfGC74jA4FMx39iWwQnYa1UvwlspGs+MMlsUwfEhBHDcl6uQBZ&#10;5PL/ieIXAAD//wMAUEsBAi0AFAAGAAgAAAAhALaDOJL+AAAA4QEAABMAAAAAAAAAAAAAAAAAAAAA&#10;AFtDb250ZW50X1R5cGVzXS54bWxQSwECLQAUAAYACAAAACEAOP0h/9YAAACUAQAACwAAAAAAAAAA&#10;AAAAAAAvAQAAX3JlbHMvLnJlbHNQSwECLQAUAAYACAAAACEAVdxWwKgCAABqBQAADgAAAAAAAAAA&#10;AAAAAAAuAgAAZHJzL2Uyb0RvYy54bWxQSwECLQAUAAYACAAAACEAfM1HruAAAAAMAQAADwAAAAAA&#10;AAAAAAAAAAACBQAAZHJzL2Rvd25yZXYueG1sUEsFBgAAAAAEAAQA8wAAAA8GAAAAAA==&#10;" adj="-11796480,,5400" path="m460677,l3603625,r,l3603625,2303329v,254425,-206252,460677,-460677,460677l,2764006r,l,460677c,206252,206252,,460677,xe" fillcolor="window" strokecolor="#bfbfbf" strokeweight="1pt">
                <v:stroke joinstyle="miter"/>
                <v:formulas/>
                <v:path arrowok="t" o:connecttype="custom" o:connectlocs="460677,0;3603625,0;3603625,0;3603625,2303329;3142948,2764006;0,2764006;0,2764006;0,460677;460677,0" o:connectangles="0,0,0,0,0,0,0,0,0" textboxrect="0,0,3603625,2764006"/>
                <v:textbox>
                  <w:txbxContent>
                    <w:p w14:paraId="7B8B2069" w14:textId="77777777" w:rsidR="00D557E7" w:rsidRDefault="00D557E7" w:rsidP="00767B6F">
                      <w:pPr>
                        <w:rPr>
                          <w:rFonts w:ascii="Gill Sans MT" w:hAnsi="Gill Sans MT"/>
                          <w:b/>
                        </w:rPr>
                      </w:pPr>
                      <w:r>
                        <w:rPr>
                          <w:rFonts w:ascii="Gill Sans MT" w:hAnsi="Gill Sans MT"/>
                          <w:b/>
                        </w:rPr>
                        <w:t>National Core Arts Connections:</w:t>
                      </w:r>
                    </w:p>
                    <w:p w14:paraId="236765F1" w14:textId="77777777" w:rsidR="00D557E7" w:rsidRDefault="00D557E7" w:rsidP="009A4374">
                      <w:pPr>
                        <w:pStyle w:val="ListParagraph"/>
                        <w:numPr>
                          <w:ilvl w:val="0"/>
                          <w:numId w:val="24"/>
                        </w:numPr>
                        <w:spacing w:after="0" w:line="240" w:lineRule="auto"/>
                        <w:rPr>
                          <w:rFonts w:ascii="Gill Sans MT" w:hAnsi="Gill Sans MT"/>
                        </w:rPr>
                      </w:pPr>
                      <w:r w:rsidRPr="006933D1">
                        <w:rPr>
                          <w:rFonts w:ascii="Gill Sans MT" w:hAnsi="Gill Sans MT"/>
                          <w:u w:val="single"/>
                        </w:rPr>
                        <w:t>Anchor Standard</w:t>
                      </w:r>
                      <w:r>
                        <w:rPr>
                          <w:rFonts w:ascii="Gill Sans MT" w:hAnsi="Gill Sans MT"/>
                        </w:rPr>
                        <w:t xml:space="preserve">- Select, analyze, and interpret artistic work for presentation. </w:t>
                      </w:r>
                    </w:p>
                    <w:p w14:paraId="50BE8386" w14:textId="77777777" w:rsidR="00D557E7" w:rsidRDefault="00D557E7" w:rsidP="009A4374">
                      <w:pPr>
                        <w:pStyle w:val="ListParagraph"/>
                        <w:numPr>
                          <w:ilvl w:val="0"/>
                          <w:numId w:val="24"/>
                        </w:numPr>
                        <w:spacing w:after="0" w:line="240" w:lineRule="auto"/>
                        <w:rPr>
                          <w:rFonts w:ascii="Gill Sans MT" w:hAnsi="Gill Sans MT"/>
                        </w:rPr>
                      </w:pPr>
                      <w:r w:rsidRPr="006933D1">
                        <w:rPr>
                          <w:rFonts w:ascii="Gill Sans MT" w:hAnsi="Gill Sans MT"/>
                          <w:u w:val="single"/>
                        </w:rPr>
                        <w:t>Enduring Understanding</w:t>
                      </w:r>
                      <w:r>
                        <w:rPr>
                          <w:rFonts w:ascii="Gill Sans MT" w:hAnsi="Gill Sans MT"/>
                        </w:rPr>
                        <w:t xml:space="preserve">- Artists and other presenters consider various techniques, methods, venues and criteria when analyzing, selecting, and curating objects, artifacts and artworks for preservation and presentation. </w:t>
                      </w:r>
                    </w:p>
                    <w:p w14:paraId="37C895A1" w14:textId="77777777" w:rsidR="00D557E7" w:rsidRPr="00C93B6C" w:rsidRDefault="00D557E7" w:rsidP="009A4374">
                      <w:pPr>
                        <w:pStyle w:val="ListParagraph"/>
                        <w:numPr>
                          <w:ilvl w:val="0"/>
                          <w:numId w:val="24"/>
                        </w:numPr>
                        <w:spacing w:after="0" w:line="240" w:lineRule="auto"/>
                        <w:rPr>
                          <w:rFonts w:ascii="Gill Sans MT" w:hAnsi="Gill Sans MT"/>
                        </w:rPr>
                      </w:pPr>
                      <w:r w:rsidRPr="003834FE">
                        <w:rPr>
                          <w:rFonts w:ascii="Gill Sans MT" w:hAnsi="Gill Sans MT"/>
                          <w:u w:val="single"/>
                        </w:rPr>
                        <w:t>Essential Question/s</w:t>
                      </w:r>
                      <w:r>
                        <w:rPr>
                          <w:rFonts w:ascii="Gill Sans MT" w:hAnsi="Gill Sans MT"/>
                        </w:rPr>
                        <w:t xml:space="preserve">- How are artworks cared for and by whom? What criteria, methods, and processes are used to select work for preservation or presentation? Why do people value objects, artifacts, and select them for presentations? </w:t>
                      </w:r>
                    </w:p>
                    <w:p w14:paraId="2521152F" w14:textId="77777777" w:rsidR="00D557E7" w:rsidRPr="004C3904" w:rsidRDefault="00D557E7" w:rsidP="00767B6F">
                      <w:pPr>
                        <w:rPr>
                          <w:rFonts w:ascii="Gill Sans MT" w:hAnsi="Gill Sans MT"/>
                        </w:rPr>
                      </w:pPr>
                    </w:p>
                  </w:txbxContent>
                </v:textbox>
                <w10:wrap type="through" anchorx="page" anchory="page"/>
              </v:shape>
            </w:pict>
          </mc:Fallback>
        </mc:AlternateContent>
      </w:r>
    </w:p>
    <w:tbl>
      <w:tblPr>
        <w:tblStyle w:val="TableGrid"/>
        <w:tblpPr w:leftFromText="180" w:rightFromText="180" w:vertAnchor="text" w:horzAnchor="margin" w:tblpY="-418"/>
        <w:tblW w:w="0" w:type="auto"/>
        <w:tblLook w:val="04A0" w:firstRow="1" w:lastRow="0" w:firstColumn="1" w:lastColumn="0" w:noHBand="0" w:noVBand="1"/>
      </w:tblPr>
      <w:tblGrid>
        <w:gridCol w:w="1653"/>
        <w:gridCol w:w="6179"/>
      </w:tblGrid>
      <w:tr w:rsidR="00767B6F" w14:paraId="446EFB63" w14:textId="77777777" w:rsidTr="00767B6F">
        <w:trPr>
          <w:trHeight w:val="551"/>
        </w:trPr>
        <w:tc>
          <w:tcPr>
            <w:tcW w:w="7832" w:type="dxa"/>
            <w:gridSpan w:val="2"/>
            <w:shd w:val="clear" w:color="auto" w:fill="595959" w:themeFill="text1" w:themeFillTint="A6"/>
            <w:vAlign w:val="center"/>
          </w:tcPr>
          <w:p w14:paraId="40C8E997" w14:textId="594373A2" w:rsidR="00767B6F" w:rsidRDefault="00767B6F" w:rsidP="00767B6F">
            <w:pPr>
              <w:jc w:val="center"/>
              <w:rPr>
                <w:rFonts w:ascii="Gill Sans MT" w:hAnsi="Gill Sans MT"/>
                <w:color w:val="FFFFFF" w:themeColor="background1"/>
              </w:rPr>
            </w:pPr>
            <w:r>
              <w:rPr>
                <w:rFonts w:ascii="Gill Sans MT" w:hAnsi="Gill Sans MT"/>
                <w:color w:val="FFFFFF" w:themeColor="background1"/>
              </w:rPr>
              <w:br/>
            </w:r>
            <w:r w:rsidR="00BB21CB">
              <w:rPr>
                <w:rFonts w:ascii="Gill Sans MT" w:hAnsi="Gill Sans MT"/>
                <w:color w:val="FFFFFF" w:themeColor="background1"/>
                <w:sz w:val="40"/>
              </w:rPr>
              <w:t xml:space="preserve"> Intermediate Throwing : PRESENTING</w:t>
            </w:r>
          </w:p>
          <w:p w14:paraId="76B62323" w14:textId="77777777" w:rsidR="00767B6F" w:rsidRPr="00CF10F3" w:rsidRDefault="00767B6F" w:rsidP="00767B6F">
            <w:pPr>
              <w:jc w:val="center"/>
              <w:rPr>
                <w:rFonts w:ascii="Gill Sans MT" w:hAnsi="Gill Sans MT"/>
                <w:color w:val="FFFFFF" w:themeColor="background1"/>
              </w:rPr>
            </w:pPr>
          </w:p>
        </w:tc>
      </w:tr>
      <w:tr w:rsidR="00767B6F" w14:paraId="01EB8025" w14:textId="77777777" w:rsidTr="00767B6F">
        <w:trPr>
          <w:trHeight w:val="1243"/>
        </w:trPr>
        <w:tc>
          <w:tcPr>
            <w:tcW w:w="1653" w:type="dxa"/>
            <w:vAlign w:val="center"/>
          </w:tcPr>
          <w:p w14:paraId="70AEE099" w14:textId="77777777" w:rsidR="00767B6F" w:rsidRPr="00CF10F3" w:rsidRDefault="00767B6F" w:rsidP="00767B6F">
            <w:pPr>
              <w:jc w:val="center"/>
              <w:rPr>
                <w:rFonts w:ascii="Gill Sans MT" w:hAnsi="Gill Sans MT"/>
                <w:sz w:val="72"/>
              </w:rPr>
            </w:pPr>
            <w:r w:rsidRPr="00CF10F3">
              <w:rPr>
                <w:rFonts w:ascii="Gill Sans MT" w:hAnsi="Gill Sans MT"/>
                <w:sz w:val="72"/>
              </w:rPr>
              <w:t>4</w:t>
            </w:r>
            <w:r>
              <w:rPr>
                <w:rFonts w:ascii="Gill Sans MT" w:hAnsi="Gill Sans MT"/>
                <w:sz w:val="72"/>
              </w:rPr>
              <w:t xml:space="preserve"> </w:t>
            </w:r>
            <w:r w:rsidRPr="00CF10F3">
              <w:rPr>
                <w:rFonts w:ascii="Gill Sans" w:hAnsi="Gill Sans" w:cs="Gill Sans"/>
                <w:noProof/>
                <w:sz w:val="72"/>
              </w:rPr>
              <w:drawing>
                <wp:inline distT="0" distB="0" distL="0" distR="0" wp14:anchorId="2801394B" wp14:editId="51FFB455">
                  <wp:extent cx="275209" cy="275209"/>
                  <wp:effectExtent l="0" t="0" r="4445" b="4445"/>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179" w:type="dxa"/>
            <w:vAlign w:val="center"/>
          </w:tcPr>
          <w:p w14:paraId="7FEB5367" w14:textId="77777777" w:rsidR="00767B6F" w:rsidRPr="00CF10F3" w:rsidRDefault="00767B6F" w:rsidP="00767B6F">
            <w:pPr>
              <w:rPr>
                <w:rFonts w:ascii="Gill Sans MT" w:hAnsi="Gill Sans MT"/>
              </w:rPr>
            </w:pPr>
            <w:r w:rsidRPr="00CF10F3">
              <w:rPr>
                <w:rFonts w:ascii="Gill Sans MT" w:hAnsi="Gill Sans MT"/>
                <w:i/>
              </w:rPr>
              <w:t>In addition to score 3.0 performance, the student demonstrates in-depth inferences and applications that go beyond the learning goal.</w:t>
            </w:r>
          </w:p>
        </w:tc>
      </w:tr>
      <w:tr w:rsidR="00767B6F" w14:paraId="1758E8C6" w14:textId="77777777" w:rsidTr="00767B6F">
        <w:trPr>
          <w:trHeight w:val="1517"/>
        </w:trPr>
        <w:tc>
          <w:tcPr>
            <w:tcW w:w="1653" w:type="dxa"/>
            <w:vAlign w:val="center"/>
          </w:tcPr>
          <w:p w14:paraId="429FCA4E" w14:textId="77777777" w:rsidR="00767B6F" w:rsidRPr="00CF10F3" w:rsidRDefault="00767B6F" w:rsidP="00767B6F">
            <w:pPr>
              <w:jc w:val="center"/>
              <w:rPr>
                <w:rFonts w:ascii="Gill Sans MT" w:hAnsi="Gill Sans MT"/>
                <w:sz w:val="72"/>
              </w:rPr>
            </w:pPr>
            <w:r w:rsidRPr="00CF10F3">
              <w:rPr>
                <w:rFonts w:ascii="Gill Sans MT" w:hAnsi="Gill Sans MT"/>
                <w:sz w:val="72"/>
              </w:rPr>
              <w:t>3</w:t>
            </w:r>
            <w:r>
              <w:rPr>
                <w:rFonts w:ascii="Gill Sans MT" w:hAnsi="Gill Sans MT"/>
                <w:sz w:val="72"/>
              </w:rPr>
              <w:t xml:space="preserve"> </w:t>
            </w:r>
            <w:r>
              <w:rPr>
                <w:rFonts w:ascii="Gill Sans" w:hAnsi="Gill Sans" w:cs="Gill Sans"/>
                <w:noProof/>
                <w:sz w:val="20"/>
              </w:rPr>
              <w:drawing>
                <wp:inline distT="0" distB="0" distL="0" distR="0" wp14:anchorId="59B602A9" wp14:editId="3690E8CF">
                  <wp:extent cx="268605" cy="268605"/>
                  <wp:effectExtent l="0" t="0" r="10795" b="10795"/>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cstate="print">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179" w:type="dxa"/>
            <w:vAlign w:val="center"/>
          </w:tcPr>
          <w:p w14:paraId="0720FB64" w14:textId="77777777" w:rsidR="00767B6F" w:rsidRPr="00CB63C4" w:rsidRDefault="00767B6F" w:rsidP="009A4374">
            <w:pPr>
              <w:pStyle w:val="ListParagraph"/>
              <w:numPr>
                <w:ilvl w:val="0"/>
                <w:numId w:val="21"/>
              </w:numPr>
              <w:spacing w:after="200"/>
              <w:ind w:left="310" w:hanging="270"/>
              <w:rPr>
                <w:rFonts w:ascii="Gill Sans MT" w:hAnsi="Gill Sans MT"/>
              </w:rPr>
            </w:pPr>
            <w:r w:rsidRPr="00252568">
              <w:rPr>
                <w:rFonts w:ascii="Gill Sans MT" w:hAnsi="Gill Sans MT"/>
                <w:b/>
              </w:rPr>
              <w:t>Standards/Learning Goals-</w:t>
            </w:r>
            <w:r>
              <w:rPr>
                <w:rFonts w:ascii="Gill Sans MT" w:hAnsi="Gill Sans MT"/>
              </w:rPr>
              <w:t xml:space="preserve"> Analyze, select and </w:t>
            </w:r>
            <w:r w:rsidRPr="006933D1">
              <w:rPr>
                <w:rFonts w:ascii="Gill Sans MT" w:hAnsi="Gill Sans MT"/>
                <w:color w:val="00B0F0"/>
              </w:rPr>
              <w:t>critique</w:t>
            </w:r>
            <w:r>
              <w:rPr>
                <w:rFonts w:ascii="Gill Sans MT" w:hAnsi="Gill Sans MT"/>
              </w:rPr>
              <w:t xml:space="preserve"> personal artworks for a collection or a </w:t>
            </w:r>
            <w:r w:rsidRPr="006933D1">
              <w:rPr>
                <w:rFonts w:ascii="Gill Sans MT" w:hAnsi="Gill Sans MT"/>
                <w:color w:val="00B0F0"/>
              </w:rPr>
              <w:t>portfolio</w:t>
            </w:r>
            <w:r>
              <w:rPr>
                <w:rFonts w:ascii="Gill Sans MT" w:hAnsi="Gill Sans MT"/>
              </w:rPr>
              <w:t xml:space="preserve"> presentation. </w:t>
            </w:r>
          </w:p>
        </w:tc>
      </w:tr>
      <w:tr w:rsidR="00767B6F" w14:paraId="19664446" w14:textId="77777777" w:rsidTr="00767B6F">
        <w:trPr>
          <w:trHeight w:val="1187"/>
        </w:trPr>
        <w:tc>
          <w:tcPr>
            <w:tcW w:w="1653" w:type="dxa"/>
            <w:vAlign w:val="center"/>
          </w:tcPr>
          <w:p w14:paraId="48E6A54F" w14:textId="77777777" w:rsidR="00767B6F" w:rsidRPr="00CF10F3" w:rsidRDefault="00767B6F" w:rsidP="00767B6F">
            <w:pPr>
              <w:jc w:val="center"/>
              <w:rPr>
                <w:rFonts w:ascii="Gill Sans MT" w:hAnsi="Gill Sans MT"/>
                <w:sz w:val="72"/>
              </w:rPr>
            </w:pPr>
            <w:r w:rsidRPr="00CF10F3">
              <w:rPr>
                <w:rFonts w:ascii="Gill Sans MT" w:hAnsi="Gill Sans MT"/>
                <w:sz w:val="72"/>
              </w:rPr>
              <w:t>2</w:t>
            </w:r>
            <w:r>
              <w:rPr>
                <w:rFonts w:ascii="Gill Sans MT" w:hAnsi="Gill Sans MT"/>
                <w:sz w:val="72"/>
              </w:rPr>
              <w:t xml:space="preserve"> </w:t>
            </w:r>
            <w:r>
              <w:rPr>
                <w:rFonts w:ascii="Gill Sans" w:hAnsi="Gill Sans" w:cs="Gill Sans"/>
                <w:noProof/>
                <w:sz w:val="20"/>
              </w:rPr>
              <w:drawing>
                <wp:inline distT="0" distB="0" distL="0" distR="0" wp14:anchorId="704017C0" wp14:editId="65DC16AF">
                  <wp:extent cx="275843" cy="275843"/>
                  <wp:effectExtent l="0" t="0" r="3810" b="381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cstate="print">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6179" w:type="dxa"/>
            <w:vAlign w:val="center"/>
          </w:tcPr>
          <w:p w14:paraId="53609613" w14:textId="77777777" w:rsidR="00767B6F" w:rsidRPr="00CF10F3" w:rsidRDefault="00767B6F" w:rsidP="00767B6F">
            <w:pPr>
              <w:rPr>
                <w:rFonts w:ascii="Gill Sans MT" w:hAnsi="Gill Sans MT"/>
                <w:b/>
                <w:i/>
              </w:rPr>
            </w:pPr>
            <w:r w:rsidRPr="00CF10F3">
              <w:rPr>
                <w:rFonts w:ascii="Gill Sans MT" w:hAnsi="Gill Sans MT"/>
                <w:b/>
                <w:i/>
              </w:rPr>
              <w:t>Students demonstrate they have the ability to:</w:t>
            </w:r>
          </w:p>
          <w:p w14:paraId="3B6A3098" w14:textId="77777777" w:rsidR="00767B6F" w:rsidRDefault="00767B6F" w:rsidP="009A4374">
            <w:pPr>
              <w:numPr>
                <w:ilvl w:val="0"/>
                <w:numId w:val="9"/>
              </w:numPr>
              <w:rPr>
                <w:rFonts w:ascii="Gill Sans MT" w:hAnsi="Gill Sans MT"/>
              </w:rPr>
            </w:pPr>
            <w:r>
              <w:rPr>
                <w:rFonts w:ascii="Gill Sans MT" w:hAnsi="Gill Sans MT"/>
              </w:rPr>
              <w:t>Digital photography documentation of personal work</w:t>
            </w:r>
          </w:p>
          <w:p w14:paraId="73D6FAF3" w14:textId="77777777" w:rsidR="00767B6F" w:rsidRPr="00C93B6C" w:rsidRDefault="00767B6F" w:rsidP="009A4374">
            <w:pPr>
              <w:numPr>
                <w:ilvl w:val="0"/>
                <w:numId w:val="9"/>
              </w:numPr>
              <w:rPr>
                <w:rFonts w:ascii="Gill Sans MT" w:hAnsi="Gill Sans MT"/>
              </w:rPr>
            </w:pPr>
            <w:r>
              <w:rPr>
                <w:rFonts w:ascii="Gill Sans MT" w:hAnsi="Gill Sans MT"/>
              </w:rPr>
              <w:t>Portfolio</w:t>
            </w:r>
          </w:p>
        </w:tc>
      </w:tr>
      <w:tr w:rsidR="00767B6F" w14:paraId="171480FC" w14:textId="77777777" w:rsidTr="00767B6F">
        <w:trPr>
          <w:trHeight w:val="889"/>
        </w:trPr>
        <w:tc>
          <w:tcPr>
            <w:tcW w:w="1653" w:type="dxa"/>
            <w:vAlign w:val="center"/>
          </w:tcPr>
          <w:p w14:paraId="0355FEFC" w14:textId="77777777" w:rsidR="00767B6F" w:rsidRPr="00CF10F3" w:rsidRDefault="00767B6F" w:rsidP="00767B6F">
            <w:pPr>
              <w:jc w:val="center"/>
              <w:rPr>
                <w:rFonts w:ascii="Gill Sans MT" w:hAnsi="Gill Sans MT"/>
                <w:sz w:val="72"/>
              </w:rPr>
            </w:pPr>
            <w:r w:rsidRPr="00CF10F3">
              <w:rPr>
                <w:rFonts w:ascii="Gill Sans MT" w:hAnsi="Gill Sans MT"/>
                <w:sz w:val="72"/>
              </w:rPr>
              <w:t>1</w:t>
            </w:r>
            <w:r>
              <w:rPr>
                <w:rFonts w:ascii="Gill Sans MT" w:hAnsi="Gill Sans MT"/>
                <w:sz w:val="72"/>
              </w:rPr>
              <w:t xml:space="preserve"> </w:t>
            </w:r>
            <w:r>
              <w:rPr>
                <w:rFonts w:ascii="Gill Sans" w:hAnsi="Gill Sans" w:cs="Gill Sans"/>
                <w:noProof/>
                <w:sz w:val="20"/>
              </w:rPr>
              <w:drawing>
                <wp:inline distT="0" distB="0" distL="0" distR="0" wp14:anchorId="475F342E" wp14:editId="2A61A52D">
                  <wp:extent cx="249936" cy="249936"/>
                  <wp:effectExtent l="0" t="0" r="4445" b="4445"/>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179" w:type="dxa"/>
            <w:vAlign w:val="center"/>
          </w:tcPr>
          <w:p w14:paraId="1523BCF3" w14:textId="77777777" w:rsidR="00767B6F" w:rsidRPr="00CF10F3" w:rsidRDefault="00767B6F" w:rsidP="00767B6F">
            <w:pPr>
              <w:rPr>
                <w:rFonts w:ascii="Gill Sans MT" w:hAnsi="Gill Sans MT"/>
              </w:rPr>
            </w:pPr>
            <w:r w:rsidRPr="00CF10F3">
              <w:rPr>
                <w:rFonts w:ascii="Garamond" w:hAnsi="Garamond"/>
                <w:i/>
              </w:rPr>
              <w:t>Student’s performance reflects insufficient progress towards foundational skills and knowledge.</w:t>
            </w:r>
          </w:p>
        </w:tc>
      </w:tr>
    </w:tbl>
    <w:p w14:paraId="08A4FAB3" w14:textId="0F497361" w:rsidR="00767B6F" w:rsidRDefault="00767B6F" w:rsidP="00767B6F">
      <w:r>
        <w:rPr>
          <w:noProof/>
        </w:rPr>
        <mc:AlternateContent>
          <mc:Choice Requires="wps">
            <w:drawing>
              <wp:anchor distT="0" distB="0" distL="114300" distR="114300" simplePos="0" relativeHeight="251651584" behindDoc="0" locked="0" layoutInCell="1" allowOverlap="1" wp14:anchorId="7AB98773" wp14:editId="0FDC1B05">
                <wp:simplePos x="0" y="0"/>
                <wp:positionH relativeFrom="page">
                  <wp:posOffset>8859520</wp:posOffset>
                </wp:positionH>
                <wp:positionV relativeFrom="page">
                  <wp:posOffset>1395666</wp:posOffset>
                </wp:positionV>
                <wp:extent cx="829875" cy="806701"/>
                <wp:effectExtent l="0" t="0" r="27940" b="12700"/>
                <wp:wrapThrough wrapText="bothSides">
                  <wp:wrapPolygon edited="0">
                    <wp:start x="7443" y="0"/>
                    <wp:lineTo x="4466" y="510"/>
                    <wp:lineTo x="0" y="5613"/>
                    <wp:lineTo x="0" y="14287"/>
                    <wp:lineTo x="496" y="17348"/>
                    <wp:lineTo x="5954" y="21430"/>
                    <wp:lineTo x="6946" y="21430"/>
                    <wp:lineTo x="14885" y="21430"/>
                    <wp:lineTo x="15877" y="21430"/>
                    <wp:lineTo x="21335" y="16838"/>
                    <wp:lineTo x="21832" y="14287"/>
                    <wp:lineTo x="21832" y="3572"/>
                    <wp:lineTo x="14885" y="0"/>
                    <wp:lineTo x="7443" y="0"/>
                  </wp:wrapPolygon>
                </wp:wrapThrough>
                <wp:docPr id="554" name="Oval 554"/>
                <wp:cNvGraphicFramePr/>
                <a:graphic xmlns:a="http://schemas.openxmlformats.org/drawingml/2006/main">
                  <a:graphicData uri="http://schemas.microsoft.com/office/word/2010/wordprocessingShape">
                    <wps:wsp>
                      <wps:cNvSpPr/>
                      <wps:spPr>
                        <a:xfrm>
                          <a:off x="0" y="0"/>
                          <a:ext cx="829875" cy="806701"/>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13681CC" w14:textId="77777777" w:rsidR="00D557E7" w:rsidRDefault="00D557E7" w:rsidP="00767B6F">
                            <w:pPr>
                              <w:jc w:val="center"/>
                            </w:pPr>
                            <w:r>
                              <w:rPr>
                                <w:rFonts w:ascii="Helvetica" w:hAnsi="Helvetica" w:cs="Helvetica"/>
                                <w:noProof/>
                              </w:rPr>
                              <w:drawing>
                                <wp:inline distT="0" distB="0" distL="0" distR="0" wp14:anchorId="231E1ACB" wp14:editId="54F6B39D">
                                  <wp:extent cx="338097" cy="338097"/>
                                  <wp:effectExtent l="0" t="0" r="5080" b="5080"/>
                                  <wp:docPr id="5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584" cy="3415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B98773" id="Oval 554" o:spid="_x0000_s1063" style="position:absolute;margin-left:697.6pt;margin-top:109.9pt;width:65.35pt;height:6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4FhgIAACkFAAAOAAAAZHJzL2Uyb0RvYy54bWysVE1v2zAMvQ/YfxB0X+1kSZMadYqgRYYB&#10;xVqgHXpWZCkWoK9JSuzs14+U3TZdexrmg0yKFCk+PuryqjeaHESIytmaTs5KSoTlrlF2V9Ofj5sv&#10;S0piYrZh2llR06OI9Gr1+dNl5ysxda3TjQgEgthYdb6mbUq+KorIW2FYPHNeWDBKFwxLoIZd0QTW&#10;QXSji2lZnhedC40PjosYYfdmMNJVji+l4OlOyigS0TWFu6W8hrxucS1Wl6zaBeZbxcdrsH+4hWHK&#10;QtKXUDcsMbIP6l0oo3hw0cl0xp0pnJSKi1wDVDMp/6rmoWVe5FoAnOhfYIr/Lyz/cbgPRDU1nc9n&#10;lFhmoEl3B6YJ6oBO52MFTg/+PoxaBBFL7WUw+IciSJ8RPb4gKvpEOGwupxfLxZwSDqZleb4oJxiz&#10;eD3sQ0zfhDMEhZoKrZWPWDOr2OE2psH72Qu3o9Oq2Sits3KM1zoQuG9NgRWN6yjRLCbYrOkmf2PC&#10;N8e0JR2wdboogROcAe+kZglE4wGJaHeUML0DQvMU8l3enI7vkj5CvSeJy/x9lBgLuWGxHW6co6Ib&#10;q4xKMAdaGcQJv/G0tmgVmckjHNiRoQcopX7b5/59XeAR3Nq65ghNDW5ge/R8oyDvLeByzwLQG4qG&#10;kU13sEjtAAk3SpS0Lvz+aB/9gXVgpaSDcQGUfu1ZEFD1dwt8vJjMZjhfWZnNF1NQwqlle2qxe3Pt&#10;oGUTeBw8zyL6J/0syuDME0z2GrOCiVkOuYd+jMp1GsYY3gYu1uvsBjPlWbq1D55jcIQOEX/sn1jw&#10;I8US9OqHex6tdzQbfPGkdet9clJlDr7iCvRFBeYxE3l8O3DgT/Xs9frCrf4AAAD//wMAUEsDBBQA&#10;BgAIAAAAIQABEZ6t4QAAAA0BAAAPAAAAZHJzL2Rvd25yZXYueG1sTI/BbsIwEETvlfoP1iL1Vhyc&#10;BpE0DkKV6LmkqCo3E5s4wl5HsQnh72tO5Tjap9k35Xqyhoxq8J1DDot5AkRh42SHLYf99/Z1BcQH&#10;gVIYh4rDTXlYV89PpSiku+JOjXVoSSxBXwgOOoS+oNQ3Wlnh565XGG8nN1gRYhxaKgdxjeXWUJYk&#10;S2pFh/GDFr360Ko51xfLYXMLXyOmpv7cnX63P2w/HQ695vxlNm3egQQ1hX8Y7vpRHarodHQXlJ6Y&#10;mNM8Y5HlwBZ5HHFHMpblQI4c0rflCmhV0scV1R8AAAD//wMAUEsBAi0AFAAGAAgAAAAhALaDOJL+&#10;AAAA4QEAABMAAAAAAAAAAAAAAAAAAAAAAFtDb250ZW50X1R5cGVzXS54bWxQSwECLQAUAAYACAAA&#10;ACEAOP0h/9YAAACUAQAACwAAAAAAAAAAAAAAAAAvAQAAX3JlbHMvLnJlbHNQSwECLQAUAAYACAAA&#10;ACEAEcSuBYYCAAApBQAADgAAAAAAAAAAAAAAAAAuAgAAZHJzL2Uyb0RvYy54bWxQSwECLQAUAAYA&#10;CAAAACEAARGereEAAAANAQAADwAAAAAAAAAAAAAAAADgBAAAZHJzL2Rvd25yZXYueG1sUEsFBgAA&#10;AAAEAAQA8wAAAO4FAAAAAA==&#10;" fillcolor="window" strokecolor="windowText" strokeweight="1pt">
                <v:stroke joinstyle="miter"/>
                <v:textbox>
                  <w:txbxContent>
                    <w:p w14:paraId="013681CC" w14:textId="77777777" w:rsidR="00D557E7" w:rsidRDefault="00D557E7" w:rsidP="00767B6F">
                      <w:pPr>
                        <w:jc w:val="center"/>
                      </w:pPr>
                      <w:r>
                        <w:rPr>
                          <w:rFonts w:ascii="Helvetica" w:hAnsi="Helvetica" w:cs="Helvetica"/>
                          <w:noProof/>
                        </w:rPr>
                        <w:drawing>
                          <wp:inline distT="0" distB="0" distL="0" distR="0" wp14:anchorId="231E1ACB" wp14:editId="54F6B39D">
                            <wp:extent cx="338097" cy="338097"/>
                            <wp:effectExtent l="0" t="0" r="5080" b="5080"/>
                            <wp:docPr id="5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584" cy="341584"/>
                                    </a:xfrm>
                                    <a:prstGeom prst="rect">
                                      <a:avLst/>
                                    </a:prstGeom>
                                    <a:noFill/>
                                    <a:ln>
                                      <a:noFill/>
                                    </a:ln>
                                  </pic:spPr>
                                </pic:pic>
                              </a:graphicData>
                            </a:graphic>
                          </wp:inline>
                        </w:drawing>
                      </w:r>
                    </w:p>
                  </w:txbxContent>
                </v:textbox>
                <w10:wrap type="through" anchorx="page" anchory="page"/>
              </v:oval>
            </w:pict>
          </mc:Fallback>
        </mc:AlternateContent>
      </w:r>
    </w:p>
    <w:p w14:paraId="3C324C84" w14:textId="6E49787C" w:rsidR="00767B6F" w:rsidRDefault="00767B6F" w:rsidP="00767B6F">
      <w:r>
        <w:rPr>
          <w:noProof/>
        </w:rPr>
        <mc:AlternateContent>
          <mc:Choice Requires="wps">
            <w:drawing>
              <wp:anchor distT="0" distB="0" distL="114300" distR="114300" simplePos="0" relativeHeight="251658752" behindDoc="0" locked="0" layoutInCell="1" allowOverlap="1" wp14:anchorId="7BF02369" wp14:editId="5E4D66B2">
                <wp:simplePos x="0" y="0"/>
                <wp:positionH relativeFrom="margin">
                  <wp:posOffset>8371275</wp:posOffset>
                </wp:positionH>
                <wp:positionV relativeFrom="page">
                  <wp:posOffset>4264041</wp:posOffset>
                </wp:positionV>
                <wp:extent cx="829310" cy="735965"/>
                <wp:effectExtent l="0" t="0" r="27940" b="26035"/>
                <wp:wrapThrough wrapText="bothSides">
                  <wp:wrapPolygon edited="0">
                    <wp:start x="6946" y="0"/>
                    <wp:lineTo x="0" y="3914"/>
                    <wp:lineTo x="0" y="14537"/>
                    <wp:lineTo x="992" y="17891"/>
                    <wp:lineTo x="5954" y="21805"/>
                    <wp:lineTo x="6450" y="21805"/>
                    <wp:lineTo x="15381" y="21805"/>
                    <wp:lineTo x="15877" y="21805"/>
                    <wp:lineTo x="20839" y="18450"/>
                    <wp:lineTo x="21832" y="15096"/>
                    <wp:lineTo x="21832" y="3914"/>
                    <wp:lineTo x="14885" y="0"/>
                    <wp:lineTo x="6946" y="0"/>
                  </wp:wrapPolygon>
                </wp:wrapThrough>
                <wp:docPr id="555" name="Oval 555"/>
                <wp:cNvGraphicFramePr/>
                <a:graphic xmlns:a="http://schemas.openxmlformats.org/drawingml/2006/main">
                  <a:graphicData uri="http://schemas.microsoft.com/office/word/2010/wordprocessingShape">
                    <wps:wsp>
                      <wps:cNvSpPr/>
                      <wps:spPr>
                        <a:xfrm>
                          <a:off x="0" y="0"/>
                          <a:ext cx="829310" cy="73596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17557986" w14:textId="77777777" w:rsidR="00D557E7" w:rsidRDefault="00D557E7" w:rsidP="00767B6F">
                            <w:pPr>
                              <w:jc w:val="center"/>
                            </w:pPr>
                            <w:r>
                              <w:rPr>
                                <w:rFonts w:ascii="Helvetica" w:hAnsi="Helvetica" w:cs="Helvetica"/>
                                <w:noProof/>
                              </w:rPr>
                              <w:drawing>
                                <wp:inline distT="0" distB="0" distL="0" distR="0" wp14:anchorId="4523BFA1" wp14:editId="077B54F0">
                                  <wp:extent cx="376518" cy="299677"/>
                                  <wp:effectExtent l="0" t="0" r="5080" b="5715"/>
                                  <wp:docPr id="56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biLevel thresh="75000"/>
                                            <a:extLst>
                                              <a:ext uri="{28A0092B-C50C-407E-A947-70E740481C1C}">
                                                <a14:useLocalDpi xmlns:a14="http://schemas.microsoft.com/office/drawing/2010/main" val="0"/>
                                              </a:ext>
                                            </a:extLst>
                                          </a:blip>
                                          <a:srcRect l="7058" t="7058" r="8220" b="7044"/>
                                          <a:stretch/>
                                        </pic:blipFill>
                                        <pic:spPr bwMode="auto">
                                          <a:xfrm>
                                            <a:off x="0" y="0"/>
                                            <a:ext cx="381048" cy="30328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F02369" id="Oval 555" o:spid="_x0000_s1064" style="position:absolute;margin-left:659.15pt;margin-top:335.75pt;width:65.3pt;height:57.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zXPhgIAACkFAAAOAAAAZHJzL2Uyb0RvYy54bWysVFtP2zAUfp+0/2D5faQtlEtEiipQp0kI&#10;kGDi2XWcxpJvs90m3a/fZydAGTxNy4Pj43N8Lt/5ji+veq3ITvggrano9GhCiTDc1tJsKvrzafXt&#10;nJIQmamZskZUdC8CvVp8/XLZuVLMbGtVLTyBExPKzlW0jdGVRRF4KzQLR9YJA2VjvWYRot8UtWcd&#10;vGtVzCaT06KzvnbechECTm8GJV1k/00jeLxvmiAiURVFbjGvPq/rtBaLS1ZuPHOt5GMa7B+y0Ewa&#10;BH11dcMiI1svP7jSknsbbBOPuNWFbRrJRa4B1Uwnf1Xz2DInci0AJ7hXmML/c8vvdg+eyLqi8/mc&#10;EsM0mnS/Y4okGeh0LpQwenQPfpQCtqnUvvE6/VEE6TOi+1dERR8Jx+H57OJ4Ctw5VGfH84vT7LN4&#10;u+x8iN+F1SRtKiqUki6kmlnJdrchIiasX6zScbBK1iupVBb24Vp5gnwrClbUtqNEsRBxWNFV/lIR&#10;cPHumjKkA1tnZ5OUGwPvGsUittoBiWA2lDC1AaF59DmXd7fDh6BPqPcg8CR/nwVOhdyw0A4ZZ6/J&#10;jJVaRsyBkhqYHd5WJmlFZvIIR+rI0IO0i/26z/07Pk+e0tHa1ns01duB7cHxlUTcW+DywDzojaIx&#10;svEeS6MskLDjjpLW+t+fnSd7sA5aSjqMC1D6tWVeoOofBny8mJ6cpPnKwsn8bAbBH2rWhxqz1dcW&#10;LZvicXA8b5N9VC/bxlv9jMlepqhQMcMRe+jHKFzHYYzxNnCxXGYzzJRj8dY8Op6cJ+gS4k/9M/Nu&#10;pFhEr+7sy2h9oNlgm24au9xG28jMwTdcwaYkYB4zr8a3Iw38oZyt3l64xR8AAAD//wMAUEsDBBQA&#10;BgAIAAAAIQCPo9tQ4QAAAA0BAAAPAAAAZHJzL2Rvd25yZXYueG1sTI/BTsMwEETvSPyDtUjcqJMm&#10;NCHEqSqkcqahQvTmxts4Il5HsZumf497guNon2beluvZ9GzC0XWWBMSLCBhSY1VHrYD95/YpB+a8&#10;JCV7Syjgig7W1f1dKQtlL7TDqfYtCyXkCilAez8UnLtGo5FuYQekcDvZ0Ugf4thyNcpLKDc9X0bR&#10;ihvZUVjQcsA3jc1PfTYCNlf/MVHS1++70/f2a7mfD4dBC/H4MG9egXmc/R8MN/2gDlVwOtozKcf6&#10;kJM4TwIrYJXFz8BuSJrmL8COArI8S4FXJf//RfULAAD//wMAUEsBAi0AFAAGAAgAAAAhALaDOJL+&#10;AAAA4QEAABMAAAAAAAAAAAAAAAAAAAAAAFtDb250ZW50X1R5cGVzXS54bWxQSwECLQAUAAYACAAA&#10;ACEAOP0h/9YAAACUAQAACwAAAAAAAAAAAAAAAAAvAQAAX3JlbHMvLnJlbHNQSwECLQAUAAYACAAA&#10;ACEANMs1z4YCAAApBQAADgAAAAAAAAAAAAAAAAAuAgAAZHJzL2Uyb0RvYy54bWxQSwECLQAUAAYA&#10;CAAAACEAj6PbUOEAAAANAQAADwAAAAAAAAAAAAAAAADgBAAAZHJzL2Rvd25yZXYueG1sUEsFBgAA&#10;AAAEAAQA8wAAAO4FAAAAAA==&#10;" fillcolor="window" strokecolor="windowText" strokeweight="1pt">
                <v:stroke joinstyle="miter"/>
                <v:textbox>
                  <w:txbxContent>
                    <w:p w14:paraId="17557986" w14:textId="77777777" w:rsidR="00D557E7" w:rsidRDefault="00D557E7" w:rsidP="00767B6F">
                      <w:pPr>
                        <w:jc w:val="center"/>
                      </w:pPr>
                      <w:r>
                        <w:rPr>
                          <w:rFonts w:ascii="Helvetica" w:hAnsi="Helvetica" w:cs="Helvetica"/>
                          <w:noProof/>
                        </w:rPr>
                        <w:drawing>
                          <wp:inline distT="0" distB="0" distL="0" distR="0" wp14:anchorId="4523BFA1" wp14:editId="077B54F0">
                            <wp:extent cx="376518" cy="299677"/>
                            <wp:effectExtent l="0" t="0" r="5080" b="5715"/>
                            <wp:docPr id="56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biLevel thresh="75000"/>
                                      <a:extLst>
                                        <a:ext uri="{28A0092B-C50C-407E-A947-70E740481C1C}">
                                          <a14:useLocalDpi xmlns:a14="http://schemas.microsoft.com/office/drawing/2010/main" val="0"/>
                                        </a:ext>
                                      </a:extLst>
                                    </a:blip>
                                    <a:srcRect l="7058" t="7058" r="8220" b="7044"/>
                                    <a:stretch/>
                                  </pic:blipFill>
                                  <pic:spPr bwMode="auto">
                                    <a:xfrm>
                                      <a:off x="0" y="0"/>
                                      <a:ext cx="381048" cy="303282"/>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w10:wrap type="through" anchorx="margin" anchory="page"/>
              </v:oval>
            </w:pict>
          </mc:Fallback>
        </mc:AlternateContent>
      </w:r>
      <w:r>
        <w:rPr>
          <w:noProof/>
        </w:rPr>
        <mc:AlternateContent>
          <mc:Choice Requires="wps">
            <w:drawing>
              <wp:anchor distT="0" distB="0" distL="114300" distR="114300" simplePos="0" relativeHeight="251663872" behindDoc="1" locked="0" layoutInCell="1" allowOverlap="1" wp14:anchorId="73F8E2D4" wp14:editId="2E22DED8">
                <wp:simplePos x="0" y="0"/>
                <wp:positionH relativeFrom="margin">
                  <wp:posOffset>466725</wp:posOffset>
                </wp:positionH>
                <wp:positionV relativeFrom="margin">
                  <wp:posOffset>3848100</wp:posOffset>
                </wp:positionV>
                <wp:extent cx="3606800" cy="977900"/>
                <wp:effectExtent l="0" t="0" r="12700" b="12700"/>
                <wp:wrapTight wrapText="bothSides">
                  <wp:wrapPolygon edited="0">
                    <wp:start x="0" y="0"/>
                    <wp:lineTo x="0" y="21460"/>
                    <wp:lineTo x="21562" y="21460"/>
                    <wp:lineTo x="21562" y="0"/>
                    <wp:lineTo x="0" y="0"/>
                  </wp:wrapPolygon>
                </wp:wrapTight>
                <wp:docPr id="557" name="Text Box 557"/>
                <wp:cNvGraphicFramePr/>
                <a:graphic xmlns:a="http://schemas.openxmlformats.org/drawingml/2006/main">
                  <a:graphicData uri="http://schemas.microsoft.com/office/word/2010/wordprocessingShape">
                    <wps:wsp>
                      <wps:cNvSpPr txBox="1"/>
                      <wps:spPr>
                        <a:xfrm>
                          <a:off x="0" y="0"/>
                          <a:ext cx="3606800" cy="977900"/>
                        </a:xfrm>
                        <a:prstGeom prst="rect">
                          <a:avLst/>
                        </a:prstGeom>
                        <a:solidFill>
                          <a:sysClr val="window" lastClr="FFFFFF"/>
                        </a:solidFill>
                        <a:ln w="12700" cap="flat" cmpd="sng" algn="ctr">
                          <a:solidFill>
                            <a:sysClr val="window" lastClr="FFFFFF">
                              <a:lumMod val="75000"/>
                            </a:sysClr>
                          </a:solidFill>
                          <a:prstDash val="solid"/>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975C63F" w14:textId="77777777" w:rsidR="00D557E7" w:rsidRPr="00C835DC" w:rsidRDefault="00D557E7" w:rsidP="00767B6F">
                            <w:pPr>
                              <w:jc w:val="center"/>
                              <w:rPr>
                                <w:rFonts w:ascii="Gill Sans MT" w:hAnsi="Gill Sans MT"/>
                                <w:b/>
                              </w:rPr>
                            </w:pPr>
                            <w:r w:rsidRPr="00C835DC">
                              <w:rPr>
                                <w:rFonts w:ascii="Gill Sans MT" w:hAnsi="Gill Sans MT"/>
                                <w:b/>
                              </w:rPr>
                              <w:t>Academic Vocabulary</w:t>
                            </w:r>
                          </w:p>
                          <w:p w14:paraId="36435427" w14:textId="77777777" w:rsidR="00D557E7" w:rsidRDefault="00D557E7" w:rsidP="00767B6F">
                            <w:pPr>
                              <w:jc w:val="center"/>
                              <w:rPr>
                                <w:rFonts w:ascii="Garamond" w:hAnsi="Garamond"/>
                                <w:i/>
                              </w:rPr>
                            </w:pPr>
                            <w:r>
                              <w:rPr>
                                <w:rFonts w:ascii="Garamond" w:hAnsi="Garamond"/>
                                <w:i/>
                              </w:rPr>
                              <w:t>Including, but not limited to…</w:t>
                            </w:r>
                          </w:p>
                          <w:p w14:paraId="500019FC" w14:textId="77777777" w:rsidR="00D557E7" w:rsidRPr="000521DD" w:rsidRDefault="00D557E7" w:rsidP="00767B6F">
                            <w:pPr>
                              <w:jc w:val="center"/>
                              <w:rPr>
                                <w:rFonts w:ascii="Garamond" w:hAnsi="Garamond"/>
                              </w:rPr>
                            </w:pPr>
                            <w:r w:rsidRPr="000521DD">
                              <w:rPr>
                                <w:rFonts w:ascii="Garamond" w:hAnsi="Garamond"/>
                              </w:rPr>
                              <w:t>Photo</w:t>
                            </w:r>
                            <w:r>
                              <w:rPr>
                                <w:rFonts w:ascii="Garamond" w:hAnsi="Garamond"/>
                              </w:rPr>
                              <w:t>-box, shadow, light, crop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8E2D4" id="Text Box 557" o:spid="_x0000_s1065" type="#_x0000_t202" style="position:absolute;margin-left:36.75pt;margin-top:303pt;width:284pt;height:77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lwyQIAAJwFAAAOAAAAZHJzL2Uyb0RvYy54bWysVNtuGjEQfa/Uf7D8TnYhXALKEm1AVJXS&#10;JFJS5dl4vbCS13ZtA0ur/nuPvVyStA9VVR4Wz8XjmTNn5vqmqSXZCusqrTLavUgpEYrrolKrjH59&#10;XnSuKHGeqYJJrURG98LRm+nHD9c7MxE9vdayEJYgiHKTncno2nszSRLH16Jm7kIboWAsta2Zh2hX&#10;SWHZDtFrmfTSdJjstC2M1Vw4B+28NdJpjF+WgvuHsnTCE5lR5Obj18bvMnyT6TWbrCwz64of0mD/&#10;kEXNKoVHT6HmzDOysdVvoeqKW+106S+4rhNdlhUXsQZU003fVfO0ZkbEWgCOMyeY3P8Ly++3j5ZU&#10;RUYHgxElitVo0rNoPLnVDQk6ILQzbgLHJwNX38CATh/1DspQeFPaOvyjJAI7sN6f8A3hOJSXw3R4&#10;lcLEYRuPRmOcET453zbW+U9C1yQcMmrRvwgr294537oeXcJjTsuqWFRSRmHvZtKSLUOrwZBC7yiR&#10;zHkoM7qIv8Nrb65JRXaopzeKiTFwsJTMI8faABWnVpQwuQK5ubcxlze33V88GpKTm/qLLtrkRoP0&#10;VHh7P2LwJm6ocs7cur0RTSF5Nqkrj4GRVZ1RQHkOJFWwikj5FitIjccx6tGBSMcfs8Gol48G484w&#10;H3Q7/W561cnztNeZL/I0T/uL2bh/+/OA0/F+EgjQNjqcfLNsImUux8ExqJa62IMcVrcD5gxfVKjg&#10;DvA/MouJQtOxJfwDPqXUAFwfTpSstf3+J33wB9FhpWSHCUUzvm2YFejqZ4URGHf7/TDSUeijLAj2&#10;tWX52qI29UyDGV3sI8PjMfh7eTyWVtcvWCZ5eBUmpjjebtt+EGa+3RxYR1zkeXTDGBvm79ST4SF4&#10;ADv07rl5YdYcaOwB5L0+TjObvGNz6xtuKp1vvC6rSPUzrqBHELACIlEO6yrsmNdy9Dov1ekvAAAA&#10;//8DAFBLAwQUAAYACAAAACEAgLp8aOAAAAAKAQAADwAAAGRycy9kb3ducmV2LnhtbEyPwU7DMBBE&#10;70j8g7VIXBC1C22AEKdqkRC3SrQgODrxNomI15Httunfsz3BcWeeZmeKxeh6ccAQO08aphMFAqn2&#10;tqNGw8f29fYRREyGrOk9oYYTRliUlxeFya0/0jseNqkRHEIxNxralIZcyli36Eyc+AGJvZ0PziQ+&#10;QyNtMEcOd728UyqTznTEH1oz4EuL9c9m7zR8bm9W8Xun/HK1Xs+Gp69qfnoLWl9fjctnEAnH9AfD&#10;uT5Xh5I7VX5PNopew8P9nEkNmcp4EwPZbMpKxU6mFMiykP8nlL8AAAD//wMAUEsBAi0AFAAGAAgA&#10;AAAhALaDOJL+AAAA4QEAABMAAAAAAAAAAAAAAAAAAAAAAFtDb250ZW50X1R5cGVzXS54bWxQSwEC&#10;LQAUAAYACAAAACEAOP0h/9YAAACUAQAACwAAAAAAAAAAAAAAAAAvAQAAX3JlbHMvLnJlbHNQSwEC&#10;LQAUAAYACAAAACEAHW4JcMkCAACcBQAADgAAAAAAAAAAAAAAAAAuAgAAZHJzL2Uyb0RvYy54bWxQ&#10;SwECLQAUAAYACAAAACEAgLp8aOAAAAAKAQAADwAAAAAAAAAAAAAAAAAjBQAAZHJzL2Rvd25yZXYu&#10;eG1sUEsFBgAAAAAEAAQA8wAAADAGAAAAAA==&#10;" fillcolor="window" strokecolor="#bfbfbf" strokeweight="1pt">
                <v:textbox>
                  <w:txbxContent>
                    <w:p w14:paraId="7975C63F" w14:textId="77777777" w:rsidR="00D557E7" w:rsidRPr="00C835DC" w:rsidRDefault="00D557E7" w:rsidP="00767B6F">
                      <w:pPr>
                        <w:jc w:val="center"/>
                        <w:rPr>
                          <w:rFonts w:ascii="Gill Sans MT" w:hAnsi="Gill Sans MT"/>
                          <w:b/>
                        </w:rPr>
                      </w:pPr>
                      <w:r w:rsidRPr="00C835DC">
                        <w:rPr>
                          <w:rFonts w:ascii="Gill Sans MT" w:hAnsi="Gill Sans MT"/>
                          <w:b/>
                        </w:rPr>
                        <w:t>Academic Vocabulary</w:t>
                      </w:r>
                    </w:p>
                    <w:p w14:paraId="36435427" w14:textId="77777777" w:rsidR="00D557E7" w:rsidRDefault="00D557E7" w:rsidP="00767B6F">
                      <w:pPr>
                        <w:jc w:val="center"/>
                        <w:rPr>
                          <w:rFonts w:ascii="Garamond" w:hAnsi="Garamond"/>
                          <w:i/>
                        </w:rPr>
                      </w:pPr>
                      <w:r>
                        <w:rPr>
                          <w:rFonts w:ascii="Garamond" w:hAnsi="Garamond"/>
                          <w:i/>
                        </w:rPr>
                        <w:t>Including, but not limited to…</w:t>
                      </w:r>
                    </w:p>
                    <w:p w14:paraId="500019FC" w14:textId="77777777" w:rsidR="00D557E7" w:rsidRPr="000521DD" w:rsidRDefault="00D557E7" w:rsidP="00767B6F">
                      <w:pPr>
                        <w:jc w:val="center"/>
                        <w:rPr>
                          <w:rFonts w:ascii="Garamond" w:hAnsi="Garamond"/>
                        </w:rPr>
                      </w:pPr>
                      <w:r w:rsidRPr="000521DD">
                        <w:rPr>
                          <w:rFonts w:ascii="Garamond" w:hAnsi="Garamond"/>
                        </w:rPr>
                        <w:t>Photo</w:t>
                      </w:r>
                      <w:r>
                        <w:rPr>
                          <w:rFonts w:ascii="Garamond" w:hAnsi="Garamond"/>
                        </w:rPr>
                        <w:t>-box, shadow, light, crop</w:t>
                      </w:r>
                    </w:p>
                  </w:txbxContent>
                </v:textbox>
                <w10:wrap type="tight" anchorx="margin" anchory="margin"/>
              </v:shape>
            </w:pict>
          </mc:Fallback>
        </mc:AlternateContent>
      </w:r>
    </w:p>
    <w:p w14:paraId="1E280B64" w14:textId="77777777" w:rsidR="00E4739B" w:rsidRDefault="00E4739B" w:rsidP="00767B6F"/>
    <w:p w14:paraId="6B062283" w14:textId="17A1AADC" w:rsidR="00767B6F" w:rsidRDefault="00767B6F" w:rsidP="00767B6F"/>
    <w:p w14:paraId="4B26BBD8" w14:textId="7CA79CF2" w:rsidR="00767B6F" w:rsidRDefault="00767B6F" w:rsidP="00767B6F"/>
    <w:tbl>
      <w:tblPr>
        <w:tblStyle w:val="TableGrid"/>
        <w:tblpPr w:leftFromText="180" w:rightFromText="180" w:vertAnchor="text" w:horzAnchor="margin" w:tblpY="-418"/>
        <w:tblW w:w="0" w:type="auto"/>
        <w:tblLook w:val="04A0" w:firstRow="1" w:lastRow="0" w:firstColumn="1" w:lastColumn="0" w:noHBand="0" w:noVBand="1"/>
      </w:tblPr>
      <w:tblGrid>
        <w:gridCol w:w="1653"/>
        <w:gridCol w:w="6179"/>
      </w:tblGrid>
      <w:tr w:rsidR="00767B6F" w14:paraId="0B63453D" w14:textId="77777777" w:rsidTr="00767B6F">
        <w:trPr>
          <w:trHeight w:val="551"/>
        </w:trPr>
        <w:tc>
          <w:tcPr>
            <w:tcW w:w="7832" w:type="dxa"/>
            <w:gridSpan w:val="2"/>
            <w:shd w:val="clear" w:color="auto" w:fill="595959" w:themeFill="text1" w:themeFillTint="A6"/>
            <w:vAlign w:val="center"/>
          </w:tcPr>
          <w:p w14:paraId="1AB356FD" w14:textId="1A0845A8" w:rsidR="00767B6F" w:rsidRDefault="00767B6F" w:rsidP="00767B6F">
            <w:pPr>
              <w:jc w:val="center"/>
              <w:rPr>
                <w:rFonts w:ascii="Gill Sans MT" w:hAnsi="Gill Sans MT"/>
                <w:color w:val="FFFFFF" w:themeColor="background1"/>
              </w:rPr>
            </w:pPr>
            <w:r>
              <w:rPr>
                <w:rFonts w:ascii="Gill Sans MT" w:hAnsi="Gill Sans MT"/>
                <w:color w:val="FFFFFF" w:themeColor="background1"/>
              </w:rPr>
              <w:br/>
            </w:r>
            <w:r w:rsidR="00BB21CB">
              <w:rPr>
                <w:rFonts w:ascii="Gill Sans MT" w:hAnsi="Gill Sans MT"/>
                <w:color w:val="FFFFFF" w:themeColor="background1"/>
                <w:sz w:val="40"/>
              </w:rPr>
              <w:t>Intermediate Throwing</w:t>
            </w:r>
            <w:r>
              <w:rPr>
                <w:rFonts w:ascii="Gill Sans MT" w:hAnsi="Gill Sans MT"/>
                <w:color w:val="FFFFFF" w:themeColor="background1"/>
                <w:sz w:val="40"/>
              </w:rPr>
              <w:t xml:space="preserve">: </w:t>
            </w:r>
            <w:r w:rsidR="00BB21CB">
              <w:rPr>
                <w:rFonts w:ascii="Gill Sans MT" w:hAnsi="Gill Sans MT"/>
                <w:color w:val="FFFFFF" w:themeColor="background1"/>
                <w:sz w:val="40"/>
              </w:rPr>
              <w:t>CONNECTING</w:t>
            </w:r>
          </w:p>
          <w:p w14:paraId="6D1CF802" w14:textId="77777777" w:rsidR="00767B6F" w:rsidRPr="00CF10F3" w:rsidRDefault="00767B6F" w:rsidP="00767B6F">
            <w:pPr>
              <w:jc w:val="center"/>
              <w:rPr>
                <w:rFonts w:ascii="Gill Sans MT" w:hAnsi="Gill Sans MT"/>
                <w:color w:val="FFFFFF" w:themeColor="background1"/>
              </w:rPr>
            </w:pPr>
          </w:p>
        </w:tc>
      </w:tr>
      <w:tr w:rsidR="00767B6F" w14:paraId="1B099EA1" w14:textId="77777777" w:rsidTr="00767B6F">
        <w:trPr>
          <w:trHeight w:val="1243"/>
        </w:trPr>
        <w:tc>
          <w:tcPr>
            <w:tcW w:w="1653" w:type="dxa"/>
            <w:vAlign w:val="center"/>
          </w:tcPr>
          <w:p w14:paraId="7A63E6D6" w14:textId="77777777" w:rsidR="00767B6F" w:rsidRPr="00CF10F3" w:rsidRDefault="00767B6F" w:rsidP="00767B6F">
            <w:pPr>
              <w:jc w:val="center"/>
              <w:rPr>
                <w:rFonts w:ascii="Gill Sans MT" w:hAnsi="Gill Sans MT"/>
                <w:sz w:val="72"/>
              </w:rPr>
            </w:pPr>
            <w:r w:rsidRPr="00CF10F3">
              <w:rPr>
                <w:rFonts w:ascii="Gill Sans MT" w:hAnsi="Gill Sans MT"/>
                <w:sz w:val="72"/>
              </w:rPr>
              <w:t>4</w:t>
            </w:r>
            <w:r>
              <w:rPr>
                <w:rFonts w:ascii="Gill Sans MT" w:hAnsi="Gill Sans MT"/>
                <w:sz w:val="72"/>
              </w:rPr>
              <w:t xml:space="preserve"> </w:t>
            </w:r>
            <w:r w:rsidRPr="00CF10F3">
              <w:rPr>
                <w:rFonts w:ascii="Gill Sans" w:hAnsi="Gill Sans" w:cs="Gill Sans"/>
                <w:noProof/>
                <w:sz w:val="72"/>
              </w:rPr>
              <w:drawing>
                <wp:inline distT="0" distB="0" distL="0" distR="0" wp14:anchorId="3B5DDFA1" wp14:editId="1B58E474">
                  <wp:extent cx="275209" cy="275209"/>
                  <wp:effectExtent l="0" t="0" r="4445"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179" w:type="dxa"/>
            <w:vAlign w:val="center"/>
          </w:tcPr>
          <w:p w14:paraId="659B89FD" w14:textId="77777777" w:rsidR="00767B6F" w:rsidRPr="00CF10F3" w:rsidRDefault="00767B6F" w:rsidP="00767B6F">
            <w:pPr>
              <w:rPr>
                <w:rFonts w:ascii="Gill Sans MT" w:hAnsi="Gill Sans MT"/>
              </w:rPr>
            </w:pPr>
            <w:r w:rsidRPr="00CF10F3">
              <w:rPr>
                <w:rFonts w:ascii="Gill Sans MT" w:hAnsi="Gill Sans MT"/>
                <w:i/>
              </w:rPr>
              <w:t>In addition to score 3.0 performance, the student demonstrates in-depth inferences and applications that go beyond the learning goal.</w:t>
            </w:r>
          </w:p>
        </w:tc>
      </w:tr>
      <w:tr w:rsidR="00767B6F" w14:paraId="497E628F" w14:textId="77777777" w:rsidTr="00767B6F">
        <w:trPr>
          <w:trHeight w:val="1517"/>
        </w:trPr>
        <w:tc>
          <w:tcPr>
            <w:tcW w:w="1653" w:type="dxa"/>
            <w:vAlign w:val="center"/>
          </w:tcPr>
          <w:p w14:paraId="5B1759A8" w14:textId="77777777" w:rsidR="00767B6F" w:rsidRPr="00CF10F3" w:rsidRDefault="00767B6F" w:rsidP="00767B6F">
            <w:pPr>
              <w:jc w:val="center"/>
              <w:rPr>
                <w:rFonts w:ascii="Gill Sans MT" w:hAnsi="Gill Sans MT"/>
                <w:sz w:val="72"/>
              </w:rPr>
            </w:pPr>
            <w:r w:rsidRPr="00CF10F3">
              <w:rPr>
                <w:rFonts w:ascii="Gill Sans MT" w:hAnsi="Gill Sans MT"/>
                <w:sz w:val="72"/>
              </w:rPr>
              <w:t>3</w:t>
            </w:r>
            <w:r>
              <w:rPr>
                <w:rFonts w:ascii="Gill Sans MT" w:hAnsi="Gill Sans MT"/>
                <w:sz w:val="72"/>
              </w:rPr>
              <w:t xml:space="preserve"> </w:t>
            </w:r>
            <w:r>
              <w:rPr>
                <w:rFonts w:ascii="Gill Sans" w:hAnsi="Gill Sans" w:cs="Gill Sans"/>
                <w:noProof/>
                <w:sz w:val="20"/>
              </w:rPr>
              <w:drawing>
                <wp:inline distT="0" distB="0" distL="0" distR="0" wp14:anchorId="3C40FC20" wp14:editId="24152421">
                  <wp:extent cx="268605" cy="268605"/>
                  <wp:effectExtent l="0" t="0" r="10795" b="1079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cstate="print">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179" w:type="dxa"/>
            <w:vAlign w:val="center"/>
          </w:tcPr>
          <w:p w14:paraId="29D773B3" w14:textId="77777777" w:rsidR="00767B6F" w:rsidRPr="00CB63C4" w:rsidRDefault="00767B6F" w:rsidP="009A4374">
            <w:pPr>
              <w:pStyle w:val="ListParagraph"/>
              <w:numPr>
                <w:ilvl w:val="0"/>
                <w:numId w:val="21"/>
              </w:numPr>
              <w:spacing w:after="200"/>
              <w:ind w:left="310" w:hanging="270"/>
              <w:rPr>
                <w:rFonts w:ascii="Gill Sans MT" w:hAnsi="Gill Sans MT"/>
              </w:rPr>
            </w:pPr>
            <w:r w:rsidRPr="00252568">
              <w:rPr>
                <w:rFonts w:ascii="Gill Sans MT" w:hAnsi="Gill Sans MT"/>
                <w:b/>
              </w:rPr>
              <w:t>Standards/Learning Goals-</w:t>
            </w:r>
            <w:r>
              <w:rPr>
                <w:rFonts w:ascii="Gill Sans MT" w:hAnsi="Gill Sans MT"/>
              </w:rPr>
              <w:t xml:space="preserve"> Synthesize knowledge of social, cultural, historical and personal life with </w:t>
            </w:r>
            <w:r w:rsidRPr="000D2DDE">
              <w:rPr>
                <w:rFonts w:ascii="Gill Sans MT" w:hAnsi="Gill Sans MT"/>
                <w:color w:val="00B0F0"/>
              </w:rPr>
              <w:t>art-making</w:t>
            </w:r>
            <w:r>
              <w:rPr>
                <w:rFonts w:ascii="Gill Sans MT" w:hAnsi="Gill Sans MT"/>
              </w:rPr>
              <w:t xml:space="preserve"> </w:t>
            </w:r>
            <w:r w:rsidRPr="000D2DDE">
              <w:rPr>
                <w:rFonts w:ascii="Gill Sans MT" w:hAnsi="Gill Sans MT"/>
                <w:color w:val="00B0F0"/>
              </w:rPr>
              <w:t xml:space="preserve">approaches </w:t>
            </w:r>
            <w:r>
              <w:rPr>
                <w:rFonts w:ascii="Gill Sans MT" w:hAnsi="Gill Sans MT"/>
              </w:rPr>
              <w:t xml:space="preserve">to create meaningful works of art or design. </w:t>
            </w:r>
          </w:p>
        </w:tc>
      </w:tr>
      <w:tr w:rsidR="00767B6F" w14:paraId="40CCE2B4" w14:textId="77777777" w:rsidTr="00767B6F">
        <w:trPr>
          <w:trHeight w:val="1187"/>
        </w:trPr>
        <w:tc>
          <w:tcPr>
            <w:tcW w:w="1653" w:type="dxa"/>
            <w:vAlign w:val="center"/>
          </w:tcPr>
          <w:p w14:paraId="1097DB33" w14:textId="77777777" w:rsidR="00767B6F" w:rsidRPr="00CF10F3" w:rsidRDefault="00767B6F" w:rsidP="00767B6F">
            <w:pPr>
              <w:jc w:val="center"/>
              <w:rPr>
                <w:rFonts w:ascii="Gill Sans MT" w:hAnsi="Gill Sans MT"/>
                <w:sz w:val="72"/>
              </w:rPr>
            </w:pPr>
            <w:r w:rsidRPr="00CF10F3">
              <w:rPr>
                <w:rFonts w:ascii="Gill Sans MT" w:hAnsi="Gill Sans MT"/>
                <w:sz w:val="72"/>
              </w:rPr>
              <w:t>2</w:t>
            </w:r>
            <w:r>
              <w:rPr>
                <w:rFonts w:ascii="Gill Sans MT" w:hAnsi="Gill Sans MT"/>
                <w:sz w:val="72"/>
              </w:rPr>
              <w:t xml:space="preserve"> </w:t>
            </w:r>
            <w:r>
              <w:rPr>
                <w:rFonts w:ascii="Gill Sans" w:hAnsi="Gill Sans" w:cs="Gill Sans"/>
                <w:noProof/>
                <w:sz w:val="20"/>
              </w:rPr>
              <w:drawing>
                <wp:inline distT="0" distB="0" distL="0" distR="0" wp14:anchorId="5A17CAEC" wp14:editId="5DD09DC5">
                  <wp:extent cx="275843" cy="275843"/>
                  <wp:effectExtent l="0" t="0" r="381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cstate="print">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6179" w:type="dxa"/>
            <w:vAlign w:val="center"/>
          </w:tcPr>
          <w:p w14:paraId="2CC0DF70" w14:textId="77777777" w:rsidR="00767B6F" w:rsidRPr="00CF10F3" w:rsidRDefault="00767B6F" w:rsidP="00767B6F">
            <w:pPr>
              <w:rPr>
                <w:rFonts w:ascii="Gill Sans MT" w:hAnsi="Gill Sans MT"/>
                <w:b/>
                <w:i/>
              </w:rPr>
            </w:pPr>
            <w:r w:rsidRPr="00CF10F3">
              <w:rPr>
                <w:rFonts w:ascii="Gill Sans MT" w:hAnsi="Gill Sans MT"/>
                <w:b/>
                <w:i/>
              </w:rPr>
              <w:t>Students demonstrate they have the ability to:</w:t>
            </w:r>
          </w:p>
          <w:p w14:paraId="7E489018" w14:textId="77777777" w:rsidR="00767B6F" w:rsidRPr="00C93B6C" w:rsidRDefault="00767B6F" w:rsidP="009A4374">
            <w:pPr>
              <w:numPr>
                <w:ilvl w:val="0"/>
                <w:numId w:val="9"/>
              </w:numPr>
              <w:rPr>
                <w:rFonts w:ascii="Gill Sans MT" w:hAnsi="Gill Sans MT"/>
              </w:rPr>
            </w:pPr>
            <w:r>
              <w:rPr>
                <w:rFonts w:ascii="Gill Sans MT" w:hAnsi="Gill Sans MT"/>
              </w:rPr>
              <w:t xml:space="preserve">Document the process of developing ideas from early stages to fully elaborated ideas.  </w:t>
            </w:r>
          </w:p>
        </w:tc>
      </w:tr>
      <w:tr w:rsidR="00767B6F" w14:paraId="28EC2762" w14:textId="77777777" w:rsidTr="00767B6F">
        <w:trPr>
          <w:trHeight w:val="889"/>
        </w:trPr>
        <w:tc>
          <w:tcPr>
            <w:tcW w:w="1653" w:type="dxa"/>
            <w:vAlign w:val="center"/>
          </w:tcPr>
          <w:p w14:paraId="0F21E225" w14:textId="77777777" w:rsidR="00767B6F" w:rsidRPr="00CF10F3" w:rsidRDefault="00767B6F" w:rsidP="00767B6F">
            <w:pPr>
              <w:jc w:val="center"/>
              <w:rPr>
                <w:rFonts w:ascii="Gill Sans MT" w:hAnsi="Gill Sans MT"/>
                <w:sz w:val="72"/>
              </w:rPr>
            </w:pPr>
            <w:r w:rsidRPr="00CF10F3">
              <w:rPr>
                <w:rFonts w:ascii="Gill Sans MT" w:hAnsi="Gill Sans MT"/>
                <w:sz w:val="72"/>
              </w:rPr>
              <w:t>1</w:t>
            </w:r>
            <w:r>
              <w:rPr>
                <w:rFonts w:ascii="Gill Sans MT" w:hAnsi="Gill Sans MT"/>
                <w:sz w:val="72"/>
              </w:rPr>
              <w:t xml:space="preserve"> </w:t>
            </w:r>
            <w:r>
              <w:rPr>
                <w:rFonts w:ascii="Gill Sans" w:hAnsi="Gill Sans" w:cs="Gill Sans"/>
                <w:noProof/>
                <w:sz w:val="20"/>
              </w:rPr>
              <w:drawing>
                <wp:inline distT="0" distB="0" distL="0" distR="0" wp14:anchorId="274166D5" wp14:editId="1312D22C">
                  <wp:extent cx="249936" cy="249936"/>
                  <wp:effectExtent l="0" t="0" r="4445"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179" w:type="dxa"/>
            <w:vAlign w:val="center"/>
          </w:tcPr>
          <w:p w14:paraId="21ED553F" w14:textId="77777777" w:rsidR="00767B6F" w:rsidRPr="00CF10F3" w:rsidRDefault="00767B6F" w:rsidP="00767B6F">
            <w:pPr>
              <w:rPr>
                <w:rFonts w:ascii="Gill Sans MT" w:hAnsi="Gill Sans MT"/>
              </w:rPr>
            </w:pPr>
            <w:r w:rsidRPr="00CF10F3">
              <w:rPr>
                <w:rFonts w:ascii="Garamond" w:hAnsi="Garamond"/>
                <w:i/>
              </w:rPr>
              <w:t>Student’s performance reflects insufficient progress towards foundational skills and knowledge.</w:t>
            </w:r>
          </w:p>
        </w:tc>
      </w:tr>
    </w:tbl>
    <w:p w14:paraId="1D407731" w14:textId="72DEA500" w:rsidR="00BB21CB" w:rsidRDefault="00767B6F" w:rsidP="00767B6F">
      <w:r>
        <w:rPr>
          <w:noProof/>
        </w:rPr>
        <mc:AlternateContent>
          <mc:Choice Requires="wps">
            <w:drawing>
              <wp:anchor distT="0" distB="0" distL="114300" distR="114300" simplePos="0" relativeHeight="251684352" behindDoc="0" locked="0" layoutInCell="1" allowOverlap="1" wp14:anchorId="738AB8DA" wp14:editId="1962DCE8">
                <wp:simplePos x="0" y="0"/>
                <wp:positionH relativeFrom="page">
                  <wp:posOffset>8720867</wp:posOffset>
                </wp:positionH>
                <wp:positionV relativeFrom="page">
                  <wp:posOffset>3889495</wp:posOffset>
                </wp:positionV>
                <wp:extent cx="1094994" cy="1097534"/>
                <wp:effectExtent l="0" t="0" r="22860" b="20320"/>
                <wp:wrapThrough wrapText="bothSides">
                  <wp:wrapPolygon edited="0">
                    <wp:start x="6515" y="0"/>
                    <wp:lineTo x="0" y="4000"/>
                    <wp:lineTo x="0" y="17000"/>
                    <wp:lineTo x="5513" y="21500"/>
                    <wp:lineTo x="6515" y="21500"/>
                    <wp:lineTo x="15035" y="21500"/>
                    <wp:lineTo x="16037" y="21500"/>
                    <wp:lineTo x="21550" y="17000"/>
                    <wp:lineTo x="21550" y="4000"/>
                    <wp:lineTo x="15035" y="0"/>
                    <wp:lineTo x="6515" y="0"/>
                  </wp:wrapPolygon>
                </wp:wrapThrough>
                <wp:docPr id="45" name="Oval 45"/>
                <wp:cNvGraphicFramePr/>
                <a:graphic xmlns:a="http://schemas.openxmlformats.org/drawingml/2006/main">
                  <a:graphicData uri="http://schemas.microsoft.com/office/word/2010/wordprocessingShape">
                    <wps:wsp>
                      <wps:cNvSpPr/>
                      <wps:spPr>
                        <a:xfrm>
                          <a:off x="0" y="0"/>
                          <a:ext cx="1094994" cy="1097534"/>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11A5E83" w14:textId="77777777" w:rsidR="00D557E7" w:rsidRDefault="00D557E7" w:rsidP="00767B6F">
                            <w:pPr>
                              <w:jc w:val="center"/>
                            </w:pPr>
                            <w:r>
                              <w:rPr>
                                <w:rFonts w:ascii="Helvetica" w:hAnsi="Helvetica" w:cs="Helvetica"/>
                                <w:noProof/>
                              </w:rPr>
                              <w:drawing>
                                <wp:inline distT="0" distB="0" distL="0" distR="0" wp14:anchorId="6BA87212" wp14:editId="382D1C5E">
                                  <wp:extent cx="540245" cy="547751"/>
                                  <wp:effectExtent l="0" t="0" r="0" b="11430"/>
                                  <wp:docPr id="56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8AB8DA" id="Oval 45" o:spid="_x0000_s1066" style="position:absolute;margin-left:686.7pt;margin-top:306.25pt;width:86.2pt;height:86.4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P9gAIAACkFAAAOAAAAZHJzL2Uyb0RvYy54bWysVFtP2zAUfp+0/2D5fSTtwqARKapAnSYh&#10;QIKJ51PHbiz5Nttt0v36HTsByuBpWh6cc/O5fscXl4NWZM99kNY0dHZSUsINs60024b+fFx/Oack&#10;RDAtKGt4Qw880Mvl508Xvav53HZWtdwTdGJC3buGdjG6uigC67iGcGIdN6gU1muIyPpt0Xro0btW&#10;xbwsvxW99a3zlvEQUHo9Kuky+xeCs3gnROCRqIZibjGfPp+bdBbLC6i3Hlwn2ZQG/EMWGqTBoC+u&#10;riEC2Xn5zpWWzNtgRTxhVhdWCMl4rgGrmZV/VfPQgeO5FmxOcC9tCv/PLbvd33si24ZWp5QY0Dij&#10;uz0ogiz2pnehRpMHd+8nLiCZCh2E1+mPJZAh9/Pw0k8+RMJQOCsX1WJRUcJQh8zZ6dcqeS1erzsf&#10;4nduNUlEQ7lS0oVUM9SwvwlxtH62SuJglWzXUqnMHMKV8gQTbiiiorU9JQpCRGFD1/mbAr65pgzp&#10;MaP5WYmYYIC4EwoiktphJ4LZUgJqi4Bm0edc3twO74I+YsVHgcv8fRQ4FXINoRszzl6TGdRaRtwD&#10;JXVDz49vK5O0PCN5akeayTiFRMVhM4zzy2BOoo1tDzhUb0e0B8fWEuPeYF/uwSO8sWhc2XiHh1AW&#10;O2EnipLO+t8fyZM9og61lPS4LtilXzvwHKv+YRCPi1lVpf3KTHV6NkfGH2s2xxqz01cWRzbDx8Gx&#10;TCb7qJ5J4a1+ws1epaioAsMw9jiPibmK4xrj28D4apXNcKccxBvz4FhynlqXOv44PIF3E8QizurW&#10;Pq/WO5iNtummsatdtEJmDL72FeGbGNzHDOTp7UgLf8xnq9cXbvkHAAD//wMAUEsDBBQABgAIAAAA&#10;IQBvxS7j4QAAAA0BAAAPAAAAZHJzL2Rvd25yZXYueG1sTI/BbsIwEETvlfoP1lbqrTgkBFAaB6FK&#10;9FxSVJWbiU0c1V5HsQnh77uc2uNon2bflJvJWTbqIXQeBcxnCTCNjVcdtgIOn7uXNbAQJSppPWoB&#10;Nx1gUz0+lLJQ/op7PdaxZVSCoZACTIx9wXlojHYyzHyvkW5nPzgZKQ4tV4O8UrmzPE2SJXeyQ/pg&#10;ZK/fjG5+6osTsL3FjxEzW7/vz9+7r/QwHY+9EeL5adq+Aot6in8w3PVJHSpyOvkLqsAs5WyVLYgV&#10;sJynObA7ki9ymnMSsFrnGfCq5P9XVL8AAAD//wMAUEsBAi0AFAAGAAgAAAAhALaDOJL+AAAA4QEA&#10;ABMAAAAAAAAAAAAAAAAAAAAAAFtDb250ZW50X1R5cGVzXS54bWxQSwECLQAUAAYACAAAACEAOP0h&#10;/9YAAACUAQAACwAAAAAAAAAAAAAAAAAvAQAAX3JlbHMvLnJlbHNQSwECLQAUAAYACAAAACEAKgCj&#10;/YACAAApBQAADgAAAAAAAAAAAAAAAAAuAgAAZHJzL2Uyb0RvYy54bWxQSwECLQAUAAYACAAAACEA&#10;b8Uu4+EAAAANAQAADwAAAAAAAAAAAAAAAADaBAAAZHJzL2Rvd25yZXYueG1sUEsFBgAAAAAEAAQA&#10;8wAAAOgFAAAAAA==&#10;" fillcolor="window" strokecolor="windowText" strokeweight="1pt">
                <v:stroke joinstyle="miter"/>
                <v:textbox>
                  <w:txbxContent>
                    <w:p w14:paraId="011A5E83" w14:textId="77777777" w:rsidR="00D557E7" w:rsidRDefault="00D557E7" w:rsidP="00767B6F">
                      <w:pPr>
                        <w:jc w:val="center"/>
                      </w:pPr>
                      <w:r>
                        <w:rPr>
                          <w:rFonts w:ascii="Helvetica" w:hAnsi="Helvetica" w:cs="Helvetica"/>
                          <w:noProof/>
                        </w:rPr>
                        <w:drawing>
                          <wp:inline distT="0" distB="0" distL="0" distR="0" wp14:anchorId="6BA87212" wp14:editId="382D1C5E">
                            <wp:extent cx="540245" cy="547751"/>
                            <wp:effectExtent l="0" t="0" r="0" b="11430"/>
                            <wp:docPr id="56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xbxContent>
                </v:textbox>
                <w10:wrap type="through" anchorx="page" anchory="page"/>
              </v:oval>
            </w:pict>
          </mc:Fallback>
        </mc:AlternateContent>
      </w:r>
      <w:r w:rsidR="00BB21CB">
        <w:rPr>
          <w:noProof/>
        </w:rPr>
        <mc:AlternateContent>
          <mc:Choice Requires="wps">
            <w:drawing>
              <wp:anchor distT="0" distB="0" distL="114300" distR="114300" simplePos="0" relativeHeight="251693568" behindDoc="1" locked="0" layoutInCell="1" allowOverlap="1" wp14:anchorId="2114BDF8" wp14:editId="626CEFC7">
                <wp:simplePos x="0" y="0"/>
                <wp:positionH relativeFrom="margin">
                  <wp:posOffset>550956</wp:posOffset>
                </wp:positionH>
                <wp:positionV relativeFrom="margin">
                  <wp:posOffset>3963670</wp:posOffset>
                </wp:positionV>
                <wp:extent cx="3606800" cy="1332230"/>
                <wp:effectExtent l="0" t="0" r="12700" b="20320"/>
                <wp:wrapTight wrapText="bothSides">
                  <wp:wrapPolygon edited="0">
                    <wp:start x="0" y="0"/>
                    <wp:lineTo x="0" y="21621"/>
                    <wp:lineTo x="21562" y="21621"/>
                    <wp:lineTo x="21562" y="0"/>
                    <wp:lineTo x="0" y="0"/>
                  </wp:wrapPolygon>
                </wp:wrapTight>
                <wp:docPr id="44" name="Text Box 44"/>
                <wp:cNvGraphicFramePr/>
                <a:graphic xmlns:a="http://schemas.openxmlformats.org/drawingml/2006/main">
                  <a:graphicData uri="http://schemas.microsoft.com/office/word/2010/wordprocessingShape">
                    <wps:wsp>
                      <wps:cNvSpPr txBox="1"/>
                      <wps:spPr>
                        <a:xfrm>
                          <a:off x="0" y="0"/>
                          <a:ext cx="3606800" cy="1332230"/>
                        </a:xfrm>
                        <a:prstGeom prst="rect">
                          <a:avLst/>
                        </a:prstGeom>
                        <a:solidFill>
                          <a:sysClr val="window" lastClr="FFFFFF"/>
                        </a:solidFill>
                        <a:ln w="12700" cap="flat" cmpd="sng" algn="ctr">
                          <a:solidFill>
                            <a:sysClr val="window" lastClr="FFFFFF">
                              <a:lumMod val="75000"/>
                            </a:sysClr>
                          </a:solidFill>
                          <a:prstDash val="solid"/>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53D4232" w14:textId="77777777" w:rsidR="00D557E7" w:rsidRPr="00C835DC" w:rsidRDefault="00D557E7" w:rsidP="00767B6F">
                            <w:pPr>
                              <w:jc w:val="center"/>
                              <w:rPr>
                                <w:rFonts w:ascii="Gill Sans MT" w:hAnsi="Gill Sans MT"/>
                                <w:b/>
                              </w:rPr>
                            </w:pPr>
                            <w:r w:rsidRPr="00C835DC">
                              <w:rPr>
                                <w:rFonts w:ascii="Gill Sans MT" w:hAnsi="Gill Sans MT"/>
                                <w:b/>
                              </w:rPr>
                              <w:t>Academic Vocabulary</w:t>
                            </w:r>
                          </w:p>
                          <w:p w14:paraId="5A215932" w14:textId="77777777" w:rsidR="00D557E7" w:rsidRDefault="00D557E7" w:rsidP="00767B6F">
                            <w:pPr>
                              <w:jc w:val="center"/>
                              <w:rPr>
                                <w:rFonts w:ascii="Garamond" w:hAnsi="Garamond"/>
                                <w:i/>
                              </w:rPr>
                            </w:pPr>
                            <w:r>
                              <w:rPr>
                                <w:rFonts w:ascii="Garamond" w:hAnsi="Garamond"/>
                                <w:i/>
                              </w:rPr>
                              <w:t>Including, but not limited to…</w:t>
                            </w:r>
                          </w:p>
                          <w:p w14:paraId="4C67B59F" w14:textId="77777777" w:rsidR="00D557E7" w:rsidRPr="00AC5FD3" w:rsidRDefault="00D557E7" w:rsidP="00767B6F">
                            <w:pPr>
                              <w:jc w:val="center"/>
                              <w:rPr>
                                <w:rFonts w:ascii="Gill Sans MT" w:hAnsi="Gill Sans MT"/>
                                <w:i/>
                              </w:rPr>
                            </w:pPr>
                            <w:r w:rsidRPr="00AC5FD3">
                              <w:rPr>
                                <w:rFonts w:ascii="Gill Sans MT" w:hAnsi="Gill Sans MT"/>
                                <w:i/>
                              </w:rPr>
                              <w:t>Line, shape, form, space, texture, color, balance, emphasis, movement, pattern, repetition, proportion, rhythm, variety and unity</w:t>
                            </w:r>
                          </w:p>
                          <w:p w14:paraId="41AF622A" w14:textId="77777777" w:rsidR="00D557E7" w:rsidRPr="004E40D9" w:rsidRDefault="00D557E7" w:rsidP="00767B6F">
                            <w:pPr>
                              <w:jc w:val="center"/>
                              <w:rPr>
                                <w:rFonts w:ascii="Garamond" w:hAnsi="Garamond"/>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4BDF8" id="Text Box 44" o:spid="_x0000_s1067" type="#_x0000_t202" style="position:absolute;margin-left:43.4pt;margin-top:312.1pt;width:284pt;height:104.9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RmyQIAAJsFAAAOAAAAZHJzL2Uyb0RvYy54bWysVF1v2jAUfZ+0/2D5nSZAoC1qqDIQ06Su&#10;rdROfTaOA5Ec27MNhE377zt2gH7tYZrGQ7Dvl+8999x7dd02kmyFdbVWOe2fpZQIxXVZq1VOvz0u&#10;eheUOM9UyaRWIqd74ej19OOHq52ZiIFea1kKSxBEucnO5HTtvZkkieNr0TB3po1QUFbaNszjaldJ&#10;adkO0RuZDNJ0nOy0LY3VXDgH6bxT0mmMX1WC+7uqcsITmVPk5uPXxu8yfJPpFZusLDPrmh/SYP+Q&#10;RcNqhUdPoebMM7Kx9btQTc2tdrryZ1w3ia6qmotYA6rpp2+qeVgzI2ItAMeZE0zu/4Xlt9t7S+oy&#10;p1lGiWINevQoWk8+6ZZABHx2xk1g9mBg6FvI0eej3EEYym4r24R/FESgB9L7E7ohGodwOE7HFylU&#10;HLr+cDgYDCP+ybO7sc5/Froh4ZBTi/ZFVNn2xnmkAtOjSXjNaVmXi1rKeNm7mbRky9BpEKTUO0ok&#10;cx7CnC7iL2SNEK/cpCI7pDM4j5kxULCSzCPJxgAUp1aUMLkCt7m3MZdX3u4vHg3JyU3zVZddcuej&#10;FG8dUon+77MKVc6ZW3ce8cngwSZN7TEvsm5yCiyfA0kVtCIyvsMKt9bjGOVoQWTjz9nofFCcjy57&#10;42LU72X99KJXFOmgN18UaZFmi9ll9unXIbmjfxIY0HU6nHy7bDvGnGiw1OUe7LC6my9n+KJGBTeA&#10;/55ZDBS6jiXh7/CppAbg+nCiZK3tjz/Jgz14Di0lOwwomvF9w6xAV78oTMBlP8vCRMdLhrJwsS81&#10;y5catWlmGszoYx0ZHo/B3svjsbK6ecIuKcKrUDHF8XbX9sNl5rvFgW3ERVFEM0yxYf5GPRgeggew&#10;Q+8e2ydmzYHGHkDe6uMws8kbNne2wVPpYuN1VUeqB6g7XEGPcMEGiEQ5bKuwYl7eo9XzTp3+BgAA&#10;//8DAFBLAwQUAAYACAAAACEA6VA4cOAAAAAKAQAADwAAAGRycy9kb3ducmV2LnhtbEyPwU7DMBBE&#10;70j8g7VIXBC1CWlUQpyqRULcKrUFwdGJt0lEvI5it03/nuUEx9kZzbwtlpPrxQnH0HnS8DBTIJBq&#10;bztqNLzvX+8XIEI0ZE3vCTVcMMCyvL4qTG79mbZ42sVGcAmF3GhoYxxyKUPdojNh5gck9g5+dCay&#10;HBtpR3PmctfLRKlMOtMRL7RmwJcW6+/d0Wn42N+tw9dB+dV6s0mHp89qfnkbtb69mVbPICJO8S8M&#10;v/iMDiUzVf5INohewyJj8qghS9IEBAeyecqXip3HVIEsC/n/hfIHAAD//wMAUEsBAi0AFAAGAAgA&#10;AAAhALaDOJL+AAAA4QEAABMAAAAAAAAAAAAAAAAAAAAAAFtDb250ZW50X1R5cGVzXS54bWxQSwEC&#10;LQAUAAYACAAAACEAOP0h/9YAAACUAQAACwAAAAAAAAAAAAAAAAAvAQAAX3JlbHMvLnJlbHNQSwEC&#10;LQAUAAYACAAAACEArfG0ZskCAACbBQAADgAAAAAAAAAAAAAAAAAuAgAAZHJzL2Uyb0RvYy54bWxQ&#10;SwECLQAUAAYACAAAACEA6VA4cOAAAAAKAQAADwAAAAAAAAAAAAAAAAAjBQAAZHJzL2Rvd25yZXYu&#10;eG1sUEsFBgAAAAAEAAQA8wAAADAGAAAAAA==&#10;" fillcolor="window" strokecolor="#bfbfbf" strokeweight="1pt">
                <v:textbox>
                  <w:txbxContent>
                    <w:p w14:paraId="453D4232" w14:textId="77777777" w:rsidR="00D557E7" w:rsidRPr="00C835DC" w:rsidRDefault="00D557E7" w:rsidP="00767B6F">
                      <w:pPr>
                        <w:jc w:val="center"/>
                        <w:rPr>
                          <w:rFonts w:ascii="Gill Sans MT" w:hAnsi="Gill Sans MT"/>
                          <w:b/>
                        </w:rPr>
                      </w:pPr>
                      <w:r w:rsidRPr="00C835DC">
                        <w:rPr>
                          <w:rFonts w:ascii="Gill Sans MT" w:hAnsi="Gill Sans MT"/>
                          <w:b/>
                        </w:rPr>
                        <w:t>Academic Vocabulary</w:t>
                      </w:r>
                    </w:p>
                    <w:p w14:paraId="5A215932" w14:textId="77777777" w:rsidR="00D557E7" w:rsidRDefault="00D557E7" w:rsidP="00767B6F">
                      <w:pPr>
                        <w:jc w:val="center"/>
                        <w:rPr>
                          <w:rFonts w:ascii="Garamond" w:hAnsi="Garamond"/>
                          <w:i/>
                        </w:rPr>
                      </w:pPr>
                      <w:r>
                        <w:rPr>
                          <w:rFonts w:ascii="Garamond" w:hAnsi="Garamond"/>
                          <w:i/>
                        </w:rPr>
                        <w:t>Including, but not limited to…</w:t>
                      </w:r>
                    </w:p>
                    <w:p w14:paraId="4C67B59F" w14:textId="77777777" w:rsidR="00D557E7" w:rsidRPr="00AC5FD3" w:rsidRDefault="00D557E7" w:rsidP="00767B6F">
                      <w:pPr>
                        <w:jc w:val="center"/>
                        <w:rPr>
                          <w:rFonts w:ascii="Gill Sans MT" w:hAnsi="Gill Sans MT"/>
                          <w:i/>
                        </w:rPr>
                      </w:pPr>
                      <w:r w:rsidRPr="00AC5FD3">
                        <w:rPr>
                          <w:rFonts w:ascii="Gill Sans MT" w:hAnsi="Gill Sans MT"/>
                          <w:i/>
                        </w:rPr>
                        <w:t>Line, shape, form, space, texture, color, balance, emphasis, movement, pattern, repetition, proportion, rhythm, variety and unity</w:t>
                      </w:r>
                    </w:p>
                    <w:p w14:paraId="41AF622A" w14:textId="77777777" w:rsidR="00D557E7" w:rsidRPr="004E40D9" w:rsidRDefault="00D557E7" w:rsidP="00767B6F">
                      <w:pPr>
                        <w:jc w:val="center"/>
                        <w:rPr>
                          <w:rFonts w:ascii="Garamond" w:hAnsi="Garamond"/>
                          <w:sz w:val="32"/>
                        </w:rPr>
                      </w:pPr>
                    </w:p>
                  </w:txbxContent>
                </v:textbox>
                <w10:wrap type="tight" anchorx="margin" anchory="margin"/>
              </v:shape>
            </w:pict>
          </mc:Fallback>
        </mc:AlternateContent>
      </w:r>
    </w:p>
    <w:p w14:paraId="03F329DA" w14:textId="7874CC53" w:rsidR="00BB21CB" w:rsidRDefault="00E4739B" w:rsidP="00767B6F">
      <w:r>
        <w:rPr>
          <w:noProof/>
        </w:rPr>
        <mc:AlternateContent>
          <mc:Choice Requires="wps">
            <w:drawing>
              <wp:anchor distT="0" distB="0" distL="114300" distR="114300" simplePos="0" relativeHeight="251676160" behindDoc="0" locked="0" layoutInCell="1" allowOverlap="1" wp14:anchorId="0052AA39" wp14:editId="4D846C54">
                <wp:simplePos x="0" y="0"/>
                <wp:positionH relativeFrom="page">
                  <wp:posOffset>5708276</wp:posOffset>
                </wp:positionH>
                <wp:positionV relativeFrom="page">
                  <wp:posOffset>4229100</wp:posOffset>
                </wp:positionV>
                <wp:extent cx="3619500" cy="1277471"/>
                <wp:effectExtent l="0" t="0" r="19050" b="18415"/>
                <wp:wrapThrough wrapText="bothSides">
                  <wp:wrapPolygon edited="0">
                    <wp:start x="568" y="0"/>
                    <wp:lineTo x="0" y="1611"/>
                    <wp:lineTo x="0" y="21589"/>
                    <wp:lineTo x="21032" y="21589"/>
                    <wp:lineTo x="21486" y="20623"/>
                    <wp:lineTo x="21600" y="19656"/>
                    <wp:lineTo x="21600" y="0"/>
                    <wp:lineTo x="568" y="0"/>
                  </wp:wrapPolygon>
                </wp:wrapThrough>
                <wp:docPr id="567" name="Round Diagonal Corner Rectangle 567"/>
                <wp:cNvGraphicFramePr/>
                <a:graphic xmlns:a="http://schemas.openxmlformats.org/drawingml/2006/main">
                  <a:graphicData uri="http://schemas.microsoft.com/office/word/2010/wordprocessingShape">
                    <wps:wsp>
                      <wps:cNvSpPr/>
                      <wps:spPr>
                        <a:xfrm>
                          <a:off x="0" y="0"/>
                          <a:ext cx="3619500" cy="1277471"/>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74BC5CFD" w14:textId="77777777" w:rsidR="00D557E7" w:rsidRDefault="00D557E7" w:rsidP="00767B6F">
                            <w:pPr>
                              <w:ind w:right="1552"/>
                              <w:jc w:val="center"/>
                              <w:rPr>
                                <w:rFonts w:ascii="Gill Sans MT" w:hAnsi="Gill Sans MT"/>
                                <w:b/>
                              </w:rPr>
                            </w:pPr>
                            <w:r>
                              <w:rPr>
                                <w:rFonts w:ascii="Gill Sans MT" w:hAnsi="Gill Sans MT"/>
                                <w:b/>
                              </w:rPr>
                              <w:t xml:space="preserve">Success Criteria </w:t>
                            </w:r>
                          </w:p>
                          <w:p w14:paraId="79483CA2" w14:textId="77777777" w:rsidR="00D557E7" w:rsidRPr="00E4739B" w:rsidRDefault="00D557E7" w:rsidP="009A4374">
                            <w:pPr>
                              <w:pStyle w:val="ListParagraph"/>
                              <w:numPr>
                                <w:ilvl w:val="0"/>
                                <w:numId w:val="23"/>
                              </w:numPr>
                              <w:spacing w:after="0" w:line="240" w:lineRule="auto"/>
                              <w:ind w:right="677"/>
                              <w:rPr>
                                <w:rFonts w:ascii="Gill Sans MT" w:hAnsi="Gill Sans MT"/>
                                <w:sz w:val="20"/>
                                <w:szCs w:val="20"/>
                              </w:rPr>
                            </w:pPr>
                            <w:r w:rsidRPr="00E4739B">
                              <w:rPr>
                                <w:rFonts w:ascii="Gill Sans MT" w:hAnsi="Gill Sans MT"/>
                                <w:sz w:val="20"/>
                                <w:szCs w:val="20"/>
                              </w:rPr>
                              <w:t xml:space="preserve">I know what is important to me and why I must create. </w:t>
                            </w:r>
                          </w:p>
                          <w:p w14:paraId="634B1440" w14:textId="77777777" w:rsidR="00D557E7" w:rsidRPr="00E4739B" w:rsidRDefault="00D557E7" w:rsidP="009A4374">
                            <w:pPr>
                              <w:pStyle w:val="ListParagraph"/>
                              <w:numPr>
                                <w:ilvl w:val="0"/>
                                <w:numId w:val="23"/>
                              </w:numPr>
                              <w:spacing w:after="0" w:line="240" w:lineRule="auto"/>
                              <w:ind w:right="677"/>
                              <w:rPr>
                                <w:rFonts w:ascii="Gill Sans MT" w:hAnsi="Gill Sans MT"/>
                                <w:sz w:val="20"/>
                                <w:szCs w:val="20"/>
                              </w:rPr>
                            </w:pPr>
                            <w:r w:rsidRPr="00E4739B">
                              <w:rPr>
                                <w:rFonts w:ascii="Gill Sans MT" w:hAnsi="Gill Sans MT"/>
                                <w:sz w:val="20"/>
                                <w:szCs w:val="20"/>
                              </w:rPr>
                              <w:t xml:space="preserve">I know what I want to tell the audience and how to execute my ideas in the form of ceramic art or design. </w:t>
                            </w:r>
                          </w:p>
                          <w:p w14:paraId="5254CFC3" w14:textId="77777777" w:rsidR="00D557E7" w:rsidRPr="003D2F3E" w:rsidRDefault="00D557E7" w:rsidP="00767B6F">
                            <w:pPr>
                              <w:ind w:right="1552"/>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2AA39" id="Round Diagonal Corner Rectangle 567" o:spid="_x0000_s1068" style="position:absolute;margin-left:449.45pt;margin-top:333pt;width:285pt;height:100.6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19500,12774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tqAIAAGoFAAAOAAAAZHJzL2Uyb0RvYy54bWysVEtvGjEQvlfqf7B8bxYoCQnKEiEQVaU0&#10;iZJUOQ9eL1iyPa5t2KW/vmPvhjzaQ1WVw+LxvD5/87i8ao1me+mDQlvy4cmAM2kFVspuSv79cfXp&#10;nLMQwVag0cqSH2TgV7OPHy4bN5Uj3KKupGcUxIZp40q+jdFNiyKIrTQQTtBJS8oavYFIot8UlYeG&#10;ohtdjAaDs6JBXzmPQoZAt8tOyWc5fl1LEW/rOsjIdMkJW8xfn7/r9C1mlzDdeHBbJXoY8A8oDChL&#10;SY+hlhCB7bz6LZRRwmPAOp4INAXWtRIyv4FeMxy8e83DFpzMbyFygjvSFP5fWHGzv/NMVSU/PZtw&#10;ZsFQke5xZyu2VLBBC5ot0Fsq0j2RCXajJUumRFzjwpT8H9yd76VAx8RCW3uT/ul9rM1kH45kyzYy&#10;QZefz4YXpwOqiSDdcDSZjCfDFLV4cXc+xC8SDUuHkvsEa5RgJSiZbthfh9g5PRunvAG1qlZK6ywc&#10;wkJ7tgdqAeqcChvONIRIlyVf5V+f942btqzJwDJGoN6sNUSCaxyxFeyGM9AbanoRfcbyxjv8RdIE&#10;Tu/MN6w6cBOiI3ckUdD5ZzbexE2vXELYdh5ZlcDD1KhINdLKlPycwhwDaZu0Mo9Cz1WqW1epdIrt&#10;us0NMB6lSOlqjdWBusJjNy7BiZWivNdE2h14mg+qGs18vKVPrZFowv7E2Rb9zz/dJ3tqW9Jy1tC8&#10;EYU/duAl1eKrpYa+GI7HaUCzMD6djEjwrzXr1xq7Mwukeg5puziRj8k+6udj7dE80WqYp6ykAiso&#10;d1esXljEbg/QchFyPs9mNJQO4rV9cCIFT9Qlxh/bJ/Cub8NIHXyDz7MJ03c92NkmT4vzXcRa5QZ9&#10;4ZWKmgQa6FzefvmkjfFazlYvK3L2CwAA//8DAFBLAwQUAAYACAAAACEARLzcdOAAAAAMAQAADwAA&#10;AGRycy9kb3ducmV2LnhtbEyPwWrDMBBE74X+g9hCb42cEFTbtRzSQimEXpIGSm+ytbFMLMlYSuz+&#10;fden5rgzj9mZYjPZjl1xCK13EpaLBBi62uvWNRKOX+9PKbAQldOq8w4l/GKATXl/V6hc+9Ht8XqI&#10;DaMQF3IlwcTY55yH2qBVYeF7dOSd/GBVpHNouB7USOG246skEdyq1tEHo3p8M1ifDxcr4eP707en&#10;/fbHrH0Vjq/jrkmznZSPD9P2BVjEKf7DMNen6lBSp8pfnA6sk5BmaUaoBCEEjZqJtZilijzxvAJe&#10;Fvx2RPkHAAD//wMAUEsBAi0AFAAGAAgAAAAhALaDOJL+AAAA4QEAABMAAAAAAAAAAAAAAAAAAAAA&#10;AFtDb250ZW50X1R5cGVzXS54bWxQSwECLQAUAAYACAAAACEAOP0h/9YAAACUAQAACwAAAAAAAAAA&#10;AAAAAAAvAQAAX3JlbHMvLnJlbHNQSwECLQAUAAYACAAAACEAc/oKragCAABqBQAADgAAAAAAAAAA&#10;AAAAAAAuAgAAZHJzL2Uyb0RvYy54bWxQSwECLQAUAAYACAAAACEARLzcdOAAAAAMAQAADwAAAAAA&#10;AAAAAAAAAAACBQAAZHJzL2Rvd25yZXYueG1sUEsFBgAAAAAEAAQA8wAAAA8GAAAAAA==&#10;" adj="-11796480,,5400" path="m212916,l3619500,r,l3619500,1064555v,117590,-95326,212916,-212916,212916l,1277471r,l,212916c,95326,95326,,212916,xe" fillcolor="window" strokecolor="#bfbfbf" strokeweight="1pt">
                <v:stroke joinstyle="miter"/>
                <v:formulas/>
                <v:path arrowok="t" o:connecttype="custom" o:connectlocs="212916,0;3619500,0;3619500,0;3619500,1064555;3406584,1277471;0,1277471;0,1277471;0,212916;212916,0" o:connectangles="0,0,0,0,0,0,0,0,0" textboxrect="0,0,3619500,1277471"/>
                <v:textbox>
                  <w:txbxContent>
                    <w:p w14:paraId="74BC5CFD" w14:textId="77777777" w:rsidR="00D557E7" w:rsidRDefault="00D557E7" w:rsidP="00767B6F">
                      <w:pPr>
                        <w:ind w:right="1552"/>
                        <w:jc w:val="center"/>
                        <w:rPr>
                          <w:rFonts w:ascii="Gill Sans MT" w:hAnsi="Gill Sans MT"/>
                          <w:b/>
                        </w:rPr>
                      </w:pPr>
                      <w:r>
                        <w:rPr>
                          <w:rFonts w:ascii="Gill Sans MT" w:hAnsi="Gill Sans MT"/>
                          <w:b/>
                        </w:rPr>
                        <w:t xml:space="preserve">Success Criteria </w:t>
                      </w:r>
                    </w:p>
                    <w:p w14:paraId="79483CA2" w14:textId="77777777" w:rsidR="00D557E7" w:rsidRPr="00E4739B" w:rsidRDefault="00D557E7" w:rsidP="009A4374">
                      <w:pPr>
                        <w:pStyle w:val="ListParagraph"/>
                        <w:numPr>
                          <w:ilvl w:val="0"/>
                          <w:numId w:val="23"/>
                        </w:numPr>
                        <w:spacing w:after="0" w:line="240" w:lineRule="auto"/>
                        <w:ind w:right="677"/>
                        <w:rPr>
                          <w:rFonts w:ascii="Gill Sans MT" w:hAnsi="Gill Sans MT"/>
                          <w:sz w:val="20"/>
                          <w:szCs w:val="20"/>
                        </w:rPr>
                      </w:pPr>
                      <w:r w:rsidRPr="00E4739B">
                        <w:rPr>
                          <w:rFonts w:ascii="Gill Sans MT" w:hAnsi="Gill Sans MT"/>
                          <w:sz w:val="20"/>
                          <w:szCs w:val="20"/>
                        </w:rPr>
                        <w:t xml:space="preserve">I know what is important to me and why I must create. </w:t>
                      </w:r>
                    </w:p>
                    <w:p w14:paraId="634B1440" w14:textId="77777777" w:rsidR="00D557E7" w:rsidRPr="00E4739B" w:rsidRDefault="00D557E7" w:rsidP="009A4374">
                      <w:pPr>
                        <w:pStyle w:val="ListParagraph"/>
                        <w:numPr>
                          <w:ilvl w:val="0"/>
                          <w:numId w:val="23"/>
                        </w:numPr>
                        <w:spacing w:after="0" w:line="240" w:lineRule="auto"/>
                        <w:ind w:right="677"/>
                        <w:rPr>
                          <w:rFonts w:ascii="Gill Sans MT" w:hAnsi="Gill Sans MT"/>
                          <w:sz w:val="20"/>
                          <w:szCs w:val="20"/>
                        </w:rPr>
                      </w:pPr>
                      <w:r w:rsidRPr="00E4739B">
                        <w:rPr>
                          <w:rFonts w:ascii="Gill Sans MT" w:hAnsi="Gill Sans MT"/>
                          <w:sz w:val="20"/>
                          <w:szCs w:val="20"/>
                        </w:rPr>
                        <w:t xml:space="preserve">I know what I want to tell the audience and how to execute my ideas in the form of ceramic art or design. </w:t>
                      </w:r>
                    </w:p>
                    <w:p w14:paraId="5254CFC3" w14:textId="77777777" w:rsidR="00D557E7" w:rsidRPr="003D2F3E" w:rsidRDefault="00D557E7" w:rsidP="00767B6F">
                      <w:pPr>
                        <w:ind w:right="1552"/>
                        <w:rPr>
                          <w:rFonts w:ascii="Gill Sans MT" w:hAnsi="Gill Sans MT"/>
                        </w:rPr>
                      </w:pPr>
                    </w:p>
                  </w:txbxContent>
                </v:textbox>
                <w10:wrap type="through" anchorx="page" anchory="page"/>
              </v:shape>
            </w:pict>
          </mc:Fallback>
        </mc:AlternateContent>
      </w:r>
    </w:p>
    <w:p w14:paraId="1E2A3188" w14:textId="110CF56A" w:rsidR="00BB21CB" w:rsidRDefault="00E4739B" w:rsidP="00767B6F">
      <w:r>
        <w:rPr>
          <w:noProof/>
        </w:rPr>
        <mc:AlternateContent>
          <mc:Choice Requires="wps">
            <w:drawing>
              <wp:anchor distT="0" distB="0" distL="114300" distR="114300" simplePos="0" relativeHeight="251694592" behindDoc="0" locked="0" layoutInCell="1" allowOverlap="1" wp14:anchorId="4CB175FE" wp14:editId="7EC2FD22">
                <wp:simplePos x="0" y="0"/>
                <wp:positionH relativeFrom="page">
                  <wp:posOffset>8668982</wp:posOffset>
                </wp:positionH>
                <wp:positionV relativeFrom="page">
                  <wp:posOffset>5270836</wp:posOffset>
                </wp:positionV>
                <wp:extent cx="1094994" cy="1097534"/>
                <wp:effectExtent l="0" t="0" r="22860" b="20320"/>
                <wp:wrapThrough wrapText="bothSides">
                  <wp:wrapPolygon edited="0">
                    <wp:start x="6515" y="0"/>
                    <wp:lineTo x="0" y="4000"/>
                    <wp:lineTo x="0" y="17000"/>
                    <wp:lineTo x="5513" y="21500"/>
                    <wp:lineTo x="6515" y="21500"/>
                    <wp:lineTo x="15035" y="21500"/>
                    <wp:lineTo x="16037" y="21500"/>
                    <wp:lineTo x="21550" y="17000"/>
                    <wp:lineTo x="21550" y="4000"/>
                    <wp:lineTo x="15035" y="0"/>
                    <wp:lineTo x="6515" y="0"/>
                  </wp:wrapPolygon>
                </wp:wrapThrough>
                <wp:docPr id="572" name="Oval 572"/>
                <wp:cNvGraphicFramePr/>
                <a:graphic xmlns:a="http://schemas.openxmlformats.org/drawingml/2006/main">
                  <a:graphicData uri="http://schemas.microsoft.com/office/word/2010/wordprocessingShape">
                    <wps:wsp>
                      <wps:cNvSpPr/>
                      <wps:spPr>
                        <a:xfrm>
                          <a:off x="0" y="0"/>
                          <a:ext cx="1094994" cy="1097534"/>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51441638" w14:textId="77777777" w:rsidR="00D557E7" w:rsidRDefault="00D557E7" w:rsidP="00BB21CB">
                            <w:pPr>
                              <w:jc w:val="center"/>
                            </w:pPr>
                            <w:r>
                              <w:rPr>
                                <w:rFonts w:ascii="Helvetica" w:hAnsi="Helvetica" w:cs="Helvetica"/>
                                <w:noProof/>
                              </w:rPr>
                              <w:drawing>
                                <wp:inline distT="0" distB="0" distL="0" distR="0" wp14:anchorId="143459F3" wp14:editId="376B7D52">
                                  <wp:extent cx="548640" cy="548640"/>
                                  <wp:effectExtent l="0" t="0" r="10160" b="10160"/>
                                  <wp:docPr id="5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B175FE" id="Oval 572" o:spid="_x0000_s1069" style="position:absolute;margin-left:682.6pt;margin-top:415.05pt;width:86.2pt;height:86.4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yvggIAACsFAAAOAAAAZHJzL2Uyb0RvYy54bWysVFtP2zAUfp+0/2D5fSQtYdCIFFWgTpPQ&#10;QIKJ51PHbiz5Nttt0v36HTsByuBpWh6cc/O5fseXV4NWZM99kNY0dHZSUsINs60024b+fFx/uaAk&#10;RDAtKGt4Qw880Kvl50+Xvav53HZWtdwTdGJC3buGdjG6uigC67iGcGIdN6gU1muIyPpt0Xro0btW&#10;xbwsvxa99a3zlvEQUHozKuky+xeCs3gnROCRqIZibjGfPp+bdBbLS6i3Hlwn2ZQG/EMWGqTBoC+u&#10;biAC2Xn5zpWWzNtgRTxhVhdWCMl4rgGrmZV/VfPQgeO5FmxOcC9tCv/PLfuxv/dEtg09O59TYkDj&#10;kO72oEjisTu9CzUaPbh7P3EByVTqILxOfyyCDLmjh5eO8iEShsJZuagWi4oShjpkzs9Oq+S1eL3u&#10;fIjfuNUkEQ3lSkkXUtVQw/42xNH62SqJg1WyXUulMnMI18oTzLihiIvW9pQoCBGFDV3nbwr45poy&#10;pMeM5uclooIBIk8oiEhqh70IZksJqC1CmkWfc3lzO7wL+ogVHwUu8/dR4FTIDYRuzDh7TWZQaxlx&#10;E5TUDb04vq1M0vKM5akdaSbjFBIVh82QJ1idJk9JtLHtAcfq7Yj34NhaYtxb7Ms9eAQ4Fo1LG+/w&#10;EMpiJ+xEUdJZ//sjebJH3KGWkh4XBrv0aweeY9XfDSJyMauqtGGZqRA9yPhjzeZYY3b62uLIZvg8&#10;OJbJZB/VMym81U+426sUFVVgGMYe5zEx13FcZHwdGF+tshlulYN4ax4cS85T61LHH4cn8G6CWMRZ&#10;/bDPy/UOZqNtumnsahetkBmDr31F+CYGNzIDeXo90sof89nq9Y1b/gEAAP//AwBQSwMEFAAGAAgA&#10;AAAhAP8OTELhAAAADgEAAA8AAABkcnMvZG93bnJldi54bWxMj8FuwjAMhu+T9g6RJ+02ElrRQWmK&#10;0CR2Hh2axi00pqnWOFUTSnn7hdN28y9/+v252Ey2YyMOvnUkYT4TwJBqp1tqJBw+dy9LYD4o0qpz&#10;hBJu6GFTPj4UKtfuSnscq9CwWEI+VxJMCH3Oua8NWuVnrkeKu7MbrAoxDg3Xg7rGctvxRIiMW9VS&#10;vGBUj28G65/qYiVsb+FjpLSr3vfn791XcpiOx95I+fw0bdfAAk7hD4a7flSHMjqd3IW0Z13MabZI&#10;IithmYo5sDuySF8zYKc4CZGsgJcF//9G+QsAAP//AwBQSwECLQAUAAYACAAAACEAtoM4kv4AAADh&#10;AQAAEwAAAAAAAAAAAAAAAAAAAAAAW0NvbnRlbnRfVHlwZXNdLnhtbFBLAQItABQABgAIAAAAIQA4&#10;/SH/1gAAAJQBAAALAAAAAAAAAAAAAAAAAC8BAABfcmVscy8ucmVsc1BLAQItABQABgAIAAAAIQDZ&#10;BtyvggIAACsFAAAOAAAAAAAAAAAAAAAAAC4CAABkcnMvZTJvRG9jLnhtbFBLAQItABQABgAIAAAA&#10;IQD/DkxC4QAAAA4BAAAPAAAAAAAAAAAAAAAAANwEAABkcnMvZG93bnJldi54bWxQSwUGAAAAAAQA&#10;BADzAAAA6gUAAAAA&#10;" fillcolor="window" strokecolor="windowText" strokeweight="1pt">
                <v:stroke joinstyle="miter"/>
                <v:textbox>
                  <w:txbxContent>
                    <w:p w14:paraId="51441638" w14:textId="77777777" w:rsidR="00D557E7" w:rsidRDefault="00D557E7" w:rsidP="00BB21CB">
                      <w:pPr>
                        <w:jc w:val="center"/>
                      </w:pPr>
                      <w:r>
                        <w:rPr>
                          <w:rFonts w:ascii="Helvetica" w:hAnsi="Helvetica" w:cs="Helvetica"/>
                          <w:noProof/>
                        </w:rPr>
                        <w:drawing>
                          <wp:inline distT="0" distB="0" distL="0" distR="0" wp14:anchorId="143459F3" wp14:editId="376B7D52">
                            <wp:extent cx="548640" cy="548640"/>
                            <wp:effectExtent l="0" t="0" r="10160" b="10160"/>
                            <wp:docPr id="5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page" anchory="page"/>
              </v:oval>
            </w:pict>
          </mc:Fallback>
        </mc:AlternateContent>
      </w:r>
    </w:p>
    <w:p w14:paraId="47418BBE" w14:textId="453CE33B" w:rsidR="00BB21CB" w:rsidRDefault="00E4739B" w:rsidP="00767B6F">
      <w:r>
        <w:rPr>
          <w:noProof/>
        </w:rPr>
        <mc:AlternateContent>
          <mc:Choice Requires="wps">
            <w:drawing>
              <wp:anchor distT="0" distB="0" distL="114300" distR="114300" simplePos="0" relativeHeight="251657728" behindDoc="1" locked="0" layoutInCell="1" allowOverlap="1" wp14:anchorId="62769A76" wp14:editId="19541904">
                <wp:simplePos x="0" y="0"/>
                <wp:positionH relativeFrom="page">
                  <wp:posOffset>5678021</wp:posOffset>
                </wp:positionH>
                <wp:positionV relativeFrom="page">
                  <wp:posOffset>5617546</wp:posOffset>
                </wp:positionV>
                <wp:extent cx="3632200" cy="753820"/>
                <wp:effectExtent l="0" t="0" r="25400" b="27305"/>
                <wp:wrapTight wrapText="bothSides">
                  <wp:wrapPolygon edited="0">
                    <wp:start x="227" y="0"/>
                    <wp:lineTo x="0" y="1092"/>
                    <wp:lineTo x="0" y="21837"/>
                    <wp:lineTo x="21524" y="21837"/>
                    <wp:lineTo x="21638" y="20745"/>
                    <wp:lineTo x="21638" y="0"/>
                    <wp:lineTo x="227" y="0"/>
                  </wp:wrapPolygon>
                </wp:wrapTight>
                <wp:docPr id="559" name="Round Diagonal Corner Rectangle 559"/>
                <wp:cNvGraphicFramePr/>
                <a:graphic xmlns:a="http://schemas.openxmlformats.org/drawingml/2006/main">
                  <a:graphicData uri="http://schemas.microsoft.com/office/word/2010/wordprocessingShape">
                    <wps:wsp>
                      <wps:cNvSpPr/>
                      <wps:spPr>
                        <a:xfrm>
                          <a:off x="0" y="0"/>
                          <a:ext cx="3632200" cy="753820"/>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48809053" w14:textId="77777777" w:rsidR="00D557E7" w:rsidRDefault="00D557E7" w:rsidP="00767B6F">
                            <w:pPr>
                              <w:ind w:right="1552"/>
                              <w:jc w:val="center"/>
                              <w:rPr>
                                <w:rFonts w:ascii="Gill Sans MT" w:hAnsi="Gill Sans MT"/>
                                <w:b/>
                              </w:rPr>
                            </w:pPr>
                            <w:r>
                              <w:rPr>
                                <w:rFonts w:ascii="Gill Sans MT" w:hAnsi="Gill Sans MT"/>
                                <w:b/>
                              </w:rPr>
                              <w:t>Cognitive Complexity of Target/s</w:t>
                            </w:r>
                          </w:p>
                          <w:p w14:paraId="072DADDA" w14:textId="6C34AA81" w:rsidR="00D557E7" w:rsidRPr="00C93B6C" w:rsidRDefault="00D557E7" w:rsidP="009A4374">
                            <w:pPr>
                              <w:pStyle w:val="ListParagraph"/>
                              <w:numPr>
                                <w:ilvl w:val="0"/>
                                <w:numId w:val="22"/>
                              </w:numPr>
                              <w:spacing w:after="0" w:line="240" w:lineRule="auto"/>
                              <w:ind w:right="1552"/>
                              <w:rPr>
                                <w:rFonts w:ascii="Gill Sans MT" w:hAnsi="Gill Sans MT"/>
                              </w:rPr>
                            </w:pPr>
                            <w:r>
                              <w:rPr>
                                <w:rFonts w:ascii="Gill Sans MT" w:hAnsi="Gill Sans MT"/>
                              </w:rPr>
                              <w:t>Analysis</w:t>
                            </w:r>
                          </w:p>
                          <w:p w14:paraId="7E7334AC" w14:textId="77777777" w:rsidR="00D557E7" w:rsidRDefault="00D557E7" w:rsidP="00767B6F">
                            <w:pPr>
                              <w:ind w:right="1552"/>
                              <w:jc w:val="center"/>
                              <w:rPr>
                                <w:rFonts w:ascii="Gill Sans MT" w:hAnsi="Gill Sans MT"/>
                                <w:b/>
                              </w:rPr>
                            </w:pPr>
                          </w:p>
                          <w:p w14:paraId="24B89855" w14:textId="77777777" w:rsidR="00D557E7" w:rsidRPr="003D2F3E" w:rsidRDefault="00D557E7" w:rsidP="00767B6F">
                            <w:pPr>
                              <w:ind w:right="1552"/>
                              <w:jc w:val="center"/>
                              <w:rPr>
                                <w:rFonts w:ascii="Gill Sans MT" w:hAnsi="Gill Sans MT"/>
                              </w:rPr>
                            </w:pPr>
                          </w:p>
                          <w:p w14:paraId="58B8B371" w14:textId="77777777" w:rsidR="00D557E7" w:rsidRPr="00C835DC" w:rsidRDefault="00D557E7" w:rsidP="00767B6F">
                            <w:pPr>
                              <w:ind w:right="1552"/>
                              <w:jc w:val="center"/>
                              <w:rPr>
                                <w:rFonts w:ascii="Garamond" w:hAnsi="Garamon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69A76" id="Round Diagonal Corner Rectangle 559" o:spid="_x0000_s1070" style="position:absolute;margin-left:447.1pt;margin-top:442.35pt;width:286pt;height:5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32200,7538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jkqQIAAGkFAAAOAAAAZHJzL2Uyb0RvYy54bWysVEtvGjEQvlfqf7B8bxYIhARliRCIqlKa&#10;REmqnAevFyzZHtc2LPTXd+zdkFcPVVUOi8fz9PfNzOXV3mi2kz4otCXvn/Q4k1Zgpey65D8el1/O&#10;OQsRbAUarSz5QQZ+Nf386bJxEznADepKekZBbJg0ruSbGN2kKILYSAPhBJ20pKzRG4gk+nVReWgo&#10;utHFoNc7Kxr0lfMoZAh0u2iVfJrj17UU8baug4xMl5xqi/nr83eVvsX0EiZrD26jRFcG/EMVBpSl&#10;pMdQC4jAtl59CGWU8BiwjicCTYF1rYTMb6DX9HvvXvOwASfzWwic4I4whf8XVtzs7jxTVclHowvO&#10;LBgi6R63tmILBWu0oNkcvSWS7glMsGstWTIl4BoXJuT/4O58JwU6JhT2tTfpn97H9hnswxFsuY9M&#10;0OXp2emAGORMkG48Oj0fZDaKF2/nQ/wq0bB0KLlPVQ1SVamSjDbsrkOk3OT0bJzSBtSqWiqts3AI&#10;c+3ZDqgDqHEqbDjTECJdlnyZf+kxFOKNm7asoYYejHOJQK1Za4hUrXEEVrBrzkCvqedF9LmWN97h&#10;L5Km4vTWfMeqLW486lGurpTs/7Gq9MoFhE3rkVMmD5gYFYkirUzJzynMMZC2SSvzJHRYJdpaotIp&#10;7lf7zP9wmCKlqxVWB2oKj+20BCeWivJeE2h34Gk8iDQa+XhLn1ojwYTdibMN+l9/uk/21LWk5ayh&#10;cSMIf27BS+Lim6V+vugPh2k+szAcjakZmH+tWb3W2K2ZI/HZp+XiRD4m+6ifj7VH80SbYZaykgqs&#10;oNwtWZ0wj+0aoN0i5GyWzWgmHcRr++BECp6gS4g/7p/Au64NIzXwDT6PJkze9WBrmzwtzrYRa5Ub&#10;9AVXIjUJNM+Z3m73pIXxWs5WLxty+hsAAP//AwBQSwMEFAAGAAgAAAAhAFuMqAziAAAADQEAAA8A&#10;AABkcnMvZG93bnJldi54bWxMj0FPwzAMhe9I/IfISFwQS9hK6UrTCU2CE2hiQ+LqNaataJKqybqy&#10;X493gtuz39Pz52I12U6MNITWOw13MwWCXOVN62oNH7vn2wxEiOgMdt6Rhh8KsCovLwrMjT+6dxq3&#10;sRZc4kKOGpoY+1zKUDVkMcx8T469Lz9YjDwOtTQDHrncdnKuVCotto4vNNjTuqHqe3uwGuzN7nNx&#10;sqeXTbpOEM24vH/dvGl9fTU9PYKINMW/MJzxGR1KZtr7gzNBdBqyZTLnKIsseQBxTiRpyqs9K6UW&#10;CciykP+/KH8BAAD//wMAUEsBAi0AFAAGAAgAAAAhALaDOJL+AAAA4QEAABMAAAAAAAAAAAAAAAAA&#10;AAAAAFtDb250ZW50X1R5cGVzXS54bWxQSwECLQAUAAYACAAAACEAOP0h/9YAAACUAQAACwAAAAAA&#10;AAAAAAAAAAAvAQAAX3JlbHMvLnJlbHNQSwECLQAUAAYACAAAACEAghiY5KkCAABpBQAADgAAAAAA&#10;AAAAAAAAAAAuAgAAZHJzL2Uyb0RvYy54bWxQSwECLQAUAAYACAAAACEAW4yoDOIAAAANAQAADwAA&#10;AAAAAAAAAAAAAAADBQAAZHJzL2Rvd25yZXYueG1sUEsFBgAAAAAEAAQA8wAAABIGAAAAAA==&#10;" adj="-11796480,,5400" path="m125639,l3632200,r,l3632200,628181v,69389,-56250,125639,-125639,125639l,753820r,l,125639c,56250,56250,,125639,xe" fillcolor="window" strokecolor="#bfbfbf" strokeweight="1pt">
                <v:stroke joinstyle="miter"/>
                <v:formulas/>
                <v:path arrowok="t" o:connecttype="custom" o:connectlocs="125639,0;3632200,0;3632200,0;3632200,628181;3506561,753820;0,753820;0,753820;0,125639;125639,0" o:connectangles="0,0,0,0,0,0,0,0,0" textboxrect="0,0,3632200,753820"/>
                <v:textbox>
                  <w:txbxContent>
                    <w:p w14:paraId="48809053" w14:textId="77777777" w:rsidR="00D557E7" w:rsidRDefault="00D557E7" w:rsidP="00767B6F">
                      <w:pPr>
                        <w:ind w:right="1552"/>
                        <w:jc w:val="center"/>
                        <w:rPr>
                          <w:rFonts w:ascii="Gill Sans MT" w:hAnsi="Gill Sans MT"/>
                          <w:b/>
                        </w:rPr>
                      </w:pPr>
                      <w:r>
                        <w:rPr>
                          <w:rFonts w:ascii="Gill Sans MT" w:hAnsi="Gill Sans MT"/>
                          <w:b/>
                        </w:rPr>
                        <w:t>Cognitive Complexity of Target/s</w:t>
                      </w:r>
                    </w:p>
                    <w:p w14:paraId="072DADDA" w14:textId="6C34AA81" w:rsidR="00D557E7" w:rsidRPr="00C93B6C" w:rsidRDefault="00D557E7" w:rsidP="009A4374">
                      <w:pPr>
                        <w:pStyle w:val="ListParagraph"/>
                        <w:numPr>
                          <w:ilvl w:val="0"/>
                          <w:numId w:val="22"/>
                        </w:numPr>
                        <w:spacing w:after="0" w:line="240" w:lineRule="auto"/>
                        <w:ind w:right="1552"/>
                        <w:rPr>
                          <w:rFonts w:ascii="Gill Sans MT" w:hAnsi="Gill Sans MT"/>
                        </w:rPr>
                      </w:pPr>
                      <w:r>
                        <w:rPr>
                          <w:rFonts w:ascii="Gill Sans MT" w:hAnsi="Gill Sans MT"/>
                        </w:rPr>
                        <w:t>Analysis</w:t>
                      </w:r>
                    </w:p>
                    <w:p w14:paraId="7E7334AC" w14:textId="77777777" w:rsidR="00D557E7" w:rsidRDefault="00D557E7" w:rsidP="00767B6F">
                      <w:pPr>
                        <w:ind w:right="1552"/>
                        <w:jc w:val="center"/>
                        <w:rPr>
                          <w:rFonts w:ascii="Gill Sans MT" w:hAnsi="Gill Sans MT"/>
                          <w:b/>
                        </w:rPr>
                      </w:pPr>
                    </w:p>
                    <w:p w14:paraId="24B89855" w14:textId="77777777" w:rsidR="00D557E7" w:rsidRPr="003D2F3E" w:rsidRDefault="00D557E7" w:rsidP="00767B6F">
                      <w:pPr>
                        <w:ind w:right="1552"/>
                        <w:jc w:val="center"/>
                        <w:rPr>
                          <w:rFonts w:ascii="Gill Sans MT" w:hAnsi="Gill Sans MT"/>
                        </w:rPr>
                      </w:pPr>
                    </w:p>
                    <w:p w14:paraId="58B8B371" w14:textId="77777777" w:rsidR="00D557E7" w:rsidRPr="00C835DC" w:rsidRDefault="00D557E7" w:rsidP="00767B6F">
                      <w:pPr>
                        <w:ind w:right="1552"/>
                        <w:jc w:val="center"/>
                        <w:rPr>
                          <w:rFonts w:ascii="Garamond" w:hAnsi="Garamond"/>
                        </w:rPr>
                      </w:pPr>
                    </w:p>
                  </w:txbxContent>
                </v:textbox>
                <w10:wrap type="tight" anchorx="page" anchory="page"/>
              </v:shape>
            </w:pict>
          </mc:Fallback>
        </mc:AlternateContent>
      </w:r>
    </w:p>
    <w:p w14:paraId="6C68FEE7" w14:textId="5A50F285" w:rsidR="00BB21CB" w:rsidRDefault="00BB21CB" w:rsidP="00767B6F"/>
    <w:p w14:paraId="2E0ED4AD" w14:textId="3E804886" w:rsidR="00BB21CB" w:rsidRDefault="00BB21CB" w:rsidP="00767B6F"/>
    <w:p w14:paraId="528B0C26" w14:textId="53C52E34" w:rsidR="00767B6F" w:rsidRDefault="009A4374" w:rsidP="00767B6F">
      <w:r>
        <w:rPr>
          <w:noProof/>
        </w:rPr>
        <mc:AlternateContent>
          <mc:Choice Requires="wps">
            <w:drawing>
              <wp:anchor distT="0" distB="0" distL="114300" distR="114300" simplePos="0" relativeHeight="251700736" behindDoc="0" locked="0" layoutInCell="1" allowOverlap="1" wp14:anchorId="1180E394" wp14:editId="7FDCE842">
                <wp:simplePos x="0" y="0"/>
                <wp:positionH relativeFrom="page">
                  <wp:posOffset>8681571</wp:posOffset>
                </wp:positionH>
                <wp:positionV relativeFrom="page">
                  <wp:posOffset>996054</wp:posOffset>
                </wp:positionV>
                <wp:extent cx="894955" cy="868295"/>
                <wp:effectExtent l="0" t="0" r="19685" b="27305"/>
                <wp:wrapThrough wrapText="bothSides">
                  <wp:wrapPolygon edited="0">
                    <wp:start x="7358" y="0"/>
                    <wp:lineTo x="3679" y="1896"/>
                    <wp:lineTo x="0" y="5688"/>
                    <wp:lineTo x="0" y="16591"/>
                    <wp:lineTo x="5519" y="21805"/>
                    <wp:lineTo x="6899" y="21805"/>
                    <wp:lineTo x="14717" y="21805"/>
                    <wp:lineTo x="16097" y="21805"/>
                    <wp:lineTo x="21615" y="16591"/>
                    <wp:lineTo x="21615" y="5688"/>
                    <wp:lineTo x="17936" y="1896"/>
                    <wp:lineTo x="14257" y="0"/>
                    <wp:lineTo x="7358" y="0"/>
                  </wp:wrapPolygon>
                </wp:wrapThrough>
                <wp:docPr id="588" name="Oval 588"/>
                <wp:cNvGraphicFramePr/>
                <a:graphic xmlns:a="http://schemas.openxmlformats.org/drawingml/2006/main">
                  <a:graphicData uri="http://schemas.microsoft.com/office/word/2010/wordprocessingShape">
                    <wps:wsp>
                      <wps:cNvSpPr/>
                      <wps:spPr>
                        <a:xfrm>
                          <a:off x="0" y="0"/>
                          <a:ext cx="894955" cy="868295"/>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5986D5" w14:textId="77777777" w:rsidR="00D557E7" w:rsidRDefault="00D557E7" w:rsidP="00BB21CB">
                            <w:pPr>
                              <w:jc w:val="center"/>
                            </w:pPr>
                            <w:r>
                              <w:rPr>
                                <w:rFonts w:ascii="Helvetica" w:hAnsi="Helvetica" w:cs="Helvetica"/>
                                <w:noProof/>
                              </w:rPr>
                              <w:drawing>
                                <wp:inline distT="0" distB="0" distL="0" distR="0" wp14:anchorId="66968892" wp14:editId="3802439F">
                                  <wp:extent cx="399570" cy="399570"/>
                                  <wp:effectExtent l="0" t="0" r="635" b="635"/>
                                  <wp:docPr id="5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045" cy="403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0E394" id="Oval 588" o:spid="_x0000_s1071" style="position:absolute;margin-left:683.6pt;margin-top:78.45pt;width:70.45pt;height:68.3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8agIAACwFAAAOAAAAZHJzL2Uyb0RvYy54bWysVEtvGjEQvlfqf7B8bxYQpIBYIpQoVaUo&#10;oJIqZ+O1wartcW3DLv31HXuXh5qoh6qX3RnPN+N5fOPZXWM0OQgfFNiS9m96lAjLoVJ2W9LvL4+f&#10;xpSEyGzFNFhR0qMI9G7+8cOsdlMxgB3oSniCQWyY1q6kuxjdtCgC3wnDwg04YdEowRsWUfXbovKs&#10;xuhGF4Ne77aowVfOAxch4OlDa6TzHF9KweNSyiAi0SXF3GL++vzdpG8xn7Hp1jO3U7xLg/1DFoYp&#10;i5eeQz2wyMjeqzehjOIeAsh4w8EUIKXiIteA1fR7f1Sz3jEnci3YnODObQr/Lyx/Pqw8UVVJR2Mc&#10;lWUGh7Q8ME2Sjt2pXZgiaO1WvtMCiqnURnqT/lgEaXJHj+eOiiYSjofjyXAyGlHC0TS+HQ8moxSz&#10;uDg7H+IXAYYkoaRCa+VCqplN2eEpxBZ9QqVjkafamVJ2bT5ZikctEkbbb0JiVZjBIMfKfBL32hMs&#10;raTVj36XR0YmF6m0Pjv133PS8eTUYS/ZnB177zlebmtzR3S+EWw8Oxplwf/dWbZ4bN9VrUmMzabJ&#10;Ixzm7qajDVRHnKuHlvDB8UeFDX5iIa6YR4bjLuDWxiV+pIa6pNBJlOzA/3rvPOGReGilpMaNKWn4&#10;uWdeUKK/WqTkpD8cphXLynD0eYCKv7Zsri12b+4BR9HH98HxLCZ81CdRejCvuNyLdCuamOV4d0l5&#10;9CflPrabjM8DF4tFhuFaORaf7NrxFDw1OrHnpXll3nUsi0jPZzht1xumtdjkaWGxjyBVpuGlr90I&#10;cCUzl7vnI+38tZ5Rl0du/hsAAP//AwBQSwMEFAAGAAgAAAAhAGkaDGbhAAAADQEAAA8AAABkcnMv&#10;ZG93bnJldi54bWxMj8FOwzAMhu9IvENkJG4sXad1S9d0QkgcQFzWInF1m9B2S5yqybby9mQnuPmX&#10;P/3+XOxna9hFT35wJGG5SIBpap0aqJPwWb8+bYH5gKTQONISfrSHfXl/V2Cu3JUO+lKFjsUS8jlK&#10;6EMYc85922uLfuFGTXH37SaLIcap42rCayy3hqdJknGLA8ULPY76pdftqTpbCd3h5N9TFO2xEZvq&#10;zQz1h/iqpXx8mJ93wIKewx8MN/2oDmV0atyZlGcm5lW2SSMbp3UmgN2QdbJdAmskpGKVAS8L/v+L&#10;8hcAAP//AwBQSwECLQAUAAYACAAAACEAtoM4kv4AAADhAQAAEwAAAAAAAAAAAAAAAAAAAAAAW0Nv&#10;bnRlbnRfVHlwZXNdLnhtbFBLAQItABQABgAIAAAAIQA4/SH/1gAAAJQBAAALAAAAAAAAAAAAAAAA&#10;AC8BAABfcmVscy8ucmVsc1BLAQItABQABgAIAAAAIQD5f/O8agIAACwFAAAOAAAAAAAAAAAAAAAA&#10;AC4CAABkcnMvZTJvRG9jLnhtbFBLAQItABQABgAIAAAAIQBpGgxm4QAAAA0BAAAPAAAAAAAAAAAA&#10;AAAAAMQEAABkcnMvZG93bnJldi54bWxQSwUGAAAAAAQABADzAAAA0gUAAAAA&#10;" fillcolor="white [3201]" strokecolor="black [3200]" strokeweight="2pt">
                <v:textbox>
                  <w:txbxContent>
                    <w:p w14:paraId="555986D5" w14:textId="77777777" w:rsidR="00D557E7" w:rsidRDefault="00D557E7" w:rsidP="00BB21CB">
                      <w:pPr>
                        <w:jc w:val="center"/>
                      </w:pPr>
                      <w:r>
                        <w:rPr>
                          <w:rFonts w:ascii="Helvetica" w:hAnsi="Helvetica" w:cs="Helvetica"/>
                          <w:noProof/>
                        </w:rPr>
                        <w:drawing>
                          <wp:inline distT="0" distB="0" distL="0" distR="0" wp14:anchorId="66968892" wp14:editId="3802439F">
                            <wp:extent cx="399570" cy="399570"/>
                            <wp:effectExtent l="0" t="0" r="635" b="635"/>
                            <wp:docPr id="5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045" cy="403045"/>
                                    </a:xfrm>
                                    <a:prstGeom prst="rect">
                                      <a:avLst/>
                                    </a:prstGeom>
                                    <a:noFill/>
                                    <a:ln>
                                      <a:noFill/>
                                    </a:ln>
                                  </pic:spPr>
                                </pic:pic>
                              </a:graphicData>
                            </a:graphic>
                          </wp:inline>
                        </w:drawing>
                      </w:r>
                    </w:p>
                  </w:txbxContent>
                </v:textbox>
                <w10:wrap type="through" anchorx="page" anchory="page"/>
              </v:oval>
            </w:pict>
          </mc:Fallback>
        </mc:AlternateContent>
      </w:r>
      <w:r w:rsidR="00BB21CB">
        <w:rPr>
          <w:noProof/>
        </w:rPr>
        <mc:AlternateContent>
          <mc:Choice Requires="wps">
            <w:drawing>
              <wp:anchor distT="0" distB="0" distL="114300" distR="114300" simplePos="0" relativeHeight="251697664" behindDoc="0" locked="0" layoutInCell="1" allowOverlap="1" wp14:anchorId="6766EEE4" wp14:editId="45A85B89">
                <wp:simplePos x="0" y="0"/>
                <wp:positionH relativeFrom="page">
                  <wp:posOffset>5715000</wp:posOffset>
                </wp:positionH>
                <wp:positionV relativeFrom="page">
                  <wp:posOffset>1069041</wp:posOffset>
                </wp:positionV>
                <wp:extent cx="3603625" cy="2265344"/>
                <wp:effectExtent l="0" t="0" r="15875" b="20955"/>
                <wp:wrapThrough wrapText="bothSides">
                  <wp:wrapPolygon edited="0">
                    <wp:start x="1484" y="0"/>
                    <wp:lineTo x="0" y="1090"/>
                    <wp:lineTo x="0" y="21618"/>
                    <wp:lineTo x="20211" y="21618"/>
                    <wp:lineTo x="20325" y="21618"/>
                    <wp:lineTo x="21353" y="20528"/>
                    <wp:lineTo x="21581" y="19438"/>
                    <wp:lineTo x="21581" y="0"/>
                    <wp:lineTo x="1484" y="0"/>
                  </wp:wrapPolygon>
                </wp:wrapThrough>
                <wp:docPr id="589" name="Round Diagonal Corner Rectangle 589"/>
                <wp:cNvGraphicFramePr/>
                <a:graphic xmlns:a="http://schemas.openxmlformats.org/drawingml/2006/main">
                  <a:graphicData uri="http://schemas.microsoft.com/office/word/2010/wordprocessingShape">
                    <wps:wsp>
                      <wps:cNvSpPr/>
                      <wps:spPr>
                        <a:xfrm>
                          <a:off x="0" y="0"/>
                          <a:ext cx="3603625" cy="2265344"/>
                        </a:xfrm>
                        <a:prstGeom prst="round2DiagRect">
                          <a:avLst/>
                        </a:prstGeom>
                        <a:ln>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49E90AE5" w14:textId="77777777" w:rsidR="00D557E7" w:rsidRDefault="00D557E7" w:rsidP="00BB21CB">
                            <w:pPr>
                              <w:rPr>
                                <w:rFonts w:ascii="Gill Sans MT" w:hAnsi="Gill Sans MT"/>
                                <w:b/>
                              </w:rPr>
                            </w:pPr>
                            <w:r>
                              <w:rPr>
                                <w:rFonts w:ascii="Gill Sans MT" w:hAnsi="Gill Sans MT"/>
                                <w:b/>
                              </w:rPr>
                              <w:t>National Core Arts Connections:</w:t>
                            </w:r>
                          </w:p>
                          <w:p w14:paraId="0C53CEC2" w14:textId="77777777" w:rsidR="00D557E7" w:rsidRDefault="00D557E7" w:rsidP="009A4374">
                            <w:pPr>
                              <w:pStyle w:val="ListParagraph"/>
                              <w:numPr>
                                <w:ilvl w:val="0"/>
                                <w:numId w:val="24"/>
                              </w:numPr>
                              <w:spacing w:after="0" w:line="240" w:lineRule="auto"/>
                              <w:ind w:right="677"/>
                              <w:rPr>
                                <w:rFonts w:ascii="Gill Sans MT" w:hAnsi="Gill Sans MT"/>
                              </w:rPr>
                            </w:pPr>
                            <w:r w:rsidRPr="00FD0B5B">
                              <w:rPr>
                                <w:rFonts w:ascii="Gill Sans MT" w:hAnsi="Gill Sans MT"/>
                                <w:u w:val="single"/>
                              </w:rPr>
                              <w:t>Anchor Standard</w:t>
                            </w:r>
                            <w:r>
                              <w:rPr>
                                <w:rFonts w:ascii="Gill Sans MT" w:hAnsi="Gill Sans MT"/>
                              </w:rPr>
                              <w:t xml:space="preserve">- Organize and develop artistic ideas and work. </w:t>
                            </w:r>
                          </w:p>
                          <w:p w14:paraId="062F9A9C" w14:textId="77777777" w:rsidR="00D557E7" w:rsidRDefault="00D557E7" w:rsidP="009A4374">
                            <w:pPr>
                              <w:pStyle w:val="ListParagraph"/>
                              <w:numPr>
                                <w:ilvl w:val="0"/>
                                <w:numId w:val="24"/>
                              </w:numPr>
                              <w:spacing w:after="0" w:line="240" w:lineRule="auto"/>
                              <w:rPr>
                                <w:rFonts w:ascii="Gill Sans MT" w:hAnsi="Gill Sans MT"/>
                              </w:rPr>
                            </w:pPr>
                            <w:r w:rsidRPr="00FD0B5B">
                              <w:rPr>
                                <w:rFonts w:ascii="Gill Sans MT" w:hAnsi="Gill Sans MT"/>
                                <w:u w:val="single"/>
                              </w:rPr>
                              <w:t>Enduring Understanding</w:t>
                            </w:r>
                            <w:r>
                              <w:rPr>
                                <w:rFonts w:ascii="Gill Sans MT" w:hAnsi="Gill Sans MT"/>
                              </w:rPr>
                              <w:t xml:space="preserve">- Artists and designers experiment with forms structures, materials, concepts, media and art making approaches. </w:t>
                            </w:r>
                          </w:p>
                          <w:p w14:paraId="6B4AF3A3" w14:textId="77777777" w:rsidR="00D557E7" w:rsidRPr="00C93B6C" w:rsidRDefault="00D557E7" w:rsidP="009A4374">
                            <w:pPr>
                              <w:pStyle w:val="ListParagraph"/>
                              <w:numPr>
                                <w:ilvl w:val="0"/>
                                <w:numId w:val="24"/>
                              </w:numPr>
                              <w:spacing w:after="0" w:line="240" w:lineRule="auto"/>
                              <w:rPr>
                                <w:rFonts w:ascii="Gill Sans MT" w:hAnsi="Gill Sans MT"/>
                              </w:rPr>
                            </w:pPr>
                            <w:r w:rsidRPr="00FD0B5B">
                              <w:rPr>
                                <w:rFonts w:ascii="Gill Sans MT" w:hAnsi="Gill Sans MT"/>
                                <w:u w:val="single"/>
                              </w:rPr>
                              <w:t>Essential Question/s</w:t>
                            </w:r>
                            <w:r>
                              <w:rPr>
                                <w:rFonts w:ascii="Gill Sans MT" w:hAnsi="Gill Sans MT"/>
                              </w:rPr>
                              <w:t xml:space="preserve">- How do artist work? How do artists and designers determine whether a particular direction in their work is effective? How do artists and designers learn from trial and error? </w:t>
                            </w:r>
                          </w:p>
                          <w:p w14:paraId="3571B16C" w14:textId="77777777" w:rsidR="00D557E7" w:rsidRPr="004C3904" w:rsidRDefault="00D557E7" w:rsidP="00BB21CB">
                            <w:pP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6EEE4" id="Round Diagonal Corner Rectangle 589" o:spid="_x0000_s1072" style="position:absolute;margin-left:450pt;margin-top:84.2pt;width:283.75pt;height:178.3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3625,22653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RrwIAALQFAAAOAAAAZHJzL2Uyb0RvYy54bWysVN9P2zAQfp+0/8Hy+0ga2gIVKaqKmCYx&#10;QMDEs+vYbTTH59luk+6v52ynoWITD9NeHJ/v95fv7vKqaxTZCetq0CUdneSUCM2hqvW6pD+eb76c&#10;U+I80xVToEVJ98LRq/nnT5etmYkCNqAqYQkG0W7WmpJuvDezLHN8IxrmTsAIjUoJtmEeRbvOKsta&#10;jN6orMjzadaCrYwFLpzD1+ukpPMYX0rB/b2UTniiSoq1+XjaeK7Cmc0v2WxtmdnUvC+D/UMVDas1&#10;Jh1CXTPPyNbWf4Rqam7BgfQnHJoMpKy5iD1gN6P8XTdPG2ZE7AXBcWaAyf2/sPxu92BJXZV0cn5B&#10;iWYN/qRH2OqKXNdsDZopsgSr8Sc9IphMr5UgwRSBa42bof+TebC95PAaUOikbcIX+yNdBHs/gC06&#10;Tzg+nk7z02kxoYSjriimk9PxOETN3tyNdf6rgIaES0ltKKsIZYVSItxsd+t8cjoYh7xKh9OBqqub&#10;WqkoBEaJpbJkx5ALq/UoBlDb5jtU6e1skueREVhCJGAwjwUdRUJdii4iu/r0AYrUfLz5vRKpjkch&#10;EV1st4jphrApY/Vz1LesNFoGF4n1Dk6pxndOyh+cetvglqoZHPOPsw3WMSNoPzg2tQb7sbNM9gjM&#10;Ua/h6rtVF6k0nh7osYJqj/yykAbPGX5T47+8Zc4/MIuThjOJ28Pf4yEVtCWF/kbJBuzvv70HexwA&#10;1FLS4uSW1P3aMisoUd80jsbFaDwOox6F8eSsQMEea1bHGr1tloCEGOGeMjxeg71Xh6u00LzgklmE&#10;rKhimmPuknJvD8LSp42Ca4qLxSKa4Xgb5m/1k+EheAA6MPS5e2HW9IT2OAt3cJhyNnvH5mQbPDUs&#10;th5kHakeoE649r8AV0Nkab/Gwu45lqPV27KdvwIAAP//AwBQSwMEFAAGAAgAAAAhAH6YaBHgAAAA&#10;DAEAAA8AAABkcnMvZG93bnJldi54bWxMjzFvwjAUhPdK/Q/Wq9QFFYeIpJDGQahSl4alKewmNnHU&#10;+DnyM5D++5qpjKc73X1XbiY7sIv21DsUsJgnwDS2TvXYCdh/f7ysgFGQqOTgUAv41QSb6vGhlIVy&#10;V/zSlyZ0LJYgFVKACWEsOKfWaCtp7kaN0Ts5b2WI0ndceXmN5XbgaZLk3Moe44KRo343uv1pzlZA&#10;6ut616iDPWxnu9TsZ/RJNQnx/DRt34AFPYX/MNzwIzpUkenozqiIDQLWSRK/hGjkqyWwW2KZv2bA&#10;jgKyNFsAr0p+f6L6AwAA//8DAFBLAQItABQABgAIAAAAIQC2gziS/gAAAOEBAAATAAAAAAAAAAAA&#10;AAAAAAAAAABbQ29udGVudF9UeXBlc10ueG1sUEsBAi0AFAAGAAgAAAAhADj9If/WAAAAlAEAAAsA&#10;AAAAAAAAAAAAAAAALwEAAF9yZWxzLy5yZWxzUEsBAi0AFAAGAAgAAAAhALT5K5GvAgAAtAUAAA4A&#10;AAAAAAAAAAAAAAAALgIAAGRycy9lMm9Eb2MueG1sUEsBAi0AFAAGAAgAAAAhAH6YaBHgAAAADAEA&#10;AA8AAAAAAAAAAAAAAAAACQUAAGRycy9kb3ducmV2LnhtbFBLBQYAAAAABAAEAPMAAAAWBgAAAAA=&#10;" adj="-11796480,,5400" path="m377565,l3603625,r,l3603625,1887779v,208523,-169042,377565,-377565,377565l,2265344r,l,377565c,169042,169042,,377565,xe" fillcolor="white [3201]" strokecolor="#bfbfbf [2412]" strokeweight="2pt">
                <v:stroke joinstyle="miter"/>
                <v:formulas/>
                <v:path arrowok="t" o:connecttype="custom" o:connectlocs="377565,0;3603625,0;3603625,0;3603625,1887779;3226060,2265344;0,2265344;0,2265344;0,377565;377565,0" o:connectangles="0,0,0,0,0,0,0,0,0" textboxrect="0,0,3603625,2265344"/>
                <v:textbox>
                  <w:txbxContent>
                    <w:p w14:paraId="49E90AE5" w14:textId="77777777" w:rsidR="00D557E7" w:rsidRDefault="00D557E7" w:rsidP="00BB21CB">
                      <w:pPr>
                        <w:rPr>
                          <w:rFonts w:ascii="Gill Sans MT" w:hAnsi="Gill Sans MT"/>
                          <w:b/>
                        </w:rPr>
                      </w:pPr>
                      <w:r>
                        <w:rPr>
                          <w:rFonts w:ascii="Gill Sans MT" w:hAnsi="Gill Sans MT"/>
                          <w:b/>
                        </w:rPr>
                        <w:t>National Core Arts Connections:</w:t>
                      </w:r>
                    </w:p>
                    <w:p w14:paraId="0C53CEC2" w14:textId="77777777" w:rsidR="00D557E7" w:rsidRDefault="00D557E7" w:rsidP="009A4374">
                      <w:pPr>
                        <w:pStyle w:val="ListParagraph"/>
                        <w:numPr>
                          <w:ilvl w:val="0"/>
                          <w:numId w:val="24"/>
                        </w:numPr>
                        <w:spacing w:after="0" w:line="240" w:lineRule="auto"/>
                        <w:ind w:right="677"/>
                        <w:rPr>
                          <w:rFonts w:ascii="Gill Sans MT" w:hAnsi="Gill Sans MT"/>
                        </w:rPr>
                      </w:pPr>
                      <w:r w:rsidRPr="00FD0B5B">
                        <w:rPr>
                          <w:rFonts w:ascii="Gill Sans MT" w:hAnsi="Gill Sans MT"/>
                          <w:u w:val="single"/>
                        </w:rPr>
                        <w:t>Anchor Standard</w:t>
                      </w:r>
                      <w:r>
                        <w:rPr>
                          <w:rFonts w:ascii="Gill Sans MT" w:hAnsi="Gill Sans MT"/>
                        </w:rPr>
                        <w:t xml:space="preserve">- Organize and develop artistic ideas and work. </w:t>
                      </w:r>
                    </w:p>
                    <w:p w14:paraId="062F9A9C" w14:textId="77777777" w:rsidR="00D557E7" w:rsidRDefault="00D557E7" w:rsidP="009A4374">
                      <w:pPr>
                        <w:pStyle w:val="ListParagraph"/>
                        <w:numPr>
                          <w:ilvl w:val="0"/>
                          <w:numId w:val="24"/>
                        </w:numPr>
                        <w:spacing w:after="0" w:line="240" w:lineRule="auto"/>
                        <w:rPr>
                          <w:rFonts w:ascii="Gill Sans MT" w:hAnsi="Gill Sans MT"/>
                        </w:rPr>
                      </w:pPr>
                      <w:r w:rsidRPr="00FD0B5B">
                        <w:rPr>
                          <w:rFonts w:ascii="Gill Sans MT" w:hAnsi="Gill Sans MT"/>
                          <w:u w:val="single"/>
                        </w:rPr>
                        <w:t>Enduring Understanding</w:t>
                      </w:r>
                      <w:r>
                        <w:rPr>
                          <w:rFonts w:ascii="Gill Sans MT" w:hAnsi="Gill Sans MT"/>
                        </w:rPr>
                        <w:t xml:space="preserve">- Artists and designers experiment with forms structures, materials, concepts, media and art making approaches. </w:t>
                      </w:r>
                    </w:p>
                    <w:p w14:paraId="6B4AF3A3" w14:textId="77777777" w:rsidR="00D557E7" w:rsidRPr="00C93B6C" w:rsidRDefault="00D557E7" w:rsidP="009A4374">
                      <w:pPr>
                        <w:pStyle w:val="ListParagraph"/>
                        <w:numPr>
                          <w:ilvl w:val="0"/>
                          <w:numId w:val="24"/>
                        </w:numPr>
                        <w:spacing w:after="0" w:line="240" w:lineRule="auto"/>
                        <w:rPr>
                          <w:rFonts w:ascii="Gill Sans MT" w:hAnsi="Gill Sans MT"/>
                        </w:rPr>
                      </w:pPr>
                      <w:r w:rsidRPr="00FD0B5B">
                        <w:rPr>
                          <w:rFonts w:ascii="Gill Sans MT" w:hAnsi="Gill Sans MT"/>
                          <w:u w:val="single"/>
                        </w:rPr>
                        <w:t>Essential Question/s</w:t>
                      </w:r>
                      <w:r>
                        <w:rPr>
                          <w:rFonts w:ascii="Gill Sans MT" w:hAnsi="Gill Sans MT"/>
                        </w:rPr>
                        <w:t xml:space="preserve">- How do artist work? How do artists and designers determine whether a particular direction in their work is effective? How do artists and designers learn from trial and error? </w:t>
                      </w:r>
                    </w:p>
                    <w:p w14:paraId="3571B16C" w14:textId="77777777" w:rsidR="00D557E7" w:rsidRPr="004C3904" w:rsidRDefault="00D557E7" w:rsidP="00BB21CB">
                      <w:pPr>
                        <w:rPr>
                          <w:rFonts w:ascii="Gill Sans MT" w:hAnsi="Gill Sans MT"/>
                        </w:rPr>
                      </w:pPr>
                    </w:p>
                  </w:txbxContent>
                </v:textbox>
                <w10:wrap type="through" anchorx="page" anchory="page"/>
              </v:shape>
            </w:pict>
          </mc:Fallback>
        </mc:AlternateContent>
      </w:r>
    </w:p>
    <w:tbl>
      <w:tblPr>
        <w:tblStyle w:val="TableGrid"/>
        <w:tblpPr w:leftFromText="180" w:rightFromText="180" w:vertAnchor="text" w:horzAnchor="margin" w:tblpY="-418"/>
        <w:tblW w:w="0" w:type="auto"/>
        <w:tblLook w:val="04A0" w:firstRow="1" w:lastRow="0" w:firstColumn="1" w:lastColumn="0" w:noHBand="0" w:noVBand="1"/>
      </w:tblPr>
      <w:tblGrid>
        <w:gridCol w:w="1653"/>
        <w:gridCol w:w="6179"/>
      </w:tblGrid>
      <w:tr w:rsidR="00BB21CB" w14:paraId="3A56CF8F" w14:textId="77777777" w:rsidTr="00D557E7">
        <w:trPr>
          <w:trHeight w:val="551"/>
        </w:trPr>
        <w:tc>
          <w:tcPr>
            <w:tcW w:w="7832" w:type="dxa"/>
            <w:gridSpan w:val="2"/>
            <w:shd w:val="clear" w:color="auto" w:fill="595959" w:themeFill="text1" w:themeFillTint="A6"/>
            <w:vAlign w:val="center"/>
          </w:tcPr>
          <w:p w14:paraId="06C1B35B" w14:textId="0AD53226" w:rsidR="00BB21CB" w:rsidRDefault="00BB21CB" w:rsidP="00D557E7">
            <w:pPr>
              <w:jc w:val="center"/>
              <w:rPr>
                <w:rFonts w:ascii="Gill Sans MT" w:hAnsi="Gill Sans MT"/>
                <w:color w:val="FFFFFF" w:themeColor="background1"/>
              </w:rPr>
            </w:pPr>
            <w:r>
              <w:rPr>
                <w:rFonts w:ascii="Gill Sans MT" w:hAnsi="Gill Sans MT"/>
                <w:color w:val="FFFFFF" w:themeColor="background1"/>
              </w:rPr>
              <w:lastRenderedPageBreak/>
              <w:br/>
            </w:r>
            <w:r w:rsidR="009A4374">
              <w:rPr>
                <w:rFonts w:ascii="Gill Sans MT" w:hAnsi="Gill Sans MT"/>
                <w:color w:val="FFFFFF" w:themeColor="background1"/>
                <w:sz w:val="40"/>
              </w:rPr>
              <w:t>Advanced Throwing</w:t>
            </w:r>
            <w:r>
              <w:rPr>
                <w:rFonts w:ascii="Gill Sans MT" w:hAnsi="Gill Sans MT"/>
                <w:color w:val="FFFFFF" w:themeColor="background1"/>
                <w:sz w:val="40"/>
              </w:rPr>
              <w:t xml:space="preserve">: </w:t>
            </w:r>
            <w:r w:rsidR="009A4374">
              <w:rPr>
                <w:rFonts w:ascii="Gill Sans MT" w:hAnsi="Gill Sans MT"/>
                <w:color w:val="FFFFFF" w:themeColor="background1"/>
                <w:sz w:val="40"/>
              </w:rPr>
              <w:t>CREATING 1</w:t>
            </w:r>
          </w:p>
          <w:p w14:paraId="500A6879" w14:textId="77777777" w:rsidR="00BB21CB" w:rsidRPr="00CF10F3" w:rsidRDefault="00BB21CB" w:rsidP="00D557E7">
            <w:pPr>
              <w:jc w:val="center"/>
              <w:rPr>
                <w:rFonts w:ascii="Gill Sans MT" w:hAnsi="Gill Sans MT"/>
                <w:color w:val="FFFFFF" w:themeColor="background1"/>
              </w:rPr>
            </w:pPr>
          </w:p>
        </w:tc>
      </w:tr>
      <w:tr w:rsidR="00BB21CB" w14:paraId="39C79E6B" w14:textId="77777777" w:rsidTr="00D557E7">
        <w:trPr>
          <w:trHeight w:val="1243"/>
        </w:trPr>
        <w:tc>
          <w:tcPr>
            <w:tcW w:w="1653" w:type="dxa"/>
            <w:vAlign w:val="center"/>
          </w:tcPr>
          <w:p w14:paraId="2F65867A" w14:textId="77777777" w:rsidR="00BB21CB" w:rsidRPr="00CF10F3" w:rsidRDefault="00BB21CB" w:rsidP="00D557E7">
            <w:pPr>
              <w:jc w:val="center"/>
              <w:rPr>
                <w:rFonts w:ascii="Gill Sans MT" w:hAnsi="Gill Sans MT"/>
                <w:sz w:val="72"/>
              </w:rPr>
            </w:pPr>
            <w:r w:rsidRPr="00CF10F3">
              <w:rPr>
                <w:rFonts w:ascii="Gill Sans MT" w:hAnsi="Gill Sans MT"/>
                <w:sz w:val="72"/>
              </w:rPr>
              <w:t>4</w:t>
            </w:r>
            <w:r>
              <w:rPr>
                <w:rFonts w:ascii="Gill Sans MT" w:hAnsi="Gill Sans MT"/>
                <w:sz w:val="72"/>
              </w:rPr>
              <w:t xml:space="preserve"> </w:t>
            </w:r>
            <w:r w:rsidRPr="00CF10F3">
              <w:rPr>
                <w:rFonts w:ascii="Gill Sans" w:hAnsi="Gill Sans" w:cs="Gill Sans"/>
                <w:noProof/>
                <w:sz w:val="72"/>
              </w:rPr>
              <w:drawing>
                <wp:inline distT="0" distB="0" distL="0" distR="0" wp14:anchorId="04473DCE" wp14:editId="3C1ACD98">
                  <wp:extent cx="275209" cy="275209"/>
                  <wp:effectExtent l="0" t="0" r="4445" b="4445"/>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179" w:type="dxa"/>
            <w:vAlign w:val="center"/>
          </w:tcPr>
          <w:p w14:paraId="64E4D4E1" w14:textId="77777777" w:rsidR="00BB21CB" w:rsidRPr="00CF10F3" w:rsidRDefault="00BB21CB" w:rsidP="00D557E7">
            <w:pPr>
              <w:rPr>
                <w:rFonts w:ascii="Gill Sans MT" w:hAnsi="Gill Sans MT"/>
              </w:rPr>
            </w:pPr>
            <w:r w:rsidRPr="00CF10F3">
              <w:rPr>
                <w:rFonts w:ascii="Gill Sans MT" w:hAnsi="Gill Sans MT"/>
                <w:i/>
              </w:rPr>
              <w:t>In addition to score 3.0 performance, the student demonstrates in-depth inferences and applications that go beyond the learning goal.</w:t>
            </w:r>
          </w:p>
        </w:tc>
      </w:tr>
      <w:tr w:rsidR="00BB21CB" w14:paraId="2217BF6B" w14:textId="77777777" w:rsidTr="00D557E7">
        <w:trPr>
          <w:trHeight w:val="1517"/>
        </w:trPr>
        <w:tc>
          <w:tcPr>
            <w:tcW w:w="1653" w:type="dxa"/>
            <w:vAlign w:val="center"/>
          </w:tcPr>
          <w:p w14:paraId="3A15512D" w14:textId="77777777" w:rsidR="00BB21CB" w:rsidRPr="00CF10F3" w:rsidRDefault="00BB21CB" w:rsidP="00D557E7">
            <w:pPr>
              <w:jc w:val="center"/>
              <w:rPr>
                <w:rFonts w:ascii="Gill Sans MT" w:hAnsi="Gill Sans MT"/>
                <w:sz w:val="72"/>
              </w:rPr>
            </w:pPr>
            <w:r w:rsidRPr="00CF10F3">
              <w:rPr>
                <w:rFonts w:ascii="Gill Sans MT" w:hAnsi="Gill Sans MT"/>
                <w:sz w:val="72"/>
              </w:rPr>
              <w:t>3</w:t>
            </w:r>
            <w:r>
              <w:rPr>
                <w:rFonts w:ascii="Gill Sans MT" w:hAnsi="Gill Sans MT"/>
                <w:sz w:val="72"/>
              </w:rPr>
              <w:t xml:space="preserve"> </w:t>
            </w:r>
            <w:r>
              <w:rPr>
                <w:rFonts w:ascii="Gill Sans" w:hAnsi="Gill Sans" w:cs="Gill Sans"/>
                <w:noProof/>
                <w:sz w:val="20"/>
              </w:rPr>
              <w:drawing>
                <wp:inline distT="0" distB="0" distL="0" distR="0" wp14:anchorId="6B4E1E2D" wp14:editId="2EE89C02">
                  <wp:extent cx="268605" cy="268605"/>
                  <wp:effectExtent l="0" t="0" r="10795" b="10795"/>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cstate="print">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179" w:type="dxa"/>
            <w:vAlign w:val="center"/>
          </w:tcPr>
          <w:p w14:paraId="5ED8112C" w14:textId="77777777" w:rsidR="00BB21CB" w:rsidRPr="00CB63C4" w:rsidRDefault="00BB21CB" w:rsidP="009A4374">
            <w:pPr>
              <w:pStyle w:val="ListParagraph"/>
              <w:numPr>
                <w:ilvl w:val="0"/>
                <w:numId w:val="21"/>
              </w:numPr>
              <w:spacing w:after="200"/>
              <w:ind w:left="310" w:hanging="270"/>
              <w:rPr>
                <w:rFonts w:ascii="Gill Sans MT" w:hAnsi="Gill Sans MT"/>
              </w:rPr>
            </w:pPr>
            <w:r w:rsidRPr="007A619A">
              <w:rPr>
                <w:rFonts w:ascii="Gill Sans MT" w:hAnsi="Gill Sans MT"/>
                <w:b/>
              </w:rPr>
              <w:t>Standards/Learning Goals-</w:t>
            </w:r>
            <w:r w:rsidRPr="000218D7">
              <w:rPr>
                <w:rFonts w:ascii="Gill Sans MT" w:hAnsi="Gill Sans MT"/>
              </w:rPr>
              <w:t>Experiment, plan and make multiple works of art and design that explore a personally meaningful theme, idea, or concept.</w:t>
            </w:r>
          </w:p>
        </w:tc>
      </w:tr>
      <w:tr w:rsidR="00BB21CB" w14:paraId="45B1D379" w14:textId="77777777" w:rsidTr="00D557E7">
        <w:trPr>
          <w:trHeight w:val="1187"/>
        </w:trPr>
        <w:tc>
          <w:tcPr>
            <w:tcW w:w="1653" w:type="dxa"/>
            <w:vAlign w:val="center"/>
          </w:tcPr>
          <w:p w14:paraId="04173E12" w14:textId="77777777" w:rsidR="00BB21CB" w:rsidRPr="00CF10F3" w:rsidRDefault="00BB21CB" w:rsidP="00D557E7">
            <w:pPr>
              <w:jc w:val="center"/>
              <w:rPr>
                <w:rFonts w:ascii="Gill Sans MT" w:hAnsi="Gill Sans MT"/>
                <w:sz w:val="72"/>
              </w:rPr>
            </w:pPr>
            <w:r w:rsidRPr="00CF10F3">
              <w:rPr>
                <w:rFonts w:ascii="Gill Sans MT" w:hAnsi="Gill Sans MT"/>
                <w:sz w:val="72"/>
              </w:rPr>
              <w:t>2</w:t>
            </w:r>
            <w:r>
              <w:rPr>
                <w:rFonts w:ascii="Gill Sans MT" w:hAnsi="Gill Sans MT"/>
                <w:sz w:val="72"/>
              </w:rPr>
              <w:t xml:space="preserve"> </w:t>
            </w:r>
            <w:r>
              <w:rPr>
                <w:rFonts w:ascii="Gill Sans" w:hAnsi="Gill Sans" w:cs="Gill Sans"/>
                <w:noProof/>
                <w:sz w:val="20"/>
              </w:rPr>
              <w:drawing>
                <wp:inline distT="0" distB="0" distL="0" distR="0" wp14:anchorId="2CB5D5B7" wp14:editId="56D490EA">
                  <wp:extent cx="275843" cy="275843"/>
                  <wp:effectExtent l="0" t="0" r="3810" b="381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cstate="print">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6179" w:type="dxa"/>
            <w:vAlign w:val="center"/>
          </w:tcPr>
          <w:p w14:paraId="0AB4F5FC" w14:textId="77777777" w:rsidR="00BB21CB" w:rsidRPr="00CF10F3" w:rsidRDefault="00BB21CB" w:rsidP="00D557E7">
            <w:pPr>
              <w:rPr>
                <w:rFonts w:ascii="Gill Sans MT" w:hAnsi="Gill Sans MT"/>
                <w:b/>
                <w:i/>
              </w:rPr>
            </w:pPr>
            <w:r w:rsidRPr="00CF10F3">
              <w:rPr>
                <w:rFonts w:ascii="Gill Sans MT" w:hAnsi="Gill Sans MT"/>
                <w:b/>
                <w:i/>
              </w:rPr>
              <w:t>Students demonstrate they have the ability to:</w:t>
            </w:r>
          </w:p>
          <w:p w14:paraId="5B4D75EC" w14:textId="77777777" w:rsidR="00BB21CB" w:rsidRPr="00594C30" w:rsidRDefault="00BB21CB" w:rsidP="009A4374">
            <w:pPr>
              <w:numPr>
                <w:ilvl w:val="0"/>
                <w:numId w:val="9"/>
              </w:numPr>
              <w:rPr>
                <w:rFonts w:ascii="Gill Sans MT" w:hAnsi="Gill Sans MT"/>
              </w:rPr>
            </w:pPr>
            <w:r>
              <w:rPr>
                <w:rFonts w:ascii="Gill Sans MT" w:hAnsi="Gill Sans MT"/>
              </w:rPr>
              <w:t>Create quality ceramic foams needed</w:t>
            </w:r>
          </w:p>
        </w:tc>
      </w:tr>
      <w:tr w:rsidR="00BB21CB" w14:paraId="30062744" w14:textId="77777777" w:rsidTr="00D557E7">
        <w:trPr>
          <w:trHeight w:val="889"/>
        </w:trPr>
        <w:tc>
          <w:tcPr>
            <w:tcW w:w="1653" w:type="dxa"/>
            <w:vAlign w:val="center"/>
          </w:tcPr>
          <w:p w14:paraId="520AA2A5" w14:textId="77777777" w:rsidR="00BB21CB" w:rsidRPr="00CF10F3" w:rsidRDefault="00BB21CB" w:rsidP="00D557E7">
            <w:pPr>
              <w:jc w:val="center"/>
              <w:rPr>
                <w:rFonts w:ascii="Gill Sans MT" w:hAnsi="Gill Sans MT"/>
                <w:sz w:val="72"/>
              </w:rPr>
            </w:pPr>
            <w:r w:rsidRPr="00CF10F3">
              <w:rPr>
                <w:rFonts w:ascii="Gill Sans MT" w:hAnsi="Gill Sans MT"/>
                <w:sz w:val="72"/>
              </w:rPr>
              <w:t>1</w:t>
            </w:r>
            <w:r>
              <w:rPr>
                <w:rFonts w:ascii="Gill Sans MT" w:hAnsi="Gill Sans MT"/>
                <w:sz w:val="72"/>
              </w:rPr>
              <w:t xml:space="preserve"> </w:t>
            </w:r>
            <w:r>
              <w:rPr>
                <w:rFonts w:ascii="Gill Sans" w:hAnsi="Gill Sans" w:cs="Gill Sans"/>
                <w:noProof/>
                <w:sz w:val="20"/>
              </w:rPr>
              <w:drawing>
                <wp:inline distT="0" distB="0" distL="0" distR="0" wp14:anchorId="33C84D21" wp14:editId="2643C8F3">
                  <wp:extent cx="249936" cy="249936"/>
                  <wp:effectExtent l="0" t="0" r="4445" b="4445"/>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179" w:type="dxa"/>
            <w:vAlign w:val="center"/>
          </w:tcPr>
          <w:p w14:paraId="7D0E7E09" w14:textId="77777777" w:rsidR="00BB21CB" w:rsidRPr="00CF10F3" w:rsidRDefault="00BB21CB" w:rsidP="00D557E7">
            <w:pPr>
              <w:rPr>
                <w:rFonts w:ascii="Gill Sans MT" w:hAnsi="Gill Sans MT"/>
              </w:rPr>
            </w:pPr>
            <w:r w:rsidRPr="00CF10F3">
              <w:rPr>
                <w:rFonts w:ascii="Garamond" w:hAnsi="Garamond"/>
                <w:i/>
              </w:rPr>
              <w:t>Student’s performance reflects insufficient progress towards foundational skills and knowledge.</w:t>
            </w:r>
          </w:p>
        </w:tc>
      </w:tr>
    </w:tbl>
    <w:p w14:paraId="41742F09" w14:textId="7AFA1168" w:rsidR="00BB21CB" w:rsidRPr="00E4739B" w:rsidRDefault="002B4D62" w:rsidP="00E94634">
      <w:r>
        <w:rPr>
          <w:noProof/>
        </w:rPr>
        <mc:AlternateContent>
          <mc:Choice Requires="wps">
            <w:drawing>
              <wp:anchor distT="0" distB="0" distL="114300" distR="114300" simplePos="0" relativeHeight="251810816" behindDoc="0" locked="0" layoutInCell="1" allowOverlap="1" wp14:anchorId="667AACCE" wp14:editId="2EF2E2B8">
                <wp:simplePos x="0" y="0"/>
                <wp:positionH relativeFrom="page">
                  <wp:posOffset>8583482</wp:posOffset>
                </wp:positionH>
                <wp:positionV relativeFrom="page">
                  <wp:posOffset>879661</wp:posOffset>
                </wp:positionV>
                <wp:extent cx="894955" cy="868295"/>
                <wp:effectExtent l="0" t="0" r="19685" b="27305"/>
                <wp:wrapThrough wrapText="bothSides">
                  <wp:wrapPolygon edited="0">
                    <wp:start x="7358" y="0"/>
                    <wp:lineTo x="3679" y="1896"/>
                    <wp:lineTo x="0" y="5688"/>
                    <wp:lineTo x="0" y="16591"/>
                    <wp:lineTo x="5519" y="21805"/>
                    <wp:lineTo x="6899" y="21805"/>
                    <wp:lineTo x="14717" y="21805"/>
                    <wp:lineTo x="16097" y="21805"/>
                    <wp:lineTo x="21615" y="16591"/>
                    <wp:lineTo x="21615" y="5688"/>
                    <wp:lineTo x="17936" y="1896"/>
                    <wp:lineTo x="14257" y="0"/>
                    <wp:lineTo x="7358" y="0"/>
                  </wp:wrapPolygon>
                </wp:wrapThrough>
                <wp:docPr id="62" name="Oval 62"/>
                <wp:cNvGraphicFramePr/>
                <a:graphic xmlns:a="http://schemas.openxmlformats.org/drawingml/2006/main">
                  <a:graphicData uri="http://schemas.microsoft.com/office/word/2010/wordprocessingShape">
                    <wps:wsp>
                      <wps:cNvSpPr/>
                      <wps:spPr>
                        <a:xfrm>
                          <a:off x="0" y="0"/>
                          <a:ext cx="894955" cy="868295"/>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28124E7" w14:textId="77777777" w:rsidR="002B4D62" w:rsidRDefault="002B4D62" w:rsidP="002B4D62">
                            <w:pPr>
                              <w:jc w:val="center"/>
                            </w:pPr>
                            <w:r>
                              <w:rPr>
                                <w:rFonts w:ascii="Helvetica" w:hAnsi="Helvetica" w:cs="Helvetica"/>
                                <w:noProof/>
                              </w:rPr>
                              <w:drawing>
                                <wp:inline distT="0" distB="0" distL="0" distR="0" wp14:anchorId="6F71883C" wp14:editId="71844939">
                                  <wp:extent cx="399570" cy="399570"/>
                                  <wp:effectExtent l="0" t="0" r="635" b="635"/>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045" cy="403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7AACCE" id="Oval 62" o:spid="_x0000_s1073" style="position:absolute;margin-left:675.85pt;margin-top:69.25pt;width:70.45pt;height:68.3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8pbAIAACoFAAAOAAAAZHJzL2Uyb0RvYy54bWysVEtvGjEQvlfqf7B8bxYQEEBZIpQoVSUU&#10;UJIqZ+O1g1Xb49qGXfrrO/YuDzVRD1UvuzOeb8bz+MY3t43RZC98UGBL2r/qUSIsh0rZt5J+f3n4&#10;MqEkRGYrpsGKkh5EoLfzz59uajcTA9iCroQnGMSGWe1Kuo3RzYoi8K0wLFyBExaNErxhEVX/VlSe&#10;1Rjd6GLQ642LGnzlPHARAp7et0Y6z/GlFDyupAwiEl1SzC3mr8/fTfoW8xs2e/PMbRXv0mD/kIVh&#10;yuKlp1D3LDKy8+pdKKO4hwAyXnEwBUipuMg1YDX93h/VPG+ZE7kWbE5wpzaF/xeWP+7XnqiqpOMB&#10;JZYZnNFqzzRBFXtTuzBDyLNb+04LKKZCG+lN+mMJpMn9PJz6KZpIOB5OpsPpaEQJR9NkPBlMRylm&#10;cXZ2PsSvAgxJQkmF1sqFVDGbsf0yxBZ9RKVjkWfamVJ2bT5ZigctEkbbJyGxJsxgkGNlNok77QlW&#10;VtLqR7/LIyOTi1Ran5z6HznpeHTqsOdsTo69jxzPt7W5IzrfCDaeHI2y4P/uLFs8tu+i1iTGZtPk&#10;AQ6vjxPbQHXAqXpo6R4cf1DY4CULcc088hs3AXc2rvAjNdQlhU6iZAv+10fnCY+0QyslNe5LScPP&#10;HfOCEv3NIiGn/eEwLVhWhqPrASr+0rK5tNiduQMcRR9fB8ezmPBRH0Xpwbziai/SrWhiluPdJeXR&#10;H5W72O4xPg5cLBYZhkvlWFzaZ8dT8NToxJ6X5pV517EsIj0f4bhb75jWYpOnhcUuglSZhqnVbV+7&#10;EeBCZi53j0fa+Es9o85P3Pw3AAAA//8DAFBLAwQUAAYACAAAACEAciRGsuEAAAANAQAADwAAAGRy&#10;cy9kb3ducmV2LnhtbEyPTU+DQBCG7yb+h82YeLNLUUqhLI0x8aDxUjDxOrBTwO4HYbct/nuXk97m&#10;zTx555liP2vFLjS5wRoB61UEjExr5WA6AZ/168MWmPNoJCprSMAPOdiXtzcF5tJezYEule9YKDEu&#10;RwG992POuWt70uhWdiQTdkc7afQhTh2XE15DuVY8jqIN1ziYcKHHkV56ak/VWQvoDif3HmPWfjdZ&#10;Wr2pof7Ivmoh7u/m5x0wT7P/g2HRD+pQBqfGno10TIX8mKzTwC7TNgG2IE9ZvAHWCIjTJAZeFvz/&#10;F+UvAAAA//8DAFBLAQItABQABgAIAAAAIQC2gziS/gAAAOEBAAATAAAAAAAAAAAAAAAAAAAAAABb&#10;Q29udGVudF9UeXBlc10ueG1sUEsBAi0AFAAGAAgAAAAhADj9If/WAAAAlAEAAAsAAAAAAAAAAAAA&#10;AAAALwEAAF9yZWxzLy5yZWxzUEsBAi0AFAAGAAgAAAAhAMdvHylsAgAAKgUAAA4AAAAAAAAAAAAA&#10;AAAALgIAAGRycy9lMm9Eb2MueG1sUEsBAi0AFAAGAAgAAAAhAHIkRrLhAAAADQEAAA8AAAAAAAAA&#10;AAAAAAAAxgQAAGRycy9kb3ducmV2LnhtbFBLBQYAAAAABAAEAPMAAADUBQAAAAA=&#10;" fillcolor="white [3201]" strokecolor="black [3200]" strokeweight="2pt">
                <v:textbox>
                  <w:txbxContent>
                    <w:p w14:paraId="428124E7" w14:textId="77777777" w:rsidR="002B4D62" w:rsidRDefault="002B4D62" w:rsidP="002B4D62">
                      <w:pPr>
                        <w:jc w:val="center"/>
                      </w:pPr>
                      <w:r>
                        <w:rPr>
                          <w:rFonts w:ascii="Helvetica" w:hAnsi="Helvetica" w:cs="Helvetica"/>
                          <w:noProof/>
                        </w:rPr>
                        <w:drawing>
                          <wp:inline distT="0" distB="0" distL="0" distR="0" wp14:anchorId="6F71883C" wp14:editId="71844939">
                            <wp:extent cx="399570" cy="399570"/>
                            <wp:effectExtent l="0" t="0" r="635" b="635"/>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045" cy="403045"/>
                                    </a:xfrm>
                                    <a:prstGeom prst="rect">
                                      <a:avLst/>
                                    </a:prstGeom>
                                    <a:noFill/>
                                    <a:ln>
                                      <a:noFill/>
                                    </a:ln>
                                  </pic:spPr>
                                </pic:pic>
                              </a:graphicData>
                            </a:graphic>
                          </wp:inline>
                        </w:drawing>
                      </w:r>
                    </w:p>
                  </w:txbxContent>
                </v:textbox>
                <w10:wrap type="through" anchorx="page" anchory="page"/>
              </v:oval>
            </w:pict>
          </mc:Fallback>
        </mc:AlternateContent>
      </w:r>
      <w:r>
        <w:rPr>
          <w:noProof/>
        </w:rPr>
        <mc:AlternateContent>
          <mc:Choice Requires="wps">
            <w:drawing>
              <wp:anchor distT="0" distB="0" distL="114300" distR="114300" simplePos="0" relativeHeight="251808768" behindDoc="0" locked="0" layoutInCell="1" allowOverlap="1" wp14:anchorId="523B9FE4" wp14:editId="5471CA37">
                <wp:simplePos x="0" y="0"/>
                <wp:positionH relativeFrom="page">
                  <wp:posOffset>5715000</wp:posOffset>
                </wp:positionH>
                <wp:positionV relativeFrom="page">
                  <wp:posOffset>1068705</wp:posOffset>
                </wp:positionV>
                <wp:extent cx="3603625" cy="2265344"/>
                <wp:effectExtent l="0" t="0" r="15875" b="20955"/>
                <wp:wrapThrough wrapText="bothSides">
                  <wp:wrapPolygon edited="0">
                    <wp:start x="1484" y="0"/>
                    <wp:lineTo x="0" y="1090"/>
                    <wp:lineTo x="0" y="21618"/>
                    <wp:lineTo x="20211" y="21618"/>
                    <wp:lineTo x="20325" y="21618"/>
                    <wp:lineTo x="21353" y="20528"/>
                    <wp:lineTo x="21581" y="19438"/>
                    <wp:lineTo x="21581" y="0"/>
                    <wp:lineTo x="1484" y="0"/>
                  </wp:wrapPolygon>
                </wp:wrapThrough>
                <wp:docPr id="61" name="Round Diagonal Corner Rectangle 61"/>
                <wp:cNvGraphicFramePr/>
                <a:graphic xmlns:a="http://schemas.openxmlformats.org/drawingml/2006/main">
                  <a:graphicData uri="http://schemas.microsoft.com/office/word/2010/wordprocessingShape">
                    <wps:wsp>
                      <wps:cNvSpPr/>
                      <wps:spPr>
                        <a:xfrm>
                          <a:off x="0" y="0"/>
                          <a:ext cx="3603625" cy="2265344"/>
                        </a:xfrm>
                        <a:prstGeom prst="round2DiagRect">
                          <a:avLst/>
                        </a:prstGeom>
                        <a:ln>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2C72A42C" w14:textId="77777777" w:rsidR="002B4D62" w:rsidRDefault="002B4D62" w:rsidP="002B4D62">
                            <w:pPr>
                              <w:rPr>
                                <w:rFonts w:ascii="Gill Sans MT" w:hAnsi="Gill Sans MT"/>
                                <w:b/>
                              </w:rPr>
                            </w:pPr>
                            <w:r>
                              <w:rPr>
                                <w:rFonts w:ascii="Gill Sans MT" w:hAnsi="Gill Sans MT"/>
                                <w:b/>
                              </w:rPr>
                              <w:t>National Core Arts Connections:</w:t>
                            </w:r>
                          </w:p>
                          <w:p w14:paraId="4510E6F4" w14:textId="77777777" w:rsidR="002B4D62" w:rsidRDefault="002B4D62" w:rsidP="002B4D62">
                            <w:pPr>
                              <w:pStyle w:val="ListParagraph"/>
                              <w:numPr>
                                <w:ilvl w:val="0"/>
                                <w:numId w:val="24"/>
                              </w:numPr>
                              <w:spacing w:after="0" w:line="240" w:lineRule="auto"/>
                              <w:ind w:right="677"/>
                              <w:rPr>
                                <w:rFonts w:ascii="Gill Sans MT" w:hAnsi="Gill Sans MT"/>
                              </w:rPr>
                            </w:pPr>
                            <w:r w:rsidRPr="00FD0B5B">
                              <w:rPr>
                                <w:rFonts w:ascii="Gill Sans MT" w:hAnsi="Gill Sans MT"/>
                                <w:u w:val="single"/>
                              </w:rPr>
                              <w:t>Anchor Standard</w:t>
                            </w:r>
                            <w:r>
                              <w:rPr>
                                <w:rFonts w:ascii="Gill Sans MT" w:hAnsi="Gill Sans MT"/>
                              </w:rPr>
                              <w:t xml:space="preserve">- Organize and develop artistic ideas and work. </w:t>
                            </w:r>
                          </w:p>
                          <w:p w14:paraId="3478F69C" w14:textId="77777777" w:rsidR="002B4D62" w:rsidRDefault="002B4D62" w:rsidP="002B4D62">
                            <w:pPr>
                              <w:pStyle w:val="ListParagraph"/>
                              <w:numPr>
                                <w:ilvl w:val="0"/>
                                <w:numId w:val="24"/>
                              </w:numPr>
                              <w:spacing w:after="0" w:line="240" w:lineRule="auto"/>
                              <w:rPr>
                                <w:rFonts w:ascii="Gill Sans MT" w:hAnsi="Gill Sans MT"/>
                              </w:rPr>
                            </w:pPr>
                            <w:r w:rsidRPr="00FD0B5B">
                              <w:rPr>
                                <w:rFonts w:ascii="Gill Sans MT" w:hAnsi="Gill Sans MT"/>
                                <w:u w:val="single"/>
                              </w:rPr>
                              <w:t>Enduring Understanding</w:t>
                            </w:r>
                            <w:r>
                              <w:rPr>
                                <w:rFonts w:ascii="Gill Sans MT" w:hAnsi="Gill Sans MT"/>
                              </w:rPr>
                              <w:t xml:space="preserve">- Artists and designers experiment with forms structures, materials, concepts, media and art making approaches. </w:t>
                            </w:r>
                          </w:p>
                          <w:p w14:paraId="1F997B97" w14:textId="77777777" w:rsidR="002B4D62" w:rsidRPr="00C93B6C" w:rsidRDefault="002B4D62" w:rsidP="002B4D62">
                            <w:pPr>
                              <w:pStyle w:val="ListParagraph"/>
                              <w:numPr>
                                <w:ilvl w:val="0"/>
                                <w:numId w:val="24"/>
                              </w:numPr>
                              <w:spacing w:after="0" w:line="240" w:lineRule="auto"/>
                              <w:rPr>
                                <w:rFonts w:ascii="Gill Sans MT" w:hAnsi="Gill Sans MT"/>
                              </w:rPr>
                            </w:pPr>
                            <w:r w:rsidRPr="00FD0B5B">
                              <w:rPr>
                                <w:rFonts w:ascii="Gill Sans MT" w:hAnsi="Gill Sans MT"/>
                                <w:u w:val="single"/>
                              </w:rPr>
                              <w:t>Essential Question/s</w:t>
                            </w:r>
                            <w:r>
                              <w:rPr>
                                <w:rFonts w:ascii="Gill Sans MT" w:hAnsi="Gill Sans MT"/>
                              </w:rPr>
                              <w:t xml:space="preserve">- How do artist work? How do artists and designers determine whether a particular direction in their work is effective? How do artists and designers learn from trial and error? </w:t>
                            </w:r>
                          </w:p>
                          <w:p w14:paraId="5E271D2E" w14:textId="77777777" w:rsidR="002B4D62" w:rsidRPr="004C3904" w:rsidRDefault="002B4D62" w:rsidP="002B4D62">
                            <w:pP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B9FE4" id="Round Diagonal Corner Rectangle 61" o:spid="_x0000_s1074" style="position:absolute;margin-left:450pt;margin-top:84.15pt;width:283.75pt;height:178.3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3625,22653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J68rQIAALIFAAAOAAAAZHJzL2Uyb0RvYy54bWysVN9P2zAQfp+0/8Hy+0ga2sIqUlQVMU1i&#10;UAETz65jt9Ycn2e7Tbq/fmcnDRWbeJj24vh8v798d1fXba3JXjivwJR0dJZTIgyHSplNSb8/3366&#10;pMQHZiqmwYiSHoSn1/OPH64aOxMFbEFXwhEMYvyssSXdhmBnWeb5VtTMn4EVBpUSXM0Cim6TVY41&#10;GL3WWZHn06wBV1kHXHiPrzedks5TfCkFDw9SehGILinWFtLp0rmOZza/YrONY3areF8G+4cqaqYM&#10;Jh1C3bDAyM6pP0LVijvwIMMZhzoDKRUXqQfsZpS/6eZpy6xIvSA43g4w+f8Xlt/vV46oqqTTESWG&#10;1fiPHmFnKnKj2AYM02QJzuA/ekQsmdloQdASYWusn6H3k125XvJ4jRi00tXxi92RNkF9GKAWbSAc&#10;H8+n+fm0mFDCUVcU08n5eByjZq/u1vnwRUBN4qWkLlZVxKpiJQlstr/zoXM6Gse82sTTg1bVrdI6&#10;CZFPYqkd2TNkwnozSgH0rv4GVfd2McnzxAcsIdEvmqeCTiKhrosuErf69BGKrvl0CwctujoehURs&#10;sd0ipRvCdhmrHwnIFBMto4vEegenrsY3TjocnXrb6NZVMzjm72cbrFNGMGFwrJUB976z7OwRmJNe&#10;4zW06zYRaXx5pMcaqgOyy0E3dt7yW4X/8o75sGIO5wwnEndHeMBDamhKCv2Nki24X397j/ZIf9RS&#10;0uDcltT/3DEnKNFfDQ7G59F4HAc9CePJRYGCO9WsTzVmVy8BCYHcx+rSNdoHfbxKB/ULrphFzIoq&#10;ZjjmLikP7igsQ7dPcElxsVgkMxxuy8KdebI8Bo9AR4Y+ty/M2Z7QAWfhHo4zzmZv2NzZRk8Di10A&#10;qRLVI9Qdrv0vwMWQWNovsbh5TuVk9bpq578BAAD//wMAUEsDBBQABgAIAAAAIQAK5dLQ4AAAAAwB&#10;AAAPAAAAZHJzL2Rvd25yZXYueG1sTI8xT8MwFIR3JP6D9ZBYKmoTSCghTlUhsZAuhHZ340ccET9H&#10;ttuGf487wXi609131Xq2IzuhD4MjCfdLAQypc3qgXsLu8+1uBSxERVqNjlDCDwZY19dXlSq1O9MH&#10;ntrYs1RCoVQSTIxTyXnoDFoVlm5CSt6X81bFJH3PtVfnVG5HnglRcKsGSgtGTfhqsPtuj1ZC5ptm&#10;2+q93W8W28zsFuE9NEHK25t58wIs4hz/wnDBT+hQJ6aDO5IObJTwLET6EpNRrB6AXRKPxVMO7CAh&#10;z3IBvK74/xP1LwAAAP//AwBQSwECLQAUAAYACAAAACEAtoM4kv4AAADhAQAAEwAAAAAAAAAAAAAA&#10;AAAAAAAAW0NvbnRlbnRfVHlwZXNdLnhtbFBLAQItABQABgAIAAAAIQA4/SH/1gAAAJQBAAALAAAA&#10;AAAAAAAAAAAAAC8BAABfcmVscy8ucmVsc1BLAQItABQABgAIAAAAIQB19J68rQIAALIFAAAOAAAA&#10;AAAAAAAAAAAAAC4CAABkcnMvZTJvRG9jLnhtbFBLAQItABQABgAIAAAAIQAK5dLQ4AAAAAwBAAAP&#10;AAAAAAAAAAAAAAAAAAcFAABkcnMvZG93bnJldi54bWxQSwUGAAAAAAQABADzAAAAFAYAAAAA&#10;" adj="-11796480,,5400" path="m377565,l3603625,r,l3603625,1887779v,208523,-169042,377565,-377565,377565l,2265344r,l,377565c,169042,169042,,377565,xe" fillcolor="white [3201]" strokecolor="#bfbfbf [2412]" strokeweight="2pt">
                <v:stroke joinstyle="miter"/>
                <v:formulas/>
                <v:path arrowok="t" o:connecttype="custom" o:connectlocs="377565,0;3603625,0;3603625,0;3603625,1887779;3226060,2265344;0,2265344;0,2265344;0,377565;377565,0" o:connectangles="0,0,0,0,0,0,0,0,0" textboxrect="0,0,3603625,2265344"/>
                <v:textbox>
                  <w:txbxContent>
                    <w:p w14:paraId="2C72A42C" w14:textId="77777777" w:rsidR="002B4D62" w:rsidRDefault="002B4D62" w:rsidP="002B4D62">
                      <w:pPr>
                        <w:rPr>
                          <w:rFonts w:ascii="Gill Sans MT" w:hAnsi="Gill Sans MT"/>
                          <w:b/>
                        </w:rPr>
                      </w:pPr>
                      <w:r>
                        <w:rPr>
                          <w:rFonts w:ascii="Gill Sans MT" w:hAnsi="Gill Sans MT"/>
                          <w:b/>
                        </w:rPr>
                        <w:t>National Core Arts Connections:</w:t>
                      </w:r>
                    </w:p>
                    <w:p w14:paraId="4510E6F4" w14:textId="77777777" w:rsidR="002B4D62" w:rsidRDefault="002B4D62" w:rsidP="002B4D62">
                      <w:pPr>
                        <w:pStyle w:val="ListParagraph"/>
                        <w:numPr>
                          <w:ilvl w:val="0"/>
                          <w:numId w:val="24"/>
                        </w:numPr>
                        <w:spacing w:after="0" w:line="240" w:lineRule="auto"/>
                        <w:ind w:right="677"/>
                        <w:rPr>
                          <w:rFonts w:ascii="Gill Sans MT" w:hAnsi="Gill Sans MT"/>
                        </w:rPr>
                      </w:pPr>
                      <w:r w:rsidRPr="00FD0B5B">
                        <w:rPr>
                          <w:rFonts w:ascii="Gill Sans MT" w:hAnsi="Gill Sans MT"/>
                          <w:u w:val="single"/>
                        </w:rPr>
                        <w:t>Anchor Standard</w:t>
                      </w:r>
                      <w:r>
                        <w:rPr>
                          <w:rFonts w:ascii="Gill Sans MT" w:hAnsi="Gill Sans MT"/>
                        </w:rPr>
                        <w:t xml:space="preserve">- Organize and develop artistic ideas and work. </w:t>
                      </w:r>
                    </w:p>
                    <w:p w14:paraId="3478F69C" w14:textId="77777777" w:rsidR="002B4D62" w:rsidRDefault="002B4D62" w:rsidP="002B4D62">
                      <w:pPr>
                        <w:pStyle w:val="ListParagraph"/>
                        <w:numPr>
                          <w:ilvl w:val="0"/>
                          <w:numId w:val="24"/>
                        </w:numPr>
                        <w:spacing w:after="0" w:line="240" w:lineRule="auto"/>
                        <w:rPr>
                          <w:rFonts w:ascii="Gill Sans MT" w:hAnsi="Gill Sans MT"/>
                        </w:rPr>
                      </w:pPr>
                      <w:r w:rsidRPr="00FD0B5B">
                        <w:rPr>
                          <w:rFonts w:ascii="Gill Sans MT" w:hAnsi="Gill Sans MT"/>
                          <w:u w:val="single"/>
                        </w:rPr>
                        <w:t>Enduring Understanding</w:t>
                      </w:r>
                      <w:r>
                        <w:rPr>
                          <w:rFonts w:ascii="Gill Sans MT" w:hAnsi="Gill Sans MT"/>
                        </w:rPr>
                        <w:t xml:space="preserve">- Artists and designers experiment with forms structures, materials, concepts, media and art making approaches. </w:t>
                      </w:r>
                    </w:p>
                    <w:p w14:paraId="1F997B97" w14:textId="77777777" w:rsidR="002B4D62" w:rsidRPr="00C93B6C" w:rsidRDefault="002B4D62" w:rsidP="002B4D62">
                      <w:pPr>
                        <w:pStyle w:val="ListParagraph"/>
                        <w:numPr>
                          <w:ilvl w:val="0"/>
                          <w:numId w:val="24"/>
                        </w:numPr>
                        <w:spacing w:after="0" w:line="240" w:lineRule="auto"/>
                        <w:rPr>
                          <w:rFonts w:ascii="Gill Sans MT" w:hAnsi="Gill Sans MT"/>
                        </w:rPr>
                      </w:pPr>
                      <w:r w:rsidRPr="00FD0B5B">
                        <w:rPr>
                          <w:rFonts w:ascii="Gill Sans MT" w:hAnsi="Gill Sans MT"/>
                          <w:u w:val="single"/>
                        </w:rPr>
                        <w:t>Essential Question/s</w:t>
                      </w:r>
                      <w:r>
                        <w:rPr>
                          <w:rFonts w:ascii="Gill Sans MT" w:hAnsi="Gill Sans MT"/>
                        </w:rPr>
                        <w:t xml:space="preserve">- How do artist work? How do artists and designers determine whether a particular direction in their work is effective? How do artists and designers learn from trial and error? </w:t>
                      </w:r>
                    </w:p>
                    <w:p w14:paraId="5E271D2E" w14:textId="77777777" w:rsidR="002B4D62" w:rsidRPr="004C3904" w:rsidRDefault="002B4D62" w:rsidP="002B4D62">
                      <w:pPr>
                        <w:rPr>
                          <w:rFonts w:ascii="Gill Sans MT" w:hAnsi="Gill Sans MT"/>
                        </w:rPr>
                      </w:pPr>
                    </w:p>
                  </w:txbxContent>
                </v:textbox>
                <w10:wrap type="through" anchorx="page" anchory="page"/>
              </v:shape>
            </w:pict>
          </mc:Fallback>
        </mc:AlternateContent>
      </w:r>
      <w:r w:rsidR="00BB21CB">
        <w:rPr>
          <w:noProof/>
        </w:rPr>
        <mc:AlternateContent>
          <mc:Choice Requires="wps">
            <w:drawing>
              <wp:anchor distT="0" distB="0" distL="114300" distR="114300" simplePos="0" relativeHeight="251702784" behindDoc="0" locked="0" layoutInCell="1" allowOverlap="1" wp14:anchorId="38B53D20" wp14:editId="1BF6C985">
                <wp:simplePos x="0" y="0"/>
                <wp:positionH relativeFrom="margin">
                  <wp:align>right</wp:align>
                </wp:positionH>
                <wp:positionV relativeFrom="page">
                  <wp:posOffset>5070961</wp:posOffset>
                </wp:positionV>
                <wp:extent cx="808456" cy="699247"/>
                <wp:effectExtent l="0" t="0" r="10795" b="24765"/>
                <wp:wrapThrough wrapText="bothSides">
                  <wp:wrapPolygon edited="0">
                    <wp:start x="6617" y="0"/>
                    <wp:lineTo x="0" y="3531"/>
                    <wp:lineTo x="0" y="15302"/>
                    <wp:lineTo x="2036" y="18834"/>
                    <wp:lineTo x="2036" y="19422"/>
                    <wp:lineTo x="6108" y="21777"/>
                    <wp:lineTo x="6617" y="21777"/>
                    <wp:lineTo x="15271" y="21777"/>
                    <wp:lineTo x="15780" y="21777"/>
                    <wp:lineTo x="19343" y="18834"/>
                    <wp:lineTo x="21379" y="15302"/>
                    <wp:lineTo x="21379" y="3531"/>
                    <wp:lineTo x="14762" y="0"/>
                    <wp:lineTo x="6617" y="0"/>
                  </wp:wrapPolygon>
                </wp:wrapThrough>
                <wp:docPr id="590" name="Oval 590"/>
                <wp:cNvGraphicFramePr/>
                <a:graphic xmlns:a="http://schemas.openxmlformats.org/drawingml/2006/main">
                  <a:graphicData uri="http://schemas.microsoft.com/office/word/2010/wordprocessingShape">
                    <wps:wsp>
                      <wps:cNvSpPr/>
                      <wps:spPr>
                        <a:xfrm>
                          <a:off x="0" y="0"/>
                          <a:ext cx="808456" cy="699247"/>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5B043CA" w14:textId="77777777" w:rsidR="00D557E7" w:rsidRDefault="00D557E7" w:rsidP="00BB21CB">
                            <w:pPr>
                              <w:jc w:val="center"/>
                            </w:pPr>
                            <w:r>
                              <w:rPr>
                                <w:rFonts w:ascii="Helvetica" w:hAnsi="Helvetica" w:cs="Helvetica"/>
                                <w:noProof/>
                              </w:rPr>
                              <w:drawing>
                                <wp:inline distT="0" distB="0" distL="0" distR="0" wp14:anchorId="36258821" wp14:editId="58E43B78">
                                  <wp:extent cx="361149" cy="361149"/>
                                  <wp:effectExtent l="0" t="0" r="1270" b="1270"/>
                                  <wp:docPr id="5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biLevel thresh="75000"/>
                                            <a:extLst>
                                              <a:ext uri="{28A0092B-C50C-407E-A947-70E740481C1C}">
                                                <a14:useLocalDpi xmlns:a14="http://schemas.microsoft.com/office/drawing/2010/main" val="0"/>
                                              </a:ext>
                                            </a:extLst>
                                          </a:blip>
                                          <a:srcRect/>
                                          <a:stretch>
                                            <a:fillRect/>
                                          </a:stretch>
                                        </pic:blipFill>
                                        <pic:spPr bwMode="auto">
                                          <a:xfrm>
                                            <a:off x="0" y="0"/>
                                            <a:ext cx="362639" cy="3626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B53D20" id="Oval 590" o:spid="_x0000_s1075" style="position:absolute;margin-left:12.45pt;margin-top:399.3pt;width:63.65pt;height:55.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XmbAIAACwFAAAOAAAAZHJzL2Uyb0RvYy54bWysVEtvGjEQvlfqf7B8bxYQJAFliRBRqkoo&#10;REmqnI3XBqu2x7UNu/TXd+xdHmpQD1UvuzOeb8bz+MZ3943RZCd8UGBL2r/qUSIsh0rZdUm/vz1+&#10;uaUkRGYrpsGKku5FoPfTz5/uajcRA9iAroQnGMSGSe1KuonRTYoi8I0wLFyBExaNErxhEVW/LirP&#10;aoxudDHo9a6LGnzlPHARAp4+tEY6zfGlFDwupQwiEl1SzC3mr8/fVfoW0zs2WXvmNop3abB/yMIw&#10;ZfHSY6gHFhnZevUhlFHcQwAZrziYAqRUXOQasJp+749qXjfMiVwLNie4Y5vC/wvLn3bPnqiqpKMx&#10;9scyg0Na7pgmScfu1C5MEPTqnn2nBRRTqY30Jv2xCNLkju6PHRVNJBwPb3u3w9E1JRxN1+PxYHiT&#10;YhYnZ+dD/CrAkCSUVGitXEg1swnbLUJs0QdUOhZ5qp0pZdfmk6W41yJhtH0REqvCDAY5VuaTmGtP&#10;sLSSVj/6XR4ZmVyk0vro1L/kpOPBqcOesjk69i45nm5rc0d0vhFsPDoaZcH/3Vm2eGzfWa1JjM2q&#10;ySMcjg8TW0G1x7l6aAkfHH9U2OAFC/GZeWQ4zhq3Ni7xIzXUJYVOomQD/tel84RH4qGVkho3pqTh&#10;55Z5QYn+ZpGS4/5wmFYsK8PRzQAVf25ZnVvs1swBR9HH98HxLCZ81AdRejDvuNyzdCuamOV4d0l5&#10;9AdlHttNxueBi9ksw3CtHIsL++p4Cp4andjz1rwz7zqWRaTnExy26wPTWmzytDDbRpAq0zC1uu1r&#10;NwJcyczl7vlIO3+uZ9TpkZv+BgAA//8DAFBLAwQUAAYACAAAACEA4AWbht0AAAAIAQAADwAAAGRy&#10;cy9kb3ducmV2LnhtbEyPQU+EMBSE7yb+h+aZeHOLmCwUeWyMiQeNlwUTrw/6BFzaEtrdxX9v96TH&#10;yUxmvil3q5nEiRc/Ootwv0lAsO2cHm2P8NG83OUgfCCraXKWEX7Yw666viqp0O5s93yqQy9iifUF&#10;IQwhzIWUvhvYkN+4mW30vtxiKES59FIvdI7lZpJpkmylodHGhYFmfh64O9RHg9DvD/4tJdV9tyqr&#10;X6exeVefDeLtzfr0CCLwGv7CcMGP6FBFptYdrfZiQohHAkKm8i2Ii51mDyBaBJXkGciqlP8PVL8A&#10;AAD//wMAUEsBAi0AFAAGAAgAAAAhALaDOJL+AAAA4QEAABMAAAAAAAAAAAAAAAAAAAAAAFtDb250&#10;ZW50X1R5cGVzXS54bWxQSwECLQAUAAYACAAAACEAOP0h/9YAAACUAQAACwAAAAAAAAAAAAAAAAAv&#10;AQAAX3JlbHMvLnJlbHNQSwECLQAUAAYACAAAACEAY4x15mwCAAAsBQAADgAAAAAAAAAAAAAAAAAu&#10;AgAAZHJzL2Uyb0RvYy54bWxQSwECLQAUAAYACAAAACEA4AWbht0AAAAIAQAADwAAAAAAAAAAAAAA&#10;AADGBAAAZHJzL2Rvd25yZXYueG1sUEsFBgAAAAAEAAQA8wAAANAFAAAAAA==&#10;" fillcolor="white [3201]" strokecolor="black [3200]" strokeweight="2pt">
                <v:textbox>
                  <w:txbxContent>
                    <w:p w14:paraId="65B043CA" w14:textId="77777777" w:rsidR="00D557E7" w:rsidRDefault="00D557E7" w:rsidP="00BB21CB">
                      <w:pPr>
                        <w:jc w:val="center"/>
                      </w:pPr>
                      <w:r>
                        <w:rPr>
                          <w:rFonts w:ascii="Helvetica" w:hAnsi="Helvetica" w:cs="Helvetica"/>
                          <w:noProof/>
                        </w:rPr>
                        <w:drawing>
                          <wp:inline distT="0" distB="0" distL="0" distR="0" wp14:anchorId="36258821" wp14:editId="58E43B78">
                            <wp:extent cx="361149" cy="361149"/>
                            <wp:effectExtent l="0" t="0" r="1270" b="1270"/>
                            <wp:docPr id="5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biLevel thresh="75000"/>
                                      <a:extLst>
                                        <a:ext uri="{28A0092B-C50C-407E-A947-70E740481C1C}">
                                          <a14:useLocalDpi xmlns:a14="http://schemas.microsoft.com/office/drawing/2010/main" val="0"/>
                                        </a:ext>
                                      </a:extLst>
                                    </a:blip>
                                    <a:srcRect/>
                                    <a:stretch>
                                      <a:fillRect/>
                                    </a:stretch>
                                  </pic:blipFill>
                                  <pic:spPr bwMode="auto">
                                    <a:xfrm>
                                      <a:off x="0" y="0"/>
                                      <a:ext cx="362639" cy="362639"/>
                                    </a:xfrm>
                                    <a:prstGeom prst="rect">
                                      <a:avLst/>
                                    </a:prstGeom>
                                    <a:noFill/>
                                    <a:ln>
                                      <a:noFill/>
                                    </a:ln>
                                  </pic:spPr>
                                </pic:pic>
                              </a:graphicData>
                            </a:graphic>
                          </wp:inline>
                        </w:drawing>
                      </w:r>
                    </w:p>
                  </w:txbxContent>
                </v:textbox>
                <w10:wrap type="through" anchorx="margin" anchory="page"/>
              </v:oval>
            </w:pict>
          </mc:Fallback>
        </mc:AlternateContent>
      </w:r>
      <w:r w:rsidR="00BB21CB">
        <w:rPr>
          <w:noProof/>
        </w:rPr>
        <mc:AlternateContent>
          <mc:Choice Requires="wps">
            <w:drawing>
              <wp:anchor distT="0" distB="0" distL="114300" distR="114300" simplePos="0" relativeHeight="251701760" behindDoc="1" locked="0" layoutInCell="1" allowOverlap="1" wp14:anchorId="659DC570" wp14:editId="70AC3685">
                <wp:simplePos x="0" y="0"/>
                <wp:positionH relativeFrom="page">
                  <wp:posOffset>5716921</wp:posOffset>
                </wp:positionH>
                <wp:positionV relativeFrom="page">
                  <wp:posOffset>5033042</wp:posOffset>
                </wp:positionV>
                <wp:extent cx="3632200" cy="783771"/>
                <wp:effectExtent l="0" t="0" r="25400" b="16510"/>
                <wp:wrapTight wrapText="bothSides">
                  <wp:wrapPolygon edited="0">
                    <wp:start x="227" y="0"/>
                    <wp:lineTo x="0" y="1050"/>
                    <wp:lineTo x="0" y="21530"/>
                    <wp:lineTo x="21524" y="21530"/>
                    <wp:lineTo x="21638" y="20480"/>
                    <wp:lineTo x="21638" y="0"/>
                    <wp:lineTo x="227" y="0"/>
                  </wp:wrapPolygon>
                </wp:wrapTight>
                <wp:docPr id="591" name="Round Diagonal Corner Rectangle 591"/>
                <wp:cNvGraphicFramePr/>
                <a:graphic xmlns:a="http://schemas.openxmlformats.org/drawingml/2006/main">
                  <a:graphicData uri="http://schemas.microsoft.com/office/word/2010/wordprocessingShape">
                    <wps:wsp>
                      <wps:cNvSpPr/>
                      <wps:spPr>
                        <a:xfrm>
                          <a:off x="0" y="0"/>
                          <a:ext cx="3632200" cy="783771"/>
                        </a:xfrm>
                        <a:prstGeom prst="round2DiagRect">
                          <a:avLst/>
                        </a:prstGeom>
                        <a:ln>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46CA507F" w14:textId="77777777" w:rsidR="00D557E7" w:rsidRDefault="00D557E7" w:rsidP="00BB21CB">
                            <w:pPr>
                              <w:ind w:right="1552"/>
                              <w:jc w:val="center"/>
                              <w:rPr>
                                <w:rFonts w:ascii="Gill Sans MT" w:hAnsi="Gill Sans MT"/>
                                <w:b/>
                              </w:rPr>
                            </w:pPr>
                            <w:r>
                              <w:rPr>
                                <w:rFonts w:ascii="Gill Sans MT" w:hAnsi="Gill Sans MT"/>
                                <w:b/>
                              </w:rPr>
                              <w:t>Cognitive Complexity of Target/s</w:t>
                            </w:r>
                          </w:p>
                          <w:p w14:paraId="5A7EF32C" w14:textId="79581284" w:rsidR="00D557E7" w:rsidRPr="00C93B6C" w:rsidRDefault="00D557E7" w:rsidP="009A4374">
                            <w:pPr>
                              <w:pStyle w:val="ListParagraph"/>
                              <w:numPr>
                                <w:ilvl w:val="0"/>
                                <w:numId w:val="22"/>
                              </w:numPr>
                              <w:spacing w:after="0" w:line="240" w:lineRule="auto"/>
                              <w:ind w:right="1552"/>
                              <w:rPr>
                                <w:rFonts w:ascii="Gill Sans MT" w:hAnsi="Gill Sans MT"/>
                              </w:rPr>
                            </w:pPr>
                            <w:r>
                              <w:rPr>
                                <w:rFonts w:ascii="Gill Sans MT" w:hAnsi="Gill Sans MT"/>
                              </w:rPr>
                              <w:t>Knowledge Utilization</w:t>
                            </w:r>
                          </w:p>
                          <w:p w14:paraId="5343D36C" w14:textId="77777777" w:rsidR="00D557E7" w:rsidRDefault="00D557E7" w:rsidP="00BB21CB">
                            <w:pPr>
                              <w:ind w:right="1552"/>
                              <w:jc w:val="center"/>
                              <w:rPr>
                                <w:rFonts w:ascii="Gill Sans MT" w:hAnsi="Gill Sans MT"/>
                                <w:b/>
                              </w:rPr>
                            </w:pPr>
                          </w:p>
                          <w:p w14:paraId="6C12BA69" w14:textId="77777777" w:rsidR="00D557E7" w:rsidRPr="003D2F3E" w:rsidRDefault="00D557E7" w:rsidP="00BB21CB">
                            <w:pPr>
                              <w:ind w:right="1552"/>
                              <w:jc w:val="center"/>
                              <w:rPr>
                                <w:rFonts w:ascii="Gill Sans MT" w:hAnsi="Gill Sans MT"/>
                              </w:rPr>
                            </w:pPr>
                          </w:p>
                          <w:p w14:paraId="258648BB" w14:textId="77777777" w:rsidR="00D557E7" w:rsidRPr="00C835DC" w:rsidRDefault="00D557E7" w:rsidP="00BB21CB">
                            <w:pPr>
                              <w:ind w:right="1552"/>
                              <w:jc w:val="center"/>
                              <w:rPr>
                                <w:rFonts w:ascii="Garamond" w:hAnsi="Garamon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DC570" id="Round Diagonal Corner Rectangle 591" o:spid="_x0000_s1076" style="position:absolute;margin-left:450.15pt;margin-top:396.3pt;width:286pt;height:61.7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32200,7837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qwIAALMFAAAOAAAAZHJzL2Uyb0RvYy54bWysVEtPGzEQvlfqf7B8L5uERyBig6IgqkoU&#10;EFBxdrx2YtX2uLaTTfrrGdubJaIVh6qXXY9n5puHv5nLq63RZCN8UGBrOjwaUCIsh0bZZU1/PN98&#10;OackRGYbpsGKmu5EoFfTz58uWzcRI1iBboQnCGLDpHU1XcXoJlUV+EoYFo7ACYtKCd6wiKJfVo1n&#10;LaIbXY0Gg7OqBd84D1yEgLfXRUmnGV9KweO9lEFEomuKucX89fm7SN9qeskmS8/cSvEuDfYPWRim&#10;LAbtoa5ZZGTt1R9QRnEPAWQ84mAqkFJxkWvAaoaDd9U8rZgTuRZsTnB9m8L/g+V3mwdPVFPT04sh&#10;JZYZfKRHWNuGXCu2BMs0mYO3+EiP2Exml1qQZIqNa12YoP+Te/CdFPCYurCV3qQ/1ke2udm7vtli&#10;GwnHy+Oz4xG+ICUcdePz4/E4g1Zv3s6H+FWAIelQU5+yGqWsUia522xzGyLGRqe9cQqrbfoG0Kq5&#10;UVpnIRFKzLUnG4ZUWCyHGUCvzXdoyt34dIDpFLTMv2SesQ+QMFJBF5lcXfjUiVJ7PsWdFiWPRyGx&#10;uVjtKIfrYUvE5ue+ZG3RMrlIzLd3Kjm+c9Jx79TZJreSTe84+Dhab50jgo29o1EW/MfOsthjYw5q&#10;Tce4XWwLk3IX09UCmh3Sy0OZu+D4jcK3vGUhPjCPg4bPj8sj3uNHamhrCt2JkhX433+7T/bIf9RS&#10;0uLg1jT8WjMvKNHfLE7GxfDkJE16Fk5OxyMU/KFmcaixazMHJARyH7PLx2Qf9f4oPZgX3DGzFBVV&#10;zHKMXVMe/V6Yx7JQcEtxMZtlM5xux+KtfXI8gadGJ4Y+b1+Ydx2hI47CHeyHnE3esbnYJk8Ls3UE&#10;qTLV3/raPQFuhszSboul1XMoZ6u3XTt9BQAA//8DAFBLAwQUAAYACAAAACEA4tKeweIAAAAMAQAA&#10;DwAAAGRycy9kb3ducmV2LnhtbEyPwU7DMAyG70i8Q2QkbixZGd3WNZ3QJCRA4rCB0I5ZkzWFxKma&#10;dCtvj3eCo/1/+v25XI/esZPpYxtQwnQigBmsg26xkfDx/nS3ABaTQq1cQCPhx0RYV9dXpSp0OOPW&#10;nHapYVSCsVASbEpdwXmsrfEqTkJnkLJj6L1KNPYN1706U7l3PBMi5161SBes6szGmvp7N3gJn9vn&#10;/Wxj7fFleHX5w7Dw7ustk/L2ZnxcAUtmTH8wXPRJHSpyOoQBdWROwlKIe0IlzJdZDuxCzOYZrQ6U&#10;TXMBvCr5/yeqXwAAAP//AwBQSwECLQAUAAYACAAAACEAtoM4kv4AAADhAQAAEwAAAAAAAAAAAAAA&#10;AAAAAAAAW0NvbnRlbnRfVHlwZXNdLnhtbFBLAQItABQABgAIAAAAIQA4/SH/1gAAAJQBAAALAAAA&#10;AAAAAAAAAAAAAC8BAABfcmVscy8ucmVsc1BLAQItABQABgAIAAAAIQDP+T+DqwIAALMFAAAOAAAA&#10;AAAAAAAAAAAAAC4CAABkcnMvZTJvRG9jLnhtbFBLAQItABQABgAIAAAAIQDi0p7B4gAAAAwBAAAP&#10;AAAAAAAAAAAAAAAAAAUFAABkcnMvZG93bnJldi54bWxQSwUGAAAAAAQABADzAAAAFAYAAAAA&#10;" adj="-11796480,,5400" path="m130631,l3632200,r,l3632200,653140v,72146,-58485,130631,-130631,130631l,783771r,l,130631c,58485,58485,,130631,xe" fillcolor="white [3201]" strokecolor="#bfbfbf [2412]" strokeweight="2pt">
                <v:stroke joinstyle="miter"/>
                <v:formulas/>
                <v:path arrowok="t" o:connecttype="custom" o:connectlocs="130631,0;3632200,0;3632200,0;3632200,653140;3501569,783771;0,783771;0,783771;0,130631;130631,0" o:connectangles="0,0,0,0,0,0,0,0,0" textboxrect="0,0,3632200,783771"/>
                <v:textbox>
                  <w:txbxContent>
                    <w:p w14:paraId="46CA507F" w14:textId="77777777" w:rsidR="00D557E7" w:rsidRDefault="00D557E7" w:rsidP="00BB21CB">
                      <w:pPr>
                        <w:ind w:right="1552"/>
                        <w:jc w:val="center"/>
                        <w:rPr>
                          <w:rFonts w:ascii="Gill Sans MT" w:hAnsi="Gill Sans MT"/>
                          <w:b/>
                        </w:rPr>
                      </w:pPr>
                      <w:r>
                        <w:rPr>
                          <w:rFonts w:ascii="Gill Sans MT" w:hAnsi="Gill Sans MT"/>
                          <w:b/>
                        </w:rPr>
                        <w:t>Cognitive Complexity of Target/s</w:t>
                      </w:r>
                    </w:p>
                    <w:p w14:paraId="5A7EF32C" w14:textId="79581284" w:rsidR="00D557E7" w:rsidRPr="00C93B6C" w:rsidRDefault="00D557E7" w:rsidP="009A4374">
                      <w:pPr>
                        <w:pStyle w:val="ListParagraph"/>
                        <w:numPr>
                          <w:ilvl w:val="0"/>
                          <w:numId w:val="22"/>
                        </w:numPr>
                        <w:spacing w:after="0" w:line="240" w:lineRule="auto"/>
                        <w:ind w:right="1552"/>
                        <w:rPr>
                          <w:rFonts w:ascii="Gill Sans MT" w:hAnsi="Gill Sans MT"/>
                        </w:rPr>
                      </w:pPr>
                      <w:r>
                        <w:rPr>
                          <w:rFonts w:ascii="Gill Sans MT" w:hAnsi="Gill Sans MT"/>
                        </w:rPr>
                        <w:t>Knowledge Utilization</w:t>
                      </w:r>
                    </w:p>
                    <w:p w14:paraId="5343D36C" w14:textId="77777777" w:rsidR="00D557E7" w:rsidRDefault="00D557E7" w:rsidP="00BB21CB">
                      <w:pPr>
                        <w:ind w:right="1552"/>
                        <w:jc w:val="center"/>
                        <w:rPr>
                          <w:rFonts w:ascii="Gill Sans MT" w:hAnsi="Gill Sans MT"/>
                          <w:b/>
                        </w:rPr>
                      </w:pPr>
                    </w:p>
                    <w:p w14:paraId="6C12BA69" w14:textId="77777777" w:rsidR="00D557E7" w:rsidRPr="003D2F3E" w:rsidRDefault="00D557E7" w:rsidP="00BB21CB">
                      <w:pPr>
                        <w:ind w:right="1552"/>
                        <w:jc w:val="center"/>
                        <w:rPr>
                          <w:rFonts w:ascii="Gill Sans MT" w:hAnsi="Gill Sans MT"/>
                        </w:rPr>
                      </w:pPr>
                    </w:p>
                    <w:p w14:paraId="258648BB" w14:textId="77777777" w:rsidR="00D557E7" w:rsidRPr="00C835DC" w:rsidRDefault="00D557E7" w:rsidP="00BB21CB">
                      <w:pPr>
                        <w:ind w:right="1552"/>
                        <w:jc w:val="center"/>
                        <w:rPr>
                          <w:rFonts w:ascii="Garamond" w:hAnsi="Garamond"/>
                        </w:rPr>
                      </w:pPr>
                    </w:p>
                  </w:txbxContent>
                </v:textbox>
                <w10:wrap type="tight" anchorx="page" anchory="page"/>
              </v:shape>
            </w:pict>
          </mc:Fallback>
        </mc:AlternateContent>
      </w:r>
      <w:r w:rsidR="009A4374">
        <w:rPr>
          <w:noProof/>
        </w:rPr>
        <mc:AlternateContent>
          <mc:Choice Requires="wps">
            <w:drawing>
              <wp:anchor distT="0" distB="0" distL="114300" distR="114300" simplePos="0" relativeHeight="251777024" behindDoc="0" locked="0" layoutInCell="1" allowOverlap="1" wp14:anchorId="5515E014" wp14:editId="131E9C09">
                <wp:simplePos x="0" y="0"/>
                <wp:positionH relativeFrom="page">
                  <wp:posOffset>8889702</wp:posOffset>
                </wp:positionH>
                <wp:positionV relativeFrom="page">
                  <wp:posOffset>3626410</wp:posOffset>
                </wp:positionV>
                <wp:extent cx="687487" cy="605502"/>
                <wp:effectExtent l="0" t="0" r="17780" b="23495"/>
                <wp:wrapThrough wrapText="bothSides">
                  <wp:wrapPolygon edited="0">
                    <wp:start x="6588" y="0"/>
                    <wp:lineTo x="0" y="3400"/>
                    <wp:lineTo x="0" y="17679"/>
                    <wp:lineTo x="5989" y="21759"/>
                    <wp:lineTo x="15571" y="21759"/>
                    <wp:lineTo x="21560" y="19039"/>
                    <wp:lineTo x="21560" y="3400"/>
                    <wp:lineTo x="14972" y="0"/>
                    <wp:lineTo x="6588" y="0"/>
                  </wp:wrapPolygon>
                </wp:wrapThrough>
                <wp:docPr id="662" name="Oval 662"/>
                <wp:cNvGraphicFramePr/>
                <a:graphic xmlns:a="http://schemas.openxmlformats.org/drawingml/2006/main">
                  <a:graphicData uri="http://schemas.microsoft.com/office/word/2010/wordprocessingShape">
                    <wps:wsp>
                      <wps:cNvSpPr/>
                      <wps:spPr>
                        <a:xfrm>
                          <a:off x="0" y="0"/>
                          <a:ext cx="687487" cy="605502"/>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0175893" w14:textId="77777777" w:rsidR="00D557E7" w:rsidRDefault="00D557E7" w:rsidP="009A4374">
                            <w:pPr>
                              <w:jc w:val="center"/>
                            </w:pPr>
                            <w:r>
                              <w:rPr>
                                <w:rFonts w:ascii="Helvetica" w:hAnsi="Helvetica" w:cs="Helvetica"/>
                                <w:noProof/>
                              </w:rPr>
                              <w:drawing>
                                <wp:inline distT="0" distB="0" distL="0" distR="0" wp14:anchorId="2AADD5A5" wp14:editId="69E9F767">
                                  <wp:extent cx="263125" cy="339780"/>
                                  <wp:effectExtent l="0" t="0" r="3810" b="3175"/>
                                  <wp:docPr id="66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biLevel thresh="75000"/>
                                            <a:extLst>
                                              <a:ext uri="{28A0092B-C50C-407E-A947-70E740481C1C}">
                                                <a14:useLocalDpi xmlns:a14="http://schemas.microsoft.com/office/drawing/2010/main" val="0"/>
                                              </a:ext>
                                            </a:extLst>
                                          </a:blip>
                                          <a:srcRect l="7058" t="7058" r="8220" b="7044"/>
                                          <a:stretch/>
                                        </pic:blipFill>
                                        <pic:spPr bwMode="auto">
                                          <a:xfrm>
                                            <a:off x="0" y="0"/>
                                            <a:ext cx="264932" cy="342113"/>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5E014" id="Oval 662" o:spid="_x0000_s1077" style="position:absolute;margin-left:700pt;margin-top:285.55pt;width:54.15pt;height:47.7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a8ZawIAACwFAAAOAAAAZHJzL2Uyb0RvYy54bWysVEtvGyEQvlfqf0Dcm11bfqSW15GVKFUl&#10;K4nqVDljFmJUYChg77q/vgO7fqiJeqh6gRnmm/cM85vWaLIXPiiwFR1clZQIy6FW9rWi35/vP11T&#10;EiKzNdNgRUUPItCbxccP88bNxBC2oGvhCRqxYda4im5jdLOiCHwrDAtX4IRFoQRvWETWvxa1Zw1a&#10;N7oYluWkaMDXzgMXIeDrXSeki2xfSsHjo5RBRKIrirHFfPp8btJZLOZs9uqZ2yreh8H+IQrDlEWn&#10;J1N3LDKy8+qNKaO4hwAyXnEwBUipuMg5YDaD8o9s1lvmRM4FixPcqUzh/5nlD/snT1Rd0clkSIll&#10;Bpv0uGeaJB6r07gwQ9DaPfmeC0imVFvpTboxCdLmih5OFRVtJBwfJ9fT0fWUEo6iSTkel9lmcVZ2&#10;PsQvAgxJREWF1sqFlDObsf0qRPSJ6CMqPYvc1V6UouviyVQ8aJEw2n4TErPCCIbZVp4ncas9wdQq&#10;Wv8YpNzQckYmFam0PikN3lPS8ajUY8/RnBTL9xTP3rrYEZ09go0nRaMs+L8ryw6PYV/kmsjYbtrc&#10;wnEOMD1toD5gXz10Ax8cv1dY4BUL8Yl5nHDcBdza+IiH1NBUFHqKki34X++9JzwOHkopaXBjKhp+&#10;7pgXlOivFkfy82A0SiuWmdF4OkTGX0o2lxK7M7eArRjg/+B4JhM+6iMpPZgXXO5l8ooiZjn6riiP&#10;/sjcxm6T8XvgYrnMMFwrx+LKrh1PxlOh0/Q8ty/Mu37KIo7nAxy3682kddikaWG5iyBVHsNzXfsW&#10;4ErmGeq/j7Tzl3xGnT+5xW8AAAD//wMAUEsDBBQABgAIAAAAIQDpN0Q24QAAAA0BAAAPAAAAZHJz&#10;L2Rvd25yZXYueG1sTI8xT8MwFIR3JP6D9ZDYqJ1C0ibEqRASA4ilCRKrEz+SUPs5it02/HvcCcbT&#10;ne6+K3eLNeyEsx8dSUhWAhhS5/RIvYSP5uVuC8wHRVoZRyjhBz3squurUhXanWmPpzr0LJaQL5SE&#10;IYSp4Nx3A1rlV25Cit6Xm60KUc4917M6x3Jr+FqIjFs1UlwY1ITPA3aH+mgl9PuDf1urvPtu8039&#10;asbmPf9spLy9WZ4egQVcwl8YLvgRHarI1Lojac9M1A9CxDNBQrpJEmCXSCq298BaCVmWpcCrkv9/&#10;Uf0CAAD//wMAUEsBAi0AFAAGAAgAAAAhALaDOJL+AAAA4QEAABMAAAAAAAAAAAAAAAAAAAAAAFtD&#10;b250ZW50X1R5cGVzXS54bWxQSwECLQAUAAYACAAAACEAOP0h/9YAAACUAQAACwAAAAAAAAAAAAAA&#10;AAAvAQAAX3JlbHMvLnJlbHNQSwECLQAUAAYACAAAACEA9pGvGWsCAAAsBQAADgAAAAAAAAAAAAAA&#10;AAAuAgAAZHJzL2Uyb0RvYy54bWxQSwECLQAUAAYACAAAACEA6TdENuEAAAANAQAADwAAAAAAAAAA&#10;AAAAAADFBAAAZHJzL2Rvd25yZXYueG1sUEsFBgAAAAAEAAQA8wAAANMFAAAAAA==&#10;" fillcolor="white [3201]" strokecolor="black [3200]" strokeweight="2pt">
                <v:textbox>
                  <w:txbxContent>
                    <w:p w14:paraId="50175893" w14:textId="77777777" w:rsidR="00D557E7" w:rsidRDefault="00D557E7" w:rsidP="009A4374">
                      <w:pPr>
                        <w:jc w:val="center"/>
                      </w:pPr>
                      <w:r>
                        <w:rPr>
                          <w:rFonts w:ascii="Helvetica" w:hAnsi="Helvetica" w:cs="Helvetica"/>
                          <w:noProof/>
                        </w:rPr>
                        <w:drawing>
                          <wp:inline distT="0" distB="0" distL="0" distR="0" wp14:anchorId="2AADD5A5" wp14:editId="69E9F767">
                            <wp:extent cx="263125" cy="339780"/>
                            <wp:effectExtent l="0" t="0" r="3810" b="3175"/>
                            <wp:docPr id="66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biLevel thresh="75000"/>
                                      <a:extLst>
                                        <a:ext uri="{28A0092B-C50C-407E-A947-70E740481C1C}">
                                          <a14:useLocalDpi xmlns:a14="http://schemas.microsoft.com/office/drawing/2010/main" val="0"/>
                                        </a:ext>
                                      </a:extLst>
                                    </a:blip>
                                    <a:srcRect l="7058" t="7058" r="8220" b="7044"/>
                                    <a:stretch/>
                                  </pic:blipFill>
                                  <pic:spPr bwMode="auto">
                                    <a:xfrm>
                                      <a:off x="0" y="0"/>
                                      <a:ext cx="264932" cy="34211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w10:wrap type="through" anchorx="page" anchory="page"/>
              </v:oval>
            </w:pict>
          </mc:Fallback>
        </mc:AlternateContent>
      </w:r>
    </w:p>
    <w:p w14:paraId="6D350308" w14:textId="7081AB55" w:rsidR="00BB21CB" w:rsidRDefault="009A4374" w:rsidP="00E94634">
      <w:pPr>
        <w:rPr>
          <w:rFonts w:ascii="Garamond" w:hAnsi="Garamond"/>
          <w:color w:val="17365D" w:themeColor="text2" w:themeShade="BF"/>
          <w:sz w:val="24"/>
          <w:szCs w:val="24"/>
        </w:rPr>
      </w:pPr>
      <w:r>
        <w:rPr>
          <w:noProof/>
        </w:rPr>
        <mc:AlternateContent>
          <mc:Choice Requires="wps">
            <w:drawing>
              <wp:anchor distT="0" distB="0" distL="114300" distR="114300" simplePos="0" relativeHeight="251745792" behindDoc="0" locked="0" layoutInCell="1" allowOverlap="1" wp14:anchorId="3996CE4C" wp14:editId="6974FB2B">
                <wp:simplePos x="0" y="0"/>
                <wp:positionH relativeFrom="page">
                  <wp:posOffset>5716905</wp:posOffset>
                </wp:positionH>
                <wp:positionV relativeFrom="page">
                  <wp:posOffset>3757295</wp:posOffset>
                </wp:positionV>
                <wp:extent cx="3619500" cy="1054554"/>
                <wp:effectExtent l="0" t="0" r="19050" b="12700"/>
                <wp:wrapThrough wrapText="bothSides">
                  <wp:wrapPolygon edited="0">
                    <wp:start x="455" y="0"/>
                    <wp:lineTo x="0" y="1561"/>
                    <wp:lineTo x="0" y="21470"/>
                    <wp:lineTo x="21259" y="21470"/>
                    <wp:lineTo x="21600" y="19908"/>
                    <wp:lineTo x="21600" y="0"/>
                    <wp:lineTo x="455" y="0"/>
                  </wp:wrapPolygon>
                </wp:wrapThrough>
                <wp:docPr id="661" name="Round Diagonal Corner Rectangle 661"/>
                <wp:cNvGraphicFramePr/>
                <a:graphic xmlns:a="http://schemas.openxmlformats.org/drawingml/2006/main">
                  <a:graphicData uri="http://schemas.microsoft.com/office/word/2010/wordprocessingShape">
                    <wps:wsp>
                      <wps:cNvSpPr/>
                      <wps:spPr>
                        <a:xfrm>
                          <a:off x="0" y="0"/>
                          <a:ext cx="3619500" cy="1054554"/>
                        </a:xfrm>
                        <a:prstGeom prst="round2DiagRect">
                          <a:avLst/>
                        </a:prstGeom>
                        <a:ln>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219DED16" w14:textId="77777777" w:rsidR="00D557E7" w:rsidRDefault="00D557E7" w:rsidP="009A4374">
                            <w:pPr>
                              <w:ind w:right="1552"/>
                              <w:jc w:val="center"/>
                              <w:rPr>
                                <w:rFonts w:ascii="Gill Sans MT" w:hAnsi="Gill Sans MT"/>
                                <w:b/>
                              </w:rPr>
                            </w:pPr>
                            <w:r>
                              <w:rPr>
                                <w:rFonts w:ascii="Gill Sans MT" w:hAnsi="Gill Sans MT"/>
                                <w:b/>
                              </w:rPr>
                              <w:t xml:space="preserve">Success Criteria </w:t>
                            </w:r>
                          </w:p>
                          <w:p w14:paraId="429D2761" w14:textId="77777777" w:rsidR="00D557E7" w:rsidRPr="00C93B6C" w:rsidRDefault="00D557E7" w:rsidP="009A4374">
                            <w:pPr>
                              <w:pStyle w:val="ListParagraph"/>
                              <w:numPr>
                                <w:ilvl w:val="0"/>
                                <w:numId w:val="23"/>
                              </w:numPr>
                              <w:spacing w:after="0" w:line="240" w:lineRule="auto"/>
                              <w:ind w:right="1552"/>
                              <w:rPr>
                                <w:rFonts w:ascii="Gill Sans MT" w:hAnsi="Gill Sans MT"/>
                              </w:rPr>
                            </w:pPr>
                            <w:r>
                              <w:rPr>
                                <w:rFonts w:ascii="Gill Sans MT" w:hAnsi="Gill Sans MT"/>
                              </w:rPr>
                              <w:t xml:space="preserve">I have an artistic vision and will acquire the skills to execute my ideas. </w:t>
                            </w:r>
                          </w:p>
                          <w:p w14:paraId="21FC8B88" w14:textId="77777777" w:rsidR="00D557E7" w:rsidRPr="003D2F3E" w:rsidRDefault="00D557E7" w:rsidP="009A4374">
                            <w:pPr>
                              <w:ind w:right="1552"/>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6CE4C" id="Round Diagonal Corner Rectangle 661" o:spid="_x0000_s1078" style="position:absolute;margin-left:450.15pt;margin-top:295.85pt;width:285pt;height:83.0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19500,10545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XrQIAALQFAAAOAAAAZHJzL2Uyb0RvYy54bWysVN9v2yAQfp+0/wHxvtrOkmyN6lRRqk6T&#10;urZqO/WZYEjQMMeAxMn++h3guFE39WHaC+Z8vz++u4vLfavJTjivwNS0OispEYZDo8y6pt+frj98&#10;psQHZhqmwYiaHoSnl/P37y46OxMj2IBuhCMYxPhZZ2u6CcHOisLzjWiZPwMrDColuJYFFN26aBzr&#10;MHqri1FZTosOXGMdcOE9/r3KSjpP8aUUPNxJ6UUguqZYW0inS+cqnsX8gs3WjtmN4n0Z7B+qaJky&#10;mHQIdcUCI1un/gjVKu7AgwxnHNoCpFRcpB6wm6p81c3jhlmRekFwvB1g8v8vLL/d3TuimppOpxUl&#10;hrX4SA+wNQ25UmwNhmmyBGfwkR4QTGbWWpBoisB11s/Q/9Heu17yeI0o7KVr4xf7I/sE9mEAW+wD&#10;4fjz47Q6n5T4Jhx1VTkZTybjGLV4cbfOhy8CWhIvNXWxrFEsK5aS4Ga7Gx+y09E45tUmnh60aq6V&#10;1kmIjBJL7ciOIRdW6yoF0Nv2GzT53ycsJzECS0gEjOapoJNIqMvRRWJXnz5CkZtPt3DQItfxICSi&#10;i+2OUrohbM7Y/EhApphoGV0k1js45RpfOelwdOpto1uuZnAs3842WKeMYMLg2CoD7m1nme0RmJNe&#10;4zXsV/tEpcnoSI8VNAfkl4M8eN7ya4VvecN8uGcOJw3fH7dHuMNDauhqCv2Nkg24X3/7H+1xAFBL&#10;SYeTW1P/c8ucoER/NTga59V4HEc9CePJpxEK7lSzOtWYbbsEJASSH6tL12gf9PEqHbTPuGQWMSuq&#10;mOGYu6Y8uKOwDHmj4JriYrFIZjjeloUb82h5DB6Bjgx92j8zZ3tCB5yFWzhOOZu9YnO2jZ4GFtsA&#10;UiWqR6gzrv0T4GpILO3XWNw9p3Kyelm2898AAAD//wMAUEsDBBQABgAIAAAAIQANlI114gAAAAwB&#10;AAAPAAAAZHJzL2Rvd25yZXYueG1sTI9BTsMwEEX3SNzBGiQ2qLVDadyEOBVCqlggVJECazc2SYQ9&#10;jmK3SW+Ps4LlzDz9eb/YTtaQsx5851BAsmRANNZOddgI+DjsFhsgPkhU0jjUAi7aw7a8vipkrtyI&#10;7/pchYbEEPS5FNCG0OeU+rrVVvql6zXG27cbrAxxHBqqBjnGcGvoPWMptbLD+KGVvX5udf1TnayA&#10;z/2qeknrceR3l+wr6d52+9fUCHF7Mz09Agl6Cn8wzPpRHcrodHQnVJ4YARljq4gKWGcJBzITD3xe&#10;HQXwNd8ALQv6v0T5CwAA//8DAFBLAQItABQABgAIAAAAIQC2gziS/gAAAOEBAAATAAAAAAAAAAAA&#10;AAAAAAAAAABbQ29udGVudF9UeXBlc10ueG1sUEsBAi0AFAAGAAgAAAAhADj9If/WAAAAlAEAAAsA&#10;AAAAAAAAAAAAAAAALwEAAF9yZWxzLy5yZWxzUEsBAi0AFAAGAAgAAAAhAOFYL9etAgAAtAUAAA4A&#10;AAAAAAAAAAAAAAAALgIAAGRycy9lMm9Eb2MueG1sUEsBAi0AFAAGAAgAAAAhAA2UjXXiAAAADAEA&#10;AA8AAAAAAAAAAAAAAAAABwUAAGRycy9kb3ducmV2LnhtbFBLBQYAAAAABAAEAPMAAAAWBgAAAAA=&#10;" adj="-11796480,,5400" path="m175763,l3619500,r,l3619500,878791v,97071,-78692,175763,-175763,175763l,1054554r,l,175763c,78692,78692,,175763,xe" fillcolor="white [3201]" strokecolor="#bfbfbf [2412]" strokeweight="2pt">
                <v:stroke joinstyle="miter"/>
                <v:formulas/>
                <v:path arrowok="t" o:connecttype="custom" o:connectlocs="175763,0;3619500,0;3619500,0;3619500,878791;3443737,1054554;0,1054554;0,1054554;0,175763;175763,0" o:connectangles="0,0,0,0,0,0,0,0,0" textboxrect="0,0,3619500,1054554"/>
                <v:textbox>
                  <w:txbxContent>
                    <w:p w14:paraId="219DED16" w14:textId="77777777" w:rsidR="00D557E7" w:rsidRDefault="00D557E7" w:rsidP="009A4374">
                      <w:pPr>
                        <w:ind w:right="1552"/>
                        <w:jc w:val="center"/>
                        <w:rPr>
                          <w:rFonts w:ascii="Gill Sans MT" w:hAnsi="Gill Sans MT"/>
                          <w:b/>
                        </w:rPr>
                      </w:pPr>
                      <w:r>
                        <w:rPr>
                          <w:rFonts w:ascii="Gill Sans MT" w:hAnsi="Gill Sans MT"/>
                          <w:b/>
                        </w:rPr>
                        <w:t xml:space="preserve">Success Criteria </w:t>
                      </w:r>
                    </w:p>
                    <w:p w14:paraId="429D2761" w14:textId="77777777" w:rsidR="00D557E7" w:rsidRPr="00C93B6C" w:rsidRDefault="00D557E7" w:rsidP="009A4374">
                      <w:pPr>
                        <w:pStyle w:val="ListParagraph"/>
                        <w:numPr>
                          <w:ilvl w:val="0"/>
                          <w:numId w:val="23"/>
                        </w:numPr>
                        <w:spacing w:after="0" w:line="240" w:lineRule="auto"/>
                        <w:ind w:right="1552"/>
                        <w:rPr>
                          <w:rFonts w:ascii="Gill Sans MT" w:hAnsi="Gill Sans MT"/>
                        </w:rPr>
                      </w:pPr>
                      <w:r>
                        <w:rPr>
                          <w:rFonts w:ascii="Gill Sans MT" w:hAnsi="Gill Sans MT"/>
                        </w:rPr>
                        <w:t xml:space="preserve">I have an artistic vision and will acquire the skills to execute my ideas. </w:t>
                      </w:r>
                    </w:p>
                    <w:p w14:paraId="21FC8B88" w14:textId="77777777" w:rsidR="00D557E7" w:rsidRPr="003D2F3E" w:rsidRDefault="00D557E7" w:rsidP="009A4374">
                      <w:pPr>
                        <w:ind w:right="1552"/>
                        <w:rPr>
                          <w:rFonts w:ascii="Gill Sans MT" w:hAnsi="Gill Sans MT"/>
                        </w:rPr>
                      </w:pPr>
                    </w:p>
                  </w:txbxContent>
                </v:textbox>
                <w10:wrap type="through" anchorx="page" anchory="page"/>
              </v:shape>
            </w:pict>
          </mc:Fallback>
        </mc:AlternateContent>
      </w:r>
    </w:p>
    <w:p w14:paraId="6B2E198D" w14:textId="77777777" w:rsidR="00BB21CB" w:rsidRDefault="00BB21CB" w:rsidP="00E94634">
      <w:pPr>
        <w:rPr>
          <w:rFonts w:ascii="Garamond" w:hAnsi="Garamond"/>
          <w:color w:val="17365D" w:themeColor="text2" w:themeShade="BF"/>
          <w:sz w:val="24"/>
          <w:szCs w:val="24"/>
        </w:rPr>
      </w:pPr>
    </w:p>
    <w:p w14:paraId="4367290F" w14:textId="77777777" w:rsidR="00BB21CB" w:rsidRDefault="00BB21CB" w:rsidP="00E94634">
      <w:pPr>
        <w:rPr>
          <w:rFonts w:ascii="Garamond" w:hAnsi="Garamond"/>
          <w:color w:val="17365D" w:themeColor="text2" w:themeShade="BF"/>
          <w:sz w:val="24"/>
          <w:szCs w:val="24"/>
        </w:rPr>
      </w:pPr>
    </w:p>
    <w:p w14:paraId="3BC00E6D" w14:textId="2EFEDD69" w:rsidR="00BB21CB" w:rsidRDefault="00BB21CB" w:rsidP="00E94634">
      <w:pPr>
        <w:rPr>
          <w:rFonts w:ascii="Garamond" w:hAnsi="Garamond"/>
          <w:color w:val="17365D" w:themeColor="text2" w:themeShade="BF"/>
          <w:sz w:val="24"/>
          <w:szCs w:val="24"/>
        </w:rPr>
      </w:pPr>
      <w:r>
        <w:rPr>
          <w:noProof/>
        </w:rPr>
        <mc:AlternateContent>
          <mc:Choice Requires="wps">
            <w:drawing>
              <wp:anchor distT="0" distB="0" distL="114300" distR="114300" simplePos="0" relativeHeight="251704832" behindDoc="1" locked="0" layoutInCell="1" allowOverlap="1" wp14:anchorId="19B48E8B" wp14:editId="56EBE276">
                <wp:simplePos x="0" y="0"/>
                <wp:positionH relativeFrom="margin">
                  <wp:posOffset>463550</wp:posOffset>
                </wp:positionH>
                <wp:positionV relativeFrom="margin">
                  <wp:posOffset>3849370</wp:posOffset>
                </wp:positionV>
                <wp:extent cx="3606800" cy="1371600"/>
                <wp:effectExtent l="0" t="0" r="12700" b="19050"/>
                <wp:wrapTight wrapText="bothSides">
                  <wp:wrapPolygon edited="0">
                    <wp:start x="0" y="0"/>
                    <wp:lineTo x="0" y="21600"/>
                    <wp:lineTo x="21562" y="21600"/>
                    <wp:lineTo x="21562" y="0"/>
                    <wp:lineTo x="0" y="0"/>
                  </wp:wrapPolygon>
                </wp:wrapTight>
                <wp:docPr id="592" name="Text Box 592"/>
                <wp:cNvGraphicFramePr/>
                <a:graphic xmlns:a="http://schemas.openxmlformats.org/drawingml/2006/main">
                  <a:graphicData uri="http://schemas.microsoft.com/office/word/2010/wordprocessingShape">
                    <wps:wsp>
                      <wps:cNvSpPr txBox="1"/>
                      <wps:spPr>
                        <a:xfrm>
                          <a:off x="0" y="0"/>
                          <a:ext cx="3606800" cy="1371600"/>
                        </a:xfrm>
                        <a:prstGeom prst="rect">
                          <a:avLst/>
                        </a:prstGeom>
                        <a:ln>
                          <a:solidFill>
                            <a:schemeClr val="bg1">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BA0E7B4" w14:textId="77777777" w:rsidR="00D557E7" w:rsidRPr="00C835DC" w:rsidRDefault="00D557E7" w:rsidP="00BB21CB">
                            <w:pPr>
                              <w:jc w:val="center"/>
                              <w:rPr>
                                <w:rFonts w:ascii="Gill Sans MT" w:hAnsi="Gill Sans MT"/>
                                <w:b/>
                              </w:rPr>
                            </w:pPr>
                            <w:r w:rsidRPr="00C835DC">
                              <w:rPr>
                                <w:rFonts w:ascii="Gill Sans MT" w:hAnsi="Gill Sans MT"/>
                                <w:b/>
                              </w:rPr>
                              <w:t>Academic Vocabulary</w:t>
                            </w:r>
                          </w:p>
                          <w:p w14:paraId="56E5BFF4" w14:textId="77777777" w:rsidR="00D557E7" w:rsidRDefault="00D557E7" w:rsidP="00BB21CB">
                            <w:pPr>
                              <w:jc w:val="center"/>
                              <w:rPr>
                                <w:rFonts w:ascii="Garamond" w:hAnsi="Garamond"/>
                                <w:i/>
                              </w:rPr>
                            </w:pPr>
                            <w:r>
                              <w:rPr>
                                <w:rFonts w:ascii="Garamond" w:hAnsi="Garamond"/>
                                <w:i/>
                              </w:rPr>
                              <w:t>Including, but not limited to…</w:t>
                            </w:r>
                          </w:p>
                          <w:p w14:paraId="4701CC21" w14:textId="77777777" w:rsidR="00D557E7" w:rsidRPr="00C20F35" w:rsidRDefault="00D557E7" w:rsidP="00BB21CB">
                            <w:pPr>
                              <w:jc w:val="center"/>
                              <w:rPr>
                                <w:rFonts w:ascii="Gill Sans MT" w:hAnsi="Gill Sans MT"/>
                                <w:i/>
                              </w:rPr>
                            </w:pPr>
                            <w:r w:rsidRPr="00C20F35">
                              <w:rPr>
                                <w:rFonts w:ascii="Gill Sans MT" w:hAnsi="Gill Sans MT"/>
                                <w:i/>
                              </w:rPr>
                              <w:t>Line, shape, form, space, texture, color, balance, emphasis, movement, pattern, repetition, proportion, rhythm, variety and unity</w:t>
                            </w:r>
                          </w:p>
                          <w:p w14:paraId="2B00FBAF" w14:textId="77777777" w:rsidR="00D557E7" w:rsidRDefault="00D557E7" w:rsidP="00BB21CB">
                            <w:pPr>
                              <w:jc w:val="center"/>
                              <w:rPr>
                                <w:rFonts w:ascii="Garamond" w:hAnsi="Garamond"/>
                                <w:i/>
                              </w:rPr>
                            </w:pPr>
                          </w:p>
                          <w:p w14:paraId="5FC43F6A" w14:textId="77777777" w:rsidR="00D557E7" w:rsidRPr="004E40D9" w:rsidRDefault="00D557E7" w:rsidP="00BB21CB">
                            <w:pPr>
                              <w:jc w:val="center"/>
                              <w:rPr>
                                <w:rFonts w:ascii="Garamond" w:hAnsi="Garamond"/>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48E8B" id="Text Box 592" o:spid="_x0000_s1079" type="#_x0000_t202" style="position:absolute;margin-left:36.5pt;margin-top:303.1pt;width:284pt;height:108pt;z-index:-251611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ifqzQIAAOcFAAAOAAAAZHJzL2Uyb0RvYy54bWysVFtP2zAUfp+0/2D5vSQpvdCIFIWiTpMY&#10;oMHEs+vYbTTH9my3TZn233dsN6FiEw/TXhKf+/nO7fKqbQTaMWNrJQucnaUYMUlVVct1gb89LQcX&#10;GFlHZEWEkqzAB2bx1fzjh8u9ztlQbZSomEHgRNp8rwu8cU7nSWLphjXEninNJAi5Mg1xQJp1Uhmy&#10;B++NSIZpOkn2ylTaKMqsBe5NFOJ58M85o+6ec8scEgWG3Fz4mvBd+W8yvyT52hC9qekxDfIPWTSk&#10;lhC0d3VDHEFbU//hqqmpUVZxd0ZVkyjOa8oCBkCTpW/QPG6IZgELFMfqvkz2/7mld7sHg+qqwOPZ&#10;ECNJGmjSE2sdulYt8jyo0F7bHBQfNai6FgTQ6Y5vgemBt9w0/g+QEMih1oe+vt4dBeb5JJ1cpCCi&#10;IMvOp9kECPCfvJprY90nphrkHwU20MBQV7K7tS6qdio+mpD+a5Woq2UtRCD86LCFMGhHoOmrdRYc&#10;iG3zRVWRNx2nfeAwaV49pHHiCZKK3lkYoxie5IAFnj6QRxVa/HMxng7L6Xg2mJTjbDDK0otBWabD&#10;wc2yTMt0tFzMRte/jkA7+8QXNRYvvNxBsIjoK+PQECjXMCTeJxhzr76H0ofsQNObcEDeG0W0b4yE&#10;64yOuiH/gKs3TN+PFqvQRVTS9YZNLZV535hHfSjxCVb/dO2qjdN33g3USlUHmDOj4q5aTZc1zMIt&#10;se6BGFhOmB84OO4ePlyofYHV8YXRRpmXv/G9PuwMSDHaw7IX2P7YEsMwEp8lbNMsG438dQjECLoJ&#10;hDmVrE4lctssFIxWBqdN0/D0+k50T25U8wx3qfRRQUQkhdgFps50xMLFIwSXjbKyDGpwETRxt/JR&#10;U+/c98jP+lP7TIw+LoSD+blT3WEg+Zu9iLreUqpy6xSvw9L4Use6HlsA1yTM+/Hy+XN1Sget1/s8&#10;/w0AAP//AwBQSwMEFAAGAAgAAAAhAH4k86rfAAAACgEAAA8AAABkcnMvZG93bnJldi54bWxMj8FO&#10;wzAQRO9I/IO1SNyoU1OZKsSpECJVBYeKwAdsbZNE2OsQu234e8wJjrMzmn1TbWbv2MlOcQikYLko&#10;gFnSwQzUKXh/a27WwGJCMugCWQXfNsKmvryosDThTK/21KaO5RKKJSroUxpLzqPurce4CKOl7H2E&#10;yWPKcuq4mfCcy73joigk9zhQ/tDjaB97qz/bo1ew97sX3A7bZ93wLxla7Z5Wu0ap66v54R5YsnP6&#10;C8MvfkaHOjMdwpFMZE7B3W2ekhTIQgpgOSBXy3w5KFgLIYDXFf8/of4BAAD//wMAUEsBAi0AFAAG&#10;AAgAAAAhALaDOJL+AAAA4QEAABMAAAAAAAAAAAAAAAAAAAAAAFtDb250ZW50X1R5cGVzXS54bWxQ&#10;SwECLQAUAAYACAAAACEAOP0h/9YAAACUAQAACwAAAAAAAAAAAAAAAAAvAQAAX3JlbHMvLnJlbHNQ&#10;SwECLQAUAAYACAAAACEANeYn6s0CAADnBQAADgAAAAAAAAAAAAAAAAAuAgAAZHJzL2Uyb0RvYy54&#10;bWxQSwECLQAUAAYACAAAACEAfiTzqt8AAAAKAQAADwAAAAAAAAAAAAAAAAAnBQAAZHJzL2Rvd25y&#10;ZXYueG1sUEsFBgAAAAAEAAQA8wAAADMGAAAAAA==&#10;" fillcolor="white [3201]" strokecolor="#bfbfbf [2412]" strokeweight="2pt">
                <v:textbox>
                  <w:txbxContent>
                    <w:p w14:paraId="2BA0E7B4" w14:textId="77777777" w:rsidR="00D557E7" w:rsidRPr="00C835DC" w:rsidRDefault="00D557E7" w:rsidP="00BB21CB">
                      <w:pPr>
                        <w:jc w:val="center"/>
                        <w:rPr>
                          <w:rFonts w:ascii="Gill Sans MT" w:hAnsi="Gill Sans MT"/>
                          <w:b/>
                        </w:rPr>
                      </w:pPr>
                      <w:r w:rsidRPr="00C835DC">
                        <w:rPr>
                          <w:rFonts w:ascii="Gill Sans MT" w:hAnsi="Gill Sans MT"/>
                          <w:b/>
                        </w:rPr>
                        <w:t>Academic Vocabulary</w:t>
                      </w:r>
                    </w:p>
                    <w:p w14:paraId="56E5BFF4" w14:textId="77777777" w:rsidR="00D557E7" w:rsidRDefault="00D557E7" w:rsidP="00BB21CB">
                      <w:pPr>
                        <w:jc w:val="center"/>
                        <w:rPr>
                          <w:rFonts w:ascii="Garamond" w:hAnsi="Garamond"/>
                          <w:i/>
                        </w:rPr>
                      </w:pPr>
                      <w:r>
                        <w:rPr>
                          <w:rFonts w:ascii="Garamond" w:hAnsi="Garamond"/>
                          <w:i/>
                        </w:rPr>
                        <w:t>Including, but not limited to…</w:t>
                      </w:r>
                    </w:p>
                    <w:p w14:paraId="4701CC21" w14:textId="77777777" w:rsidR="00D557E7" w:rsidRPr="00C20F35" w:rsidRDefault="00D557E7" w:rsidP="00BB21CB">
                      <w:pPr>
                        <w:jc w:val="center"/>
                        <w:rPr>
                          <w:rFonts w:ascii="Gill Sans MT" w:hAnsi="Gill Sans MT"/>
                          <w:i/>
                        </w:rPr>
                      </w:pPr>
                      <w:r w:rsidRPr="00C20F35">
                        <w:rPr>
                          <w:rFonts w:ascii="Gill Sans MT" w:hAnsi="Gill Sans MT"/>
                          <w:i/>
                        </w:rPr>
                        <w:t>Line, shape, form, space, texture, color, balance, emphasis, movement, pattern, repetition, proportion, rhythm, variety and unity</w:t>
                      </w:r>
                    </w:p>
                    <w:p w14:paraId="2B00FBAF" w14:textId="77777777" w:rsidR="00D557E7" w:rsidRDefault="00D557E7" w:rsidP="00BB21CB">
                      <w:pPr>
                        <w:jc w:val="center"/>
                        <w:rPr>
                          <w:rFonts w:ascii="Garamond" w:hAnsi="Garamond"/>
                          <w:i/>
                        </w:rPr>
                      </w:pPr>
                    </w:p>
                    <w:p w14:paraId="5FC43F6A" w14:textId="77777777" w:rsidR="00D557E7" w:rsidRPr="004E40D9" w:rsidRDefault="00D557E7" w:rsidP="00BB21CB">
                      <w:pPr>
                        <w:jc w:val="center"/>
                        <w:rPr>
                          <w:rFonts w:ascii="Garamond" w:hAnsi="Garamond"/>
                          <w:sz w:val="32"/>
                        </w:rPr>
                      </w:pPr>
                    </w:p>
                  </w:txbxContent>
                </v:textbox>
                <w10:wrap type="tight" anchorx="margin" anchory="margin"/>
              </v:shape>
            </w:pict>
          </mc:Fallback>
        </mc:AlternateContent>
      </w:r>
    </w:p>
    <w:p w14:paraId="2A3933EC" w14:textId="77777777" w:rsidR="00BB21CB" w:rsidRDefault="00BB21CB" w:rsidP="00E94634">
      <w:pPr>
        <w:rPr>
          <w:rFonts w:ascii="Garamond" w:hAnsi="Garamond"/>
          <w:color w:val="17365D" w:themeColor="text2" w:themeShade="BF"/>
          <w:sz w:val="24"/>
          <w:szCs w:val="24"/>
        </w:rPr>
      </w:pPr>
    </w:p>
    <w:p w14:paraId="0670BDDB" w14:textId="32DB6069" w:rsidR="00BB21CB" w:rsidRDefault="00BB21CB" w:rsidP="00E94634">
      <w:pPr>
        <w:rPr>
          <w:rFonts w:ascii="Garamond" w:hAnsi="Garamond"/>
          <w:color w:val="17365D" w:themeColor="text2" w:themeShade="BF"/>
          <w:sz w:val="24"/>
          <w:szCs w:val="24"/>
        </w:rPr>
      </w:pPr>
    </w:p>
    <w:p w14:paraId="2053A015" w14:textId="77777777" w:rsidR="00BB21CB" w:rsidRDefault="00BB21CB" w:rsidP="00E94634">
      <w:pPr>
        <w:rPr>
          <w:rFonts w:ascii="Garamond" w:hAnsi="Garamond"/>
          <w:color w:val="17365D" w:themeColor="text2" w:themeShade="BF"/>
          <w:sz w:val="24"/>
          <w:szCs w:val="24"/>
        </w:rPr>
      </w:pPr>
    </w:p>
    <w:tbl>
      <w:tblPr>
        <w:tblStyle w:val="TableGrid"/>
        <w:tblpPr w:leftFromText="180" w:rightFromText="180" w:vertAnchor="text" w:horzAnchor="margin" w:tblpY="-418"/>
        <w:tblW w:w="0" w:type="auto"/>
        <w:tblLook w:val="04A0" w:firstRow="1" w:lastRow="0" w:firstColumn="1" w:lastColumn="0" w:noHBand="0" w:noVBand="1"/>
      </w:tblPr>
      <w:tblGrid>
        <w:gridCol w:w="1653"/>
        <w:gridCol w:w="6179"/>
      </w:tblGrid>
      <w:tr w:rsidR="00BB21CB" w14:paraId="28C679B2" w14:textId="77777777" w:rsidTr="00D557E7">
        <w:trPr>
          <w:trHeight w:val="551"/>
        </w:trPr>
        <w:tc>
          <w:tcPr>
            <w:tcW w:w="7832" w:type="dxa"/>
            <w:gridSpan w:val="2"/>
            <w:shd w:val="clear" w:color="auto" w:fill="595959" w:themeFill="text1" w:themeFillTint="A6"/>
            <w:vAlign w:val="center"/>
          </w:tcPr>
          <w:p w14:paraId="12F00623" w14:textId="216768E4" w:rsidR="00BB21CB" w:rsidRDefault="00BB21CB" w:rsidP="00D557E7">
            <w:pPr>
              <w:jc w:val="center"/>
              <w:rPr>
                <w:rFonts w:ascii="Gill Sans MT" w:hAnsi="Gill Sans MT"/>
                <w:color w:val="FFFFFF" w:themeColor="background1"/>
              </w:rPr>
            </w:pPr>
            <w:r>
              <w:rPr>
                <w:rFonts w:ascii="Gill Sans MT" w:hAnsi="Gill Sans MT"/>
                <w:color w:val="FFFFFF" w:themeColor="background1"/>
              </w:rPr>
              <w:br/>
            </w:r>
            <w:r w:rsidR="009A4374">
              <w:rPr>
                <w:rFonts w:ascii="Gill Sans MT" w:hAnsi="Gill Sans MT"/>
                <w:color w:val="FFFFFF" w:themeColor="background1"/>
                <w:sz w:val="40"/>
              </w:rPr>
              <w:t xml:space="preserve"> Advanced Throwing </w:t>
            </w:r>
            <w:r>
              <w:rPr>
                <w:rFonts w:ascii="Gill Sans MT" w:hAnsi="Gill Sans MT"/>
                <w:color w:val="FFFFFF" w:themeColor="background1"/>
                <w:sz w:val="40"/>
              </w:rPr>
              <w:t xml:space="preserve">: </w:t>
            </w:r>
            <w:r w:rsidR="009A4374">
              <w:rPr>
                <w:rFonts w:ascii="Gill Sans MT" w:hAnsi="Gill Sans MT"/>
                <w:color w:val="FFFFFF" w:themeColor="background1"/>
                <w:sz w:val="40"/>
              </w:rPr>
              <w:t>CREATING 2</w:t>
            </w:r>
          </w:p>
          <w:p w14:paraId="1D282956" w14:textId="77777777" w:rsidR="00BB21CB" w:rsidRPr="00CF10F3" w:rsidRDefault="00BB21CB" w:rsidP="00D557E7">
            <w:pPr>
              <w:jc w:val="center"/>
              <w:rPr>
                <w:rFonts w:ascii="Gill Sans MT" w:hAnsi="Gill Sans MT"/>
                <w:color w:val="FFFFFF" w:themeColor="background1"/>
              </w:rPr>
            </w:pPr>
          </w:p>
        </w:tc>
      </w:tr>
      <w:tr w:rsidR="00BB21CB" w14:paraId="7250F0B7" w14:textId="77777777" w:rsidTr="00D557E7">
        <w:trPr>
          <w:trHeight w:val="1243"/>
        </w:trPr>
        <w:tc>
          <w:tcPr>
            <w:tcW w:w="1653" w:type="dxa"/>
            <w:vAlign w:val="center"/>
          </w:tcPr>
          <w:p w14:paraId="61377701" w14:textId="77777777" w:rsidR="00BB21CB" w:rsidRPr="00CF10F3" w:rsidRDefault="00BB21CB" w:rsidP="00D557E7">
            <w:pPr>
              <w:jc w:val="center"/>
              <w:rPr>
                <w:rFonts w:ascii="Gill Sans MT" w:hAnsi="Gill Sans MT"/>
                <w:sz w:val="72"/>
              </w:rPr>
            </w:pPr>
            <w:r w:rsidRPr="00CF10F3">
              <w:rPr>
                <w:rFonts w:ascii="Gill Sans MT" w:hAnsi="Gill Sans MT"/>
                <w:sz w:val="72"/>
              </w:rPr>
              <w:t>4</w:t>
            </w:r>
            <w:r>
              <w:rPr>
                <w:rFonts w:ascii="Gill Sans MT" w:hAnsi="Gill Sans MT"/>
                <w:sz w:val="72"/>
              </w:rPr>
              <w:t xml:space="preserve"> </w:t>
            </w:r>
            <w:r w:rsidRPr="00CF10F3">
              <w:rPr>
                <w:rFonts w:ascii="Gill Sans" w:hAnsi="Gill Sans" w:cs="Gill Sans"/>
                <w:noProof/>
                <w:sz w:val="72"/>
              </w:rPr>
              <w:drawing>
                <wp:inline distT="0" distB="0" distL="0" distR="0" wp14:anchorId="466E775A" wp14:editId="16E59236">
                  <wp:extent cx="275209" cy="275209"/>
                  <wp:effectExtent l="0" t="0" r="4445" b="4445"/>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179" w:type="dxa"/>
            <w:vAlign w:val="center"/>
          </w:tcPr>
          <w:p w14:paraId="27DD5D4C" w14:textId="77777777" w:rsidR="00BB21CB" w:rsidRPr="00CF10F3" w:rsidRDefault="00BB21CB" w:rsidP="00D557E7">
            <w:pPr>
              <w:rPr>
                <w:rFonts w:ascii="Gill Sans MT" w:hAnsi="Gill Sans MT"/>
              </w:rPr>
            </w:pPr>
            <w:r w:rsidRPr="00CF10F3">
              <w:rPr>
                <w:rFonts w:ascii="Gill Sans MT" w:hAnsi="Gill Sans MT"/>
                <w:i/>
              </w:rPr>
              <w:t>In addition to score 3.0 performance, the student demonstrates in-depth inferences and applications that go beyond the learning goal.</w:t>
            </w:r>
          </w:p>
        </w:tc>
      </w:tr>
      <w:tr w:rsidR="00BB21CB" w14:paraId="5722590B" w14:textId="77777777" w:rsidTr="00D557E7">
        <w:trPr>
          <w:trHeight w:val="1517"/>
        </w:trPr>
        <w:tc>
          <w:tcPr>
            <w:tcW w:w="1653" w:type="dxa"/>
            <w:vAlign w:val="center"/>
          </w:tcPr>
          <w:p w14:paraId="262FA0F5" w14:textId="77777777" w:rsidR="00BB21CB" w:rsidRPr="00CF10F3" w:rsidRDefault="00BB21CB" w:rsidP="00D557E7">
            <w:pPr>
              <w:jc w:val="center"/>
              <w:rPr>
                <w:rFonts w:ascii="Gill Sans MT" w:hAnsi="Gill Sans MT"/>
                <w:sz w:val="72"/>
              </w:rPr>
            </w:pPr>
            <w:r w:rsidRPr="00CF10F3">
              <w:rPr>
                <w:rFonts w:ascii="Gill Sans MT" w:hAnsi="Gill Sans MT"/>
                <w:sz w:val="72"/>
              </w:rPr>
              <w:t>3</w:t>
            </w:r>
            <w:r>
              <w:rPr>
                <w:rFonts w:ascii="Gill Sans MT" w:hAnsi="Gill Sans MT"/>
                <w:sz w:val="72"/>
              </w:rPr>
              <w:t xml:space="preserve"> </w:t>
            </w:r>
            <w:r>
              <w:rPr>
                <w:rFonts w:ascii="Gill Sans" w:hAnsi="Gill Sans" w:cs="Gill Sans"/>
                <w:noProof/>
                <w:sz w:val="20"/>
              </w:rPr>
              <w:drawing>
                <wp:inline distT="0" distB="0" distL="0" distR="0" wp14:anchorId="0026E548" wp14:editId="6F36AF74">
                  <wp:extent cx="268605" cy="268605"/>
                  <wp:effectExtent l="0" t="0" r="10795" b="10795"/>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cstate="print">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179" w:type="dxa"/>
            <w:vAlign w:val="center"/>
          </w:tcPr>
          <w:p w14:paraId="0C3E8FE1" w14:textId="77777777" w:rsidR="00BB21CB" w:rsidRPr="00CB63C4" w:rsidRDefault="00BB21CB" w:rsidP="009A4374">
            <w:pPr>
              <w:pStyle w:val="ListParagraph"/>
              <w:numPr>
                <w:ilvl w:val="0"/>
                <w:numId w:val="21"/>
              </w:numPr>
              <w:spacing w:after="200"/>
              <w:ind w:left="310" w:hanging="270"/>
              <w:rPr>
                <w:rFonts w:ascii="Gill Sans MT" w:hAnsi="Gill Sans MT"/>
              </w:rPr>
            </w:pPr>
            <w:r w:rsidRPr="0091399E">
              <w:rPr>
                <w:rFonts w:ascii="Gill Sans MT" w:hAnsi="Gill Sans MT"/>
                <w:b/>
              </w:rPr>
              <w:t>Standards/Learning Goals-</w:t>
            </w:r>
            <w:r>
              <w:rPr>
                <w:rFonts w:ascii="Gill Sans MT" w:hAnsi="Gill Sans MT"/>
              </w:rPr>
              <w:t xml:space="preserve"> When making works of art, utilize and care for materials, tools, and equipment in a manner that prevents danger to oneself and others. </w:t>
            </w:r>
          </w:p>
        </w:tc>
      </w:tr>
      <w:tr w:rsidR="00BB21CB" w14:paraId="58514E23" w14:textId="77777777" w:rsidTr="00D557E7">
        <w:trPr>
          <w:trHeight w:val="1187"/>
        </w:trPr>
        <w:tc>
          <w:tcPr>
            <w:tcW w:w="1653" w:type="dxa"/>
            <w:vAlign w:val="center"/>
          </w:tcPr>
          <w:p w14:paraId="5BBEDE93" w14:textId="77777777" w:rsidR="00BB21CB" w:rsidRPr="00CF10F3" w:rsidRDefault="00BB21CB" w:rsidP="00D557E7">
            <w:pPr>
              <w:jc w:val="center"/>
              <w:rPr>
                <w:rFonts w:ascii="Gill Sans MT" w:hAnsi="Gill Sans MT"/>
                <w:sz w:val="72"/>
              </w:rPr>
            </w:pPr>
            <w:r w:rsidRPr="00CF10F3">
              <w:rPr>
                <w:rFonts w:ascii="Gill Sans MT" w:hAnsi="Gill Sans MT"/>
                <w:sz w:val="72"/>
              </w:rPr>
              <w:t>2</w:t>
            </w:r>
            <w:r>
              <w:rPr>
                <w:rFonts w:ascii="Gill Sans MT" w:hAnsi="Gill Sans MT"/>
                <w:sz w:val="72"/>
              </w:rPr>
              <w:t xml:space="preserve"> </w:t>
            </w:r>
            <w:r>
              <w:rPr>
                <w:rFonts w:ascii="Gill Sans" w:hAnsi="Gill Sans" w:cs="Gill Sans"/>
                <w:noProof/>
                <w:sz w:val="20"/>
              </w:rPr>
              <w:drawing>
                <wp:inline distT="0" distB="0" distL="0" distR="0" wp14:anchorId="1FF5ED1B" wp14:editId="3895DF54">
                  <wp:extent cx="275843" cy="275843"/>
                  <wp:effectExtent l="0" t="0" r="3810" b="381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cstate="print">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6179" w:type="dxa"/>
            <w:vAlign w:val="center"/>
          </w:tcPr>
          <w:p w14:paraId="446D969A" w14:textId="77777777" w:rsidR="00BB21CB" w:rsidRPr="00CF10F3" w:rsidRDefault="00BB21CB" w:rsidP="00D557E7">
            <w:pPr>
              <w:rPr>
                <w:rFonts w:ascii="Gill Sans MT" w:hAnsi="Gill Sans MT"/>
                <w:b/>
                <w:i/>
              </w:rPr>
            </w:pPr>
            <w:r w:rsidRPr="00CF10F3">
              <w:rPr>
                <w:rFonts w:ascii="Gill Sans MT" w:hAnsi="Gill Sans MT"/>
                <w:b/>
                <w:i/>
              </w:rPr>
              <w:t>Students demo</w:t>
            </w:r>
            <w:r>
              <w:rPr>
                <w:rFonts w:ascii="Gill Sans MT" w:hAnsi="Gill Sans MT"/>
                <w:b/>
                <w:i/>
              </w:rPr>
              <w:t>nstrate they have the ability:</w:t>
            </w:r>
          </w:p>
          <w:p w14:paraId="3B376CAF" w14:textId="77777777" w:rsidR="00BB21CB" w:rsidRPr="00594C30" w:rsidRDefault="00BB21CB" w:rsidP="009A4374">
            <w:pPr>
              <w:numPr>
                <w:ilvl w:val="0"/>
                <w:numId w:val="9"/>
              </w:numPr>
              <w:rPr>
                <w:rFonts w:ascii="Gill Sans MT" w:hAnsi="Gill Sans MT"/>
              </w:rPr>
            </w:pPr>
            <w:r>
              <w:rPr>
                <w:rFonts w:ascii="Gill Sans MT" w:hAnsi="Gill Sans MT"/>
              </w:rPr>
              <w:t xml:space="preserve">Maintain a safe studio environment. </w:t>
            </w:r>
          </w:p>
        </w:tc>
      </w:tr>
      <w:tr w:rsidR="00BB21CB" w14:paraId="4A1B4539" w14:textId="77777777" w:rsidTr="00D557E7">
        <w:trPr>
          <w:trHeight w:val="889"/>
        </w:trPr>
        <w:tc>
          <w:tcPr>
            <w:tcW w:w="1653" w:type="dxa"/>
            <w:vAlign w:val="center"/>
          </w:tcPr>
          <w:p w14:paraId="422F8961" w14:textId="77777777" w:rsidR="00BB21CB" w:rsidRPr="00CF10F3" w:rsidRDefault="00BB21CB" w:rsidP="00D557E7">
            <w:pPr>
              <w:jc w:val="center"/>
              <w:rPr>
                <w:rFonts w:ascii="Gill Sans MT" w:hAnsi="Gill Sans MT"/>
                <w:sz w:val="72"/>
              </w:rPr>
            </w:pPr>
            <w:r w:rsidRPr="00CF10F3">
              <w:rPr>
                <w:rFonts w:ascii="Gill Sans MT" w:hAnsi="Gill Sans MT"/>
                <w:sz w:val="72"/>
              </w:rPr>
              <w:t>1</w:t>
            </w:r>
            <w:r>
              <w:rPr>
                <w:rFonts w:ascii="Gill Sans MT" w:hAnsi="Gill Sans MT"/>
                <w:sz w:val="72"/>
              </w:rPr>
              <w:t xml:space="preserve"> </w:t>
            </w:r>
            <w:r>
              <w:rPr>
                <w:rFonts w:ascii="Gill Sans" w:hAnsi="Gill Sans" w:cs="Gill Sans"/>
                <w:noProof/>
                <w:sz w:val="20"/>
              </w:rPr>
              <w:drawing>
                <wp:inline distT="0" distB="0" distL="0" distR="0" wp14:anchorId="68A56E08" wp14:editId="2D7B24EA">
                  <wp:extent cx="249936" cy="249936"/>
                  <wp:effectExtent l="0" t="0" r="4445" b="4445"/>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179" w:type="dxa"/>
            <w:vAlign w:val="center"/>
          </w:tcPr>
          <w:p w14:paraId="34B620F6" w14:textId="77777777" w:rsidR="00BB21CB" w:rsidRPr="00CF10F3" w:rsidRDefault="00BB21CB" w:rsidP="00D557E7">
            <w:pPr>
              <w:rPr>
                <w:rFonts w:ascii="Gill Sans MT" w:hAnsi="Gill Sans MT"/>
              </w:rPr>
            </w:pPr>
            <w:r w:rsidRPr="00CF10F3">
              <w:rPr>
                <w:rFonts w:ascii="Garamond" w:hAnsi="Garamond"/>
                <w:i/>
              </w:rPr>
              <w:t>Student’s performance reflects insufficient progress towards foundational skills and knowledge.</w:t>
            </w:r>
          </w:p>
        </w:tc>
      </w:tr>
    </w:tbl>
    <w:p w14:paraId="133B7CF8" w14:textId="44544AD9" w:rsidR="00BB21CB" w:rsidRDefault="00BB21CB" w:rsidP="00BB21CB">
      <w:r>
        <w:rPr>
          <w:noProof/>
        </w:rPr>
        <mc:AlternateContent>
          <mc:Choice Requires="wps">
            <w:drawing>
              <wp:anchor distT="0" distB="0" distL="114300" distR="114300" simplePos="0" relativeHeight="251708928" behindDoc="0" locked="0" layoutInCell="1" allowOverlap="1" wp14:anchorId="6B155DCA" wp14:editId="7E80E11A">
                <wp:simplePos x="0" y="0"/>
                <wp:positionH relativeFrom="page">
                  <wp:posOffset>5715000</wp:posOffset>
                </wp:positionH>
                <wp:positionV relativeFrom="page">
                  <wp:posOffset>1028700</wp:posOffset>
                </wp:positionV>
                <wp:extent cx="3603625" cy="2783541"/>
                <wp:effectExtent l="0" t="0" r="15875" b="17145"/>
                <wp:wrapThrough wrapText="bothSides">
                  <wp:wrapPolygon edited="0">
                    <wp:start x="1941" y="0"/>
                    <wp:lineTo x="1142" y="444"/>
                    <wp:lineTo x="0" y="1922"/>
                    <wp:lineTo x="0" y="21585"/>
                    <wp:lineTo x="19754" y="21585"/>
                    <wp:lineTo x="20325" y="21290"/>
                    <wp:lineTo x="21581" y="19959"/>
                    <wp:lineTo x="21581" y="0"/>
                    <wp:lineTo x="1941" y="0"/>
                  </wp:wrapPolygon>
                </wp:wrapThrough>
                <wp:docPr id="615" name="Round Diagonal Corner Rectangle 615"/>
                <wp:cNvGraphicFramePr/>
                <a:graphic xmlns:a="http://schemas.openxmlformats.org/drawingml/2006/main">
                  <a:graphicData uri="http://schemas.microsoft.com/office/word/2010/wordprocessingShape">
                    <wps:wsp>
                      <wps:cNvSpPr/>
                      <wps:spPr>
                        <a:xfrm>
                          <a:off x="0" y="0"/>
                          <a:ext cx="3603625" cy="2783541"/>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3855C0EE" w14:textId="77777777" w:rsidR="00D557E7" w:rsidRDefault="00D557E7" w:rsidP="00BB21CB">
                            <w:pPr>
                              <w:rPr>
                                <w:rFonts w:ascii="Gill Sans MT" w:hAnsi="Gill Sans MT"/>
                                <w:b/>
                              </w:rPr>
                            </w:pPr>
                            <w:r>
                              <w:rPr>
                                <w:rFonts w:ascii="Gill Sans MT" w:hAnsi="Gill Sans MT"/>
                                <w:b/>
                              </w:rPr>
                              <w:t>National Core Arts Connections:</w:t>
                            </w:r>
                          </w:p>
                          <w:p w14:paraId="4CD73EFB" w14:textId="77777777" w:rsidR="00D557E7" w:rsidRDefault="00D557E7" w:rsidP="009A4374">
                            <w:pPr>
                              <w:pStyle w:val="ListParagraph"/>
                              <w:numPr>
                                <w:ilvl w:val="0"/>
                                <w:numId w:val="24"/>
                              </w:numPr>
                              <w:spacing w:after="0" w:line="240" w:lineRule="auto"/>
                              <w:rPr>
                                <w:rFonts w:ascii="Gill Sans MT" w:hAnsi="Gill Sans MT"/>
                              </w:rPr>
                            </w:pPr>
                            <w:r w:rsidRPr="00557219">
                              <w:rPr>
                                <w:rFonts w:ascii="Gill Sans MT" w:hAnsi="Gill Sans MT"/>
                                <w:u w:val="single"/>
                              </w:rPr>
                              <w:t>Anchor Standard</w:t>
                            </w:r>
                            <w:r>
                              <w:rPr>
                                <w:rFonts w:ascii="Gill Sans MT" w:hAnsi="Gill Sans MT"/>
                              </w:rPr>
                              <w:t xml:space="preserve">- Generate and conceptualize artistic ideas and work. </w:t>
                            </w:r>
                          </w:p>
                          <w:p w14:paraId="7897F8D3" w14:textId="77777777" w:rsidR="00D557E7" w:rsidRDefault="00D557E7" w:rsidP="009A4374">
                            <w:pPr>
                              <w:pStyle w:val="ListParagraph"/>
                              <w:numPr>
                                <w:ilvl w:val="0"/>
                                <w:numId w:val="24"/>
                              </w:numPr>
                              <w:spacing w:after="0" w:line="240" w:lineRule="auto"/>
                              <w:rPr>
                                <w:rFonts w:ascii="Gill Sans MT" w:hAnsi="Gill Sans MT"/>
                              </w:rPr>
                            </w:pPr>
                            <w:r w:rsidRPr="00557219">
                              <w:rPr>
                                <w:rFonts w:ascii="Gill Sans MT" w:hAnsi="Gill Sans MT"/>
                                <w:u w:val="single"/>
                              </w:rPr>
                              <w:t>Enduring Understanding</w:t>
                            </w:r>
                            <w:r>
                              <w:rPr>
                                <w:rFonts w:ascii="Gill Sans MT" w:hAnsi="Gill Sans MT"/>
                              </w:rPr>
                              <w:t xml:space="preserve">- Artist and designers balance experimentation and safety, freedom and responsibility while developing and creating artworks.  </w:t>
                            </w:r>
                          </w:p>
                          <w:p w14:paraId="7931A817" w14:textId="77777777" w:rsidR="00D557E7" w:rsidRPr="00C93B6C" w:rsidRDefault="00D557E7" w:rsidP="009A4374">
                            <w:pPr>
                              <w:pStyle w:val="ListParagraph"/>
                              <w:numPr>
                                <w:ilvl w:val="0"/>
                                <w:numId w:val="24"/>
                              </w:numPr>
                              <w:spacing w:after="0" w:line="240" w:lineRule="auto"/>
                              <w:rPr>
                                <w:rFonts w:ascii="Gill Sans MT" w:hAnsi="Gill Sans MT"/>
                              </w:rPr>
                            </w:pPr>
                            <w:r w:rsidRPr="00557219">
                              <w:rPr>
                                <w:rFonts w:ascii="Gill Sans MT" w:hAnsi="Gill Sans MT"/>
                                <w:u w:val="single"/>
                              </w:rPr>
                              <w:t>Essential Questions</w:t>
                            </w:r>
                            <w:r>
                              <w:rPr>
                                <w:rFonts w:ascii="Gill Sans MT" w:hAnsi="Gill Sans MT"/>
                              </w:rPr>
                              <w:t xml:space="preserve">- How do artists and designers care for and maintain materials, tools, and equipment? Why is it important for safety and health to understand and follow correct procedures in handling materials? Tools, and equipment? What responsibilities come with the freedon to create? </w:t>
                            </w:r>
                          </w:p>
                          <w:p w14:paraId="010A7ADD" w14:textId="77777777" w:rsidR="00D557E7" w:rsidRPr="004C3904" w:rsidRDefault="00D557E7" w:rsidP="00BB21CB">
                            <w:pP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55DCA" id="Round Diagonal Corner Rectangle 615" o:spid="_x0000_s1080" style="position:absolute;margin-left:450pt;margin-top:81pt;width:283.75pt;height:219.2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3625,27835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59sqgIAAGoFAAAOAAAAZHJzL2Uyb0RvYy54bWysVEtvGjEQvlfqf7B8bxYIjxRliRCIqlKa&#10;REmqnAevFyzZHtc2LPTXd+zdkEd7qKpyWGY8728el1cHo9le+qDQlrx/1uNMWoGVspuSf39cfbrg&#10;LESwFWi0suRHGfjV7OOHy8ZN5QC3qCvpGTmxYdq4km9jdNOiCGIrDYQzdNKSsEZvIBLrN0XloSHv&#10;RheDXm9cNOgr51HIEOh12Qr5LPuvaynibV0HGZkuOeUW89fn7zp9i9klTDce3FaJLg34hywMKEtB&#10;T66WEIHtvPrNlVHCY8A6ngk0Bda1EjLXQNX0e++qediCk7kWAie4E0zh/7kVN/s7z1RV8nF/xJkF&#10;Q026x52t2FLBBi1otkBvqUn3BCbYjZYsqRJwjQtTsn9wd77jApEJhUPtTfqn+tghg308gS0PkQl6&#10;PB/3zscDiilINphcnI+G/eS1eDF3PsQvEg1LRMl9SmuQ0kqpZLhhfx1ia/SsnOIG1KpaKa0zcwwL&#10;7dkeaARocipsONMQIj2WfJV/Xdw3ZtqyhiZ6MOnR3Aig2aw1RCKNI7SC3XAGekNDL6LPubyxDn8R&#10;NCWnd+YbVm1yk1GPYrXVtPYZjTd+U5VLCNvWIouSBUyNitQjrUzJL8jNyZG2SSrzKnRYpb61nUpU&#10;PKwPeQBGw+QpPa2xOtJUeGzXJTixUhT3mkC7A0/7QYjQzsdb+tQaCSbsKM626H/+6T3p09iSlLOG&#10;9o0g/LEDL6kXXy0N9Of+cJgWNDPD0WRAjH8tWb+W2J1ZIPWzT9fFiUwm/aifydqjeaLTME9RSQRW&#10;UOy2WR2ziO0doOMi5Hye1WgpHcRr++BEcp6gS4g/Hp7Au24MI03wDT7vJkzfzWCrmywtzncRa5UH&#10;9AVXampiaKFze7vjky7Gaz5rvZzI2S8AAAD//wMAUEsDBBQABgAIAAAAIQDXpIZ93wAAAAwBAAAP&#10;AAAAZHJzL2Rvd25yZXYueG1sTI/NTsMwEITvSLyDtUhcELUTtSmEOFVVqQeO/XkAN16cqPE6xG4b&#10;3p7tCW67mtnZb6rV5HtxxTF2gTRkMwUCqQm2I6fheNi+voGIyZA1fSDU8IMRVvXjQ2VKG260w+s+&#10;OcEhFEujoU1pKKWMTYvexFkYkFj7CqM3idfRSTuaG4f7XuZKFdKbjvhDawbctNic9xfPGDt17o4u&#10;yw/ZZvH9uV5mDl+2Wj8/TesPEAmn9GeGOz7fQM1Mp3AhG0Wv4V0p7pJYKHIe7o55sVyAOGkolJqD&#10;rCv5v0T9CwAA//8DAFBLAQItABQABgAIAAAAIQC2gziS/gAAAOEBAAATAAAAAAAAAAAAAAAAAAAA&#10;AABbQ29udGVudF9UeXBlc10ueG1sUEsBAi0AFAAGAAgAAAAhADj9If/WAAAAlAEAAAsAAAAAAAAA&#10;AAAAAAAALwEAAF9yZWxzLy5yZWxzUEsBAi0AFAAGAAgAAAAhAIjTn2yqAgAAagUAAA4AAAAAAAAA&#10;AAAAAAAALgIAAGRycy9lMm9Eb2MueG1sUEsBAi0AFAAGAAgAAAAhANekhn3fAAAADAEAAA8AAAAA&#10;AAAAAAAAAAAABAUAAGRycy9kb3ducmV2LnhtbFBLBQYAAAAABAAEAPMAAAAQBgAAAAA=&#10;" adj="-11796480,,5400" path="m463933,l3603625,r,l3603625,2319608v,256223,-207710,463933,-463933,463933l,2783541r,l,463933c,207710,207710,,463933,xe" fillcolor="window" strokecolor="#bfbfbf" strokeweight="1pt">
                <v:stroke joinstyle="miter"/>
                <v:formulas/>
                <v:path arrowok="t" o:connecttype="custom" o:connectlocs="463933,0;3603625,0;3603625,0;3603625,2319608;3139692,2783541;0,2783541;0,2783541;0,463933;463933,0" o:connectangles="0,0,0,0,0,0,0,0,0" textboxrect="0,0,3603625,2783541"/>
                <v:textbox>
                  <w:txbxContent>
                    <w:p w14:paraId="3855C0EE" w14:textId="77777777" w:rsidR="00D557E7" w:rsidRDefault="00D557E7" w:rsidP="00BB21CB">
                      <w:pPr>
                        <w:rPr>
                          <w:rFonts w:ascii="Gill Sans MT" w:hAnsi="Gill Sans MT"/>
                          <w:b/>
                        </w:rPr>
                      </w:pPr>
                      <w:r>
                        <w:rPr>
                          <w:rFonts w:ascii="Gill Sans MT" w:hAnsi="Gill Sans MT"/>
                          <w:b/>
                        </w:rPr>
                        <w:t>National Core Arts Connections:</w:t>
                      </w:r>
                    </w:p>
                    <w:p w14:paraId="4CD73EFB" w14:textId="77777777" w:rsidR="00D557E7" w:rsidRDefault="00D557E7" w:rsidP="009A4374">
                      <w:pPr>
                        <w:pStyle w:val="ListParagraph"/>
                        <w:numPr>
                          <w:ilvl w:val="0"/>
                          <w:numId w:val="24"/>
                        </w:numPr>
                        <w:spacing w:after="0" w:line="240" w:lineRule="auto"/>
                        <w:rPr>
                          <w:rFonts w:ascii="Gill Sans MT" w:hAnsi="Gill Sans MT"/>
                        </w:rPr>
                      </w:pPr>
                      <w:r w:rsidRPr="00557219">
                        <w:rPr>
                          <w:rFonts w:ascii="Gill Sans MT" w:hAnsi="Gill Sans MT"/>
                          <w:u w:val="single"/>
                        </w:rPr>
                        <w:t>Anchor Standard</w:t>
                      </w:r>
                      <w:r>
                        <w:rPr>
                          <w:rFonts w:ascii="Gill Sans MT" w:hAnsi="Gill Sans MT"/>
                        </w:rPr>
                        <w:t xml:space="preserve">- Generate and conceptualize artistic ideas and work. </w:t>
                      </w:r>
                    </w:p>
                    <w:p w14:paraId="7897F8D3" w14:textId="77777777" w:rsidR="00D557E7" w:rsidRDefault="00D557E7" w:rsidP="009A4374">
                      <w:pPr>
                        <w:pStyle w:val="ListParagraph"/>
                        <w:numPr>
                          <w:ilvl w:val="0"/>
                          <w:numId w:val="24"/>
                        </w:numPr>
                        <w:spacing w:after="0" w:line="240" w:lineRule="auto"/>
                        <w:rPr>
                          <w:rFonts w:ascii="Gill Sans MT" w:hAnsi="Gill Sans MT"/>
                        </w:rPr>
                      </w:pPr>
                      <w:r w:rsidRPr="00557219">
                        <w:rPr>
                          <w:rFonts w:ascii="Gill Sans MT" w:hAnsi="Gill Sans MT"/>
                          <w:u w:val="single"/>
                        </w:rPr>
                        <w:t>Enduring Understanding</w:t>
                      </w:r>
                      <w:r>
                        <w:rPr>
                          <w:rFonts w:ascii="Gill Sans MT" w:hAnsi="Gill Sans MT"/>
                        </w:rPr>
                        <w:t xml:space="preserve">- Artist and designers balance experimentation and safety, freedom and responsibility while developing and creating artworks.  </w:t>
                      </w:r>
                    </w:p>
                    <w:p w14:paraId="7931A817" w14:textId="77777777" w:rsidR="00D557E7" w:rsidRPr="00C93B6C" w:rsidRDefault="00D557E7" w:rsidP="009A4374">
                      <w:pPr>
                        <w:pStyle w:val="ListParagraph"/>
                        <w:numPr>
                          <w:ilvl w:val="0"/>
                          <w:numId w:val="24"/>
                        </w:numPr>
                        <w:spacing w:after="0" w:line="240" w:lineRule="auto"/>
                        <w:rPr>
                          <w:rFonts w:ascii="Gill Sans MT" w:hAnsi="Gill Sans MT"/>
                        </w:rPr>
                      </w:pPr>
                      <w:r w:rsidRPr="00557219">
                        <w:rPr>
                          <w:rFonts w:ascii="Gill Sans MT" w:hAnsi="Gill Sans MT"/>
                          <w:u w:val="single"/>
                        </w:rPr>
                        <w:t>Essential Questions</w:t>
                      </w:r>
                      <w:r>
                        <w:rPr>
                          <w:rFonts w:ascii="Gill Sans MT" w:hAnsi="Gill Sans MT"/>
                        </w:rPr>
                        <w:t xml:space="preserve">- How do artists and designers care for and maintain materials, tools, and equipment? Why is it important for safety and health to understand and follow correct procedures in handling materials? Tools, and equipment? What responsibilities come with the freedon to create? </w:t>
                      </w:r>
                    </w:p>
                    <w:p w14:paraId="010A7ADD" w14:textId="77777777" w:rsidR="00D557E7" w:rsidRPr="004C3904" w:rsidRDefault="00D557E7" w:rsidP="00BB21CB">
                      <w:pPr>
                        <w:rPr>
                          <w:rFonts w:ascii="Gill Sans MT" w:hAnsi="Gill Sans MT"/>
                        </w:rPr>
                      </w:pPr>
                    </w:p>
                  </w:txbxContent>
                </v:textbox>
                <w10:wrap type="through" anchorx="page" anchory="page"/>
              </v:shape>
            </w:pict>
          </mc:Fallback>
        </mc:AlternateContent>
      </w:r>
      <w:r>
        <w:rPr>
          <w:noProof/>
        </w:rPr>
        <mc:AlternateContent>
          <mc:Choice Requires="wps">
            <w:drawing>
              <wp:anchor distT="0" distB="0" distL="114300" distR="114300" simplePos="0" relativeHeight="251802624" behindDoc="0" locked="0" layoutInCell="1" allowOverlap="1" wp14:anchorId="213AF13E" wp14:editId="4C64AA6F">
                <wp:simplePos x="0" y="0"/>
                <wp:positionH relativeFrom="margin">
                  <wp:posOffset>8307081</wp:posOffset>
                </wp:positionH>
                <wp:positionV relativeFrom="page">
                  <wp:posOffset>3672466</wp:posOffset>
                </wp:positionV>
                <wp:extent cx="975872" cy="866759"/>
                <wp:effectExtent l="0" t="0" r="15240" b="10160"/>
                <wp:wrapThrough wrapText="bothSides">
                  <wp:wrapPolygon edited="0">
                    <wp:start x="7172" y="0"/>
                    <wp:lineTo x="3375" y="1900"/>
                    <wp:lineTo x="0" y="5701"/>
                    <wp:lineTo x="0" y="16152"/>
                    <wp:lineTo x="5484" y="21378"/>
                    <wp:lineTo x="6750" y="21378"/>
                    <wp:lineTo x="14766" y="21378"/>
                    <wp:lineTo x="16031" y="21378"/>
                    <wp:lineTo x="21516" y="16152"/>
                    <wp:lineTo x="21516" y="5701"/>
                    <wp:lineTo x="18141" y="1900"/>
                    <wp:lineTo x="14344" y="0"/>
                    <wp:lineTo x="7172" y="0"/>
                  </wp:wrapPolygon>
                </wp:wrapThrough>
                <wp:docPr id="616" name="Oval 616"/>
                <wp:cNvGraphicFramePr/>
                <a:graphic xmlns:a="http://schemas.openxmlformats.org/drawingml/2006/main">
                  <a:graphicData uri="http://schemas.microsoft.com/office/word/2010/wordprocessingShape">
                    <wps:wsp>
                      <wps:cNvSpPr/>
                      <wps:spPr>
                        <a:xfrm>
                          <a:off x="0" y="0"/>
                          <a:ext cx="975872" cy="866759"/>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A18112F" w14:textId="77777777" w:rsidR="00D557E7" w:rsidRDefault="00D557E7" w:rsidP="00BB21CB">
                            <w:pPr>
                              <w:jc w:val="center"/>
                            </w:pPr>
                            <w:r>
                              <w:rPr>
                                <w:rFonts w:ascii="Helvetica" w:hAnsi="Helvetica" w:cs="Helvetica"/>
                                <w:noProof/>
                              </w:rPr>
                              <w:drawing>
                                <wp:inline distT="0" distB="0" distL="0" distR="0" wp14:anchorId="5857E196" wp14:editId="3E760E99">
                                  <wp:extent cx="453358" cy="470408"/>
                                  <wp:effectExtent l="0" t="0" r="4445" b="6350"/>
                                  <wp:docPr id="62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biLevel thresh="75000"/>
                                            <a:extLst>
                                              <a:ext uri="{28A0092B-C50C-407E-A947-70E740481C1C}">
                                                <a14:useLocalDpi xmlns:a14="http://schemas.microsoft.com/office/drawing/2010/main" val="0"/>
                                              </a:ext>
                                            </a:extLst>
                                          </a:blip>
                                          <a:srcRect l="7058" t="7058" r="8220" b="7044"/>
                                          <a:stretch/>
                                        </pic:blipFill>
                                        <pic:spPr bwMode="auto">
                                          <a:xfrm>
                                            <a:off x="0" y="0"/>
                                            <a:ext cx="457255" cy="47445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3AF13E" id="Oval 616" o:spid="_x0000_s1081" style="position:absolute;margin-left:654.1pt;margin-top:289.15pt;width:76.85pt;height:68.2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O3hQIAACkFAAAOAAAAZHJzL2Uyb0RvYy54bWysVE1v2zAMvQ/YfxB0X50ETdIacYogRYYB&#10;RVsgHXpmZCkWoK9JSuzs14+S3TZdexrmg0yKFCk+Pmpx02lFjtwHaU1FxxcjSrhhtpZmX9GfT5tv&#10;V5SECKYGZQ2v6IkHerP8+mXRupJPbGNVzT3BICaUratoE6MriyKwhmsIF9Zxg0ZhvYaIqt8XtYcW&#10;o2tVTEajWdFaXztvGQ8Bd297I13m+EJwFh+ECDwSVVG8W8yrz+surcVyAeXeg2skG64B/3ALDdJg&#10;0tdQtxCBHLz8EEpL5m2wIl4wqwsrhGQ814DVjEd/VbNtwPFcC4IT3CtM4f+FZffHR09kXdHZeEaJ&#10;AY1NejiCIklHdFoXSnTaukc/aAHFVGonvE5/LIJ0GdHTK6K8i4Th5vV8ejWfUMLQdDWbzafXKWbx&#10;dtj5EL9zq0kSKsqVki6kmqGE412IvfeLV9oOVsl6I5XKyimslSd434oiK2rbUqIgRNys6CZ/Q8J3&#10;x5QhLbJ1Mh8hJxgg74SCiKJ2iEQwe0pA7ZHQLPp8l3enw4ekT1jvWeJR/j5LnAq5hdD0N85RkxuU&#10;WkacAyU14nR+Wplk5ZnJAxypI30PkhS7XZf7N52mSGlrZ+sTNtXbnu3BsY3EvHeIyyN4pDcWjSMb&#10;H3ARyiISdpAoaaz//dl+8kfWoZWSFscFUfp1AM+x6h8G+Xg9vrxM85WVy+l8goo/t+zOLeag1xZb&#10;NsbHwbEsJv+oXkThrX7GyV6lrGgCwzB3349BWcd+jPFtYHy1ym44Uw7indk6loIn6BLiT90zeDdQ&#10;LGKv7u3LaH2gWe+bThq7OkQrZObgG65I36TgPGYiD29HGvhzPXu9vXDLPwAAAP//AwBQSwMEFAAG&#10;AAgAAAAhAGRhY9nhAAAADQEAAA8AAABkcnMvZG93bnJldi54bWxMj8tuwjAQRfeV+g/WVOquOA8K&#10;IcRBqBJdlxRVZWfiIY4aj6PYhPD3Nat2eTVH954pNpPp2IiDay0JiGcRMKTaqpYaAYfP3UsGzHlJ&#10;SnaWUMANHWzKx4dC5speaY9j5RsWSsjlUoD2vs85d7VGI93M9kjhdraDkT7EoeFqkNdQbjqeRNGC&#10;G9lSWNCyxzeN9U91MQK2N/8xUtpV7/vz9+4rOUzHY6+FeH6atmtgHif/B8NdP6hDGZxO9kLKsS7k&#10;NMqSwAp4XWYpsDsyX8QrYCcBy3ieAS8L/v+L8hcAAP//AwBQSwECLQAUAAYACAAAACEAtoM4kv4A&#10;AADhAQAAEwAAAAAAAAAAAAAAAAAAAAAAW0NvbnRlbnRfVHlwZXNdLnhtbFBLAQItABQABgAIAAAA&#10;IQA4/SH/1gAAAJQBAAALAAAAAAAAAAAAAAAAAC8BAABfcmVscy8ucmVsc1BLAQItABQABgAIAAAA&#10;IQA1WJO3hQIAACkFAAAOAAAAAAAAAAAAAAAAAC4CAABkcnMvZTJvRG9jLnhtbFBLAQItABQABgAI&#10;AAAAIQBkYWPZ4QAAAA0BAAAPAAAAAAAAAAAAAAAAAN8EAABkcnMvZG93bnJldi54bWxQSwUGAAAA&#10;AAQABADzAAAA7QUAAAAA&#10;" fillcolor="window" strokecolor="windowText" strokeweight="1pt">
                <v:stroke joinstyle="miter"/>
                <v:textbox>
                  <w:txbxContent>
                    <w:p w14:paraId="0A18112F" w14:textId="77777777" w:rsidR="00D557E7" w:rsidRDefault="00D557E7" w:rsidP="00BB21CB">
                      <w:pPr>
                        <w:jc w:val="center"/>
                      </w:pPr>
                      <w:r>
                        <w:rPr>
                          <w:rFonts w:ascii="Helvetica" w:hAnsi="Helvetica" w:cs="Helvetica"/>
                          <w:noProof/>
                        </w:rPr>
                        <w:drawing>
                          <wp:inline distT="0" distB="0" distL="0" distR="0" wp14:anchorId="5857E196" wp14:editId="3E760E99">
                            <wp:extent cx="453358" cy="470408"/>
                            <wp:effectExtent l="0" t="0" r="4445" b="6350"/>
                            <wp:docPr id="62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biLevel thresh="75000"/>
                                      <a:extLst>
                                        <a:ext uri="{28A0092B-C50C-407E-A947-70E740481C1C}">
                                          <a14:useLocalDpi xmlns:a14="http://schemas.microsoft.com/office/drawing/2010/main" val="0"/>
                                        </a:ext>
                                      </a:extLst>
                                    </a:blip>
                                    <a:srcRect l="7058" t="7058" r="8220" b="7044"/>
                                    <a:stretch/>
                                  </pic:blipFill>
                                  <pic:spPr bwMode="auto">
                                    <a:xfrm>
                                      <a:off x="0" y="0"/>
                                      <a:ext cx="457255" cy="474452"/>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page"/>
              </v:oval>
            </w:pict>
          </mc:Fallback>
        </mc:AlternateContent>
      </w:r>
      <w:r>
        <w:rPr>
          <w:noProof/>
        </w:rPr>
        <mc:AlternateContent>
          <mc:Choice Requires="wps">
            <w:drawing>
              <wp:anchor distT="0" distB="0" distL="114300" distR="114300" simplePos="0" relativeHeight="251710976" behindDoc="0" locked="0" layoutInCell="1" allowOverlap="1" wp14:anchorId="2392C6E7" wp14:editId="50E54AA2">
                <wp:simplePos x="0" y="0"/>
                <wp:positionH relativeFrom="page">
                  <wp:posOffset>9008809</wp:posOffset>
                </wp:positionH>
                <wp:positionV relativeFrom="page">
                  <wp:posOffset>1678940</wp:posOffset>
                </wp:positionV>
                <wp:extent cx="783772" cy="683879"/>
                <wp:effectExtent l="0" t="0" r="16510" b="21590"/>
                <wp:wrapThrough wrapText="bothSides">
                  <wp:wrapPolygon edited="0">
                    <wp:start x="6827" y="0"/>
                    <wp:lineTo x="0" y="3613"/>
                    <wp:lineTo x="0" y="14454"/>
                    <wp:lineTo x="2100" y="19271"/>
                    <wp:lineTo x="5776" y="21680"/>
                    <wp:lineTo x="6301" y="21680"/>
                    <wp:lineTo x="15229" y="21680"/>
                    <wp:lineTo x="15754" y="21680"/>
                    <wp:lineTo x="19429" y="19271"/>
                    <wp:lineTo x="21530" y="15658"/>
                    <wp:lineTo x="21530" y="3613"/>
                    <wp:lineTo x="14703" y="0"/>
                    <wp:lineTo x="6827" y="0"/>
                  </wp:wrapPolygon>
                </wp:wrapThrough>
                <wp:docPr id="617" name="Oval 617"/>
                <wp:cNvGraphicFramePr/>
                <a:graphic xmlns:a="http://schemas.openxmlformats.org/drawingml/2006/main">
                  <a:graphicData uri="http://schemas.microsoft.com/office/word/2010/wordprocessingShape">
                    <wps:wsp>
                      <wps:cNvSpPr/>
                      <wps:spPr>
                        <a:xfrm>
                          <a:off x="0" y="0"/>
                          <a:ext cx="783772" cy="683879"/>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521AD04F" w14:textId="77777777" w:rsidR="00D557E7" w:rsidRDefault="00D557E7" w:rsidP="00BB21CB">
                            <w:pPr>
                              <w:jc w:val="center"/>
                            </w:pPr>
                            <w:r>
                              <w:rPr>
                                <w:rFonts w:ascii="Helvetica" w:hAnsi="Helvetica" w:cs="Helvetica"/>
                                <w:noProof/>
                              </w:rPr>
                              <w:drawing>
                                <wp:inline distT="0" distB="0" distL="0" distR="0" wp14:anchorId="69B64089" wp14:editId="0FD6BFCF">
                                  <wp:extent cx="353465" cy="353465"/>
                                  <wp:effectExtent l="0" t="0" r="8890" b="8890"/>
                                  <wp:docPr id="6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395" cy="3553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92C6E7" id="Oval 617" o:spid="_x0000_s1082" style="position:absolute;margin-left:709.35pt;margin-top:132.2pt;width:61.7pt;height:53.8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PqhQIAACkFAAAOAAAAZHJzL2Uyb0RvYy54bWysVN9P2zAQfp+0/8Hy+0hboCkRKapAnSYh&#10;QIKJ56tjN5b8a7bbpPvrd3YClMHTtDw4d77zne+773x51WtF9twHaU1NpycTSrhhtpFmW9OfT+tv&#10;C0pCBNOAsobX9MADvVp+/XLZuYrPbGtVwz3BICZUnatpG6OriiKwlmsIJ9Zxg0ZhvYaIqt8WjYcO&#10;o2tVzCaTedFZ3zhvGQ8Bd28GI13m+EJwFu+FCDwSVVO8W8yrz+smrcXyEqqtB9dKNl4D/uEWGqTB&#10;pK+hbiAC2Xn5IZSWzNtgRTxhVhdWCMl4rgGrmU7+quaxBcdzLQhOcK8whf8Xlt3tHzyRTU3n05IS&#10;AxqbdL8HRZKO6HQuVOj06B78qAUUU6m98Dr9sQjSZ0QPr4jyPhKGm+XitCxnlDA0zReni/IixSze&#10;Djsf4nduNUlCTblS0oVUM1Swvw1x8H7xStvBKtmspVJZOYRr5Qnet6bIisZ2lCgIETdrus7fmPDd&#10;MWVIh2ydlRPkBAPknVAQUdQOkQhmSwmoLRKaRZ/v8u50+JD0Ces9SjzJ32eJUyE3ENrhxjlqcoNK&#10;y4hzoKSu6eL4tDLJyjOTRzhSR4YeJCn2mz7373yeIqWtjW0O2FRvB7YHx9YS894iLg/gkd5YNI5s&#10;vMdFKItI2FGipLX+92f7yR9Zh1ZKOhwXROnXDjzHqn8Y5OPF9OwszVdWzs7LGSr+2LI5tpidvrbY&#10;sik+Do5lMflH9SIKb/UzTvYqZUUTGIa5h36MynUcxhjfBsZXq+yGM+Ug3ppHx1LwBF1C/Kl/Bu9G&#10;ikXs1Z19Ga0PNBt800ljV7tohcwcfMMV6ZsUnMdM5PHtSAN/rGevtxdu+QcAAP//AwBQSwMEFAAG&#10;AAgAAAAhALj9uPHhAAAADQEAAA8AAABkcnMvZG93bnJldi54bWxMj8FuwjAMhu+T9g6RJ+020pYO&#10;UNcUoUnsPDo0jVtoTFMtcaomlPL2C6dx8y9/+v25XE/WsBEH3zkSkM4SYEiNUx21AvZf25cVMB8k&#10;KWkcoYArelhXjw+lLJS70A7HOrQslpAvpAAdQl9w7huNVvqZ65Hi7uQGK0OMQ8vVIC+x3BqeJcmC&#10;W9lRvKBlj+8am9/6bAVsruFzpLmpP3ann+13tp8Oh14L8fw0bd6ABZzCPww3/agOVXQ6ujMpz0zM&#10;ebpaRlZAtshzYDfkNc9SYEcB82UceFXy+y+qPwAAAP//AwBQSwECLQAUAAYACAAAACEAtoM4kv4A&#10;AADhAQAAEwAAAAAAAAAAAAAAAAAAAAAAW0NvbnRlbnRfVHlwZXNdLnhtbFBLAQItABQABgAIAAAA&#10;IQA4/SH/1gAAAJQBAAALAAAAAAAAAAAAAAAAAC8BAABfcmVscy8ucmVsc1BLAQItABQABgAIAAAA&#10;IQDriNPqhQIAACkFAAAOAAAAAAAAAAAAAAAAAC4CAABkcnMvZTJvRG9jLnhtbFBLAQItABQABgAI&#10;AAAAIQC4/bjx4QAAAA0BAAAPAAAAAAAAAAAAAAAAAN8EAABkcnMvZG93bnJldi54bWxQSwUGAAAA&#10;AAQABADzAAAA7QUAAAAA&#10;" fillcolor="window" strokecolor="windowText" strokeweight="1pt">
                <v:stroke joinstyle="miter"/>
                <v:textbox>
                  <w:txbxContent>
                    <w:p w14:paraId="521AD04F" w14:textId="77777777" w:rsidR="00D557E7" w:rsidRDefault="00D557E7" w:rsidP="00BB21CB">
                      <w:pPr>
                        <w:jc w:val="center"/>
                      </w:pPr>
                      <w:r>
                        <w:rPr>
                          <w:rFonts w:ascii="Helvetica" w:hAnsi="Helvetica" w:cs="Helvetica"/>
                          <w:noProof/>
                        </w:rPr>
                        <w:drawing>
                          <wp:inline distT="0" distB="0" distL="0" distR="0" wp14:anchorId="69B64089" wp14:editId="0FD6BFCF">
                            <wp:extent cx="353465" cy="353465"/>
                            <wp:effectExtent l="0" t="0" r="8890" b="8890"/>
                            <wp:docPr id="6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395" cy="355395"/>
                                    </a:xfrm>
                                    <a:prstGeom prst="rect">
                                      <a:avLst/>
                                    </a:prstGeom>
                                    <a:noFill/>
                                    <a:ln>
                                      <a:noFill/>
                                    </a:ln>
                                  </pic:spPr>
                                </pic:pic>
                              </a:graphicData>
                            </a:graphic>
                          </wp:inline>
                        </w:drawing>
                      </w:r>
                    </w:p>
                  </w:txbxContent>
                </v:textbox>
                <w10:wrap type="through" anchorx="page" anchory="page"/>
              </v:oval>
            </w:pict>
          </mc:Fallback>
        </mc:AlternateContent>
      </w:r>
    </w:p>
    <w:p w14:paraId="6C35E0BA" w14:textId="72777F80" w:rsidR="00BB21CB" w:rsidRDefault="00E4739B" w:rsidP="00BB21CB">
      <w:r>
        <w:rPr>
          <w:noProof/>
        </w:rPr>
        <mc:AlternateContent>
          <mc:Choice Requires="wps">
            <w:drawing>
              <wp:anchor distT="0" distB="0" distL="114300" distR="114300" simplePos="0" relativeHeight="251801600" behindDoc="0" locked="0" layoutInCell="1" allowOverlap="1" wp14:anchorId="6D6346C3" wp14:editId="149E8B06">
                <wp:simplePos x="0" y="0"/>
                <wp:positionH relativeFrom="page">
                  <wp:posOffset>5715000</wp:posOffset>
                </wp:positionH>
                <wp:positionV relativeFrom="page">
                  <wp:posOffset>3926205</wp:posOffset>
                </wp:positionV>
                <wp:extent cx="3619500" cy="1378324"/>
                <wp:effectExtent l="0" t="0" r="19050" b="12700"/>
                <wp:wrapThrough wrapText="bothSides">
                  <wp:wrapPolygon edited="0">
                    <wp:start x="682" y="0"/>
                    <wp:lineTo x="0" y="1493"/>
                    <wp:lineTo x="0" y="21500"/>
                    <wp:lineTo x="21032" y="21500"/>
                    <wp:lineTo x="21600" y="20007"/>
                    <wp:lineTo x="21600" y="0"/>
                    <wp:lineTo x="682" y="0"/>
                  </wp:wrapPolygon>
                </wp:wrapThrough>
                <wp:docPr id="59" name="Round Diagonal Corner Rectangle 59"/>
                <wp:cNvGraphicFramePr/>
                <a:graphic xmlns:a="http://schemas.openxmlformats.org/drawingml/2006/main">
                  <a:graphicData uri="http://schemas.microsoft.com/office/word/2010/wordprocessingShape">
                    <wps:wsp>
                      <wps:cNvSpPr/>
                      <wps:spPr>
                        <a:xfrm>
                          <a:off x="0" y="0"/>
                          <a:ext cx="3619500" cy="1378324"/>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432B461D" w14:textId="77777777" w:rsidR="00D557E7" w:rsidRDefault="00D557E7" w:rsidP="00E4739B">
                            <w:pPr>
                              <w:ind w:right="1552"/>
                              <w:jc w:val="center"/>
                              <w:rPr>
                                <w:rFonts w:ascii="Gill Sans MT" w:hAnsi="Gill Sans MT"/>
                                <w:b/>
                              </w:rPr>
                            </w:pPr>
                            <w:r>
                              <w:rPr>
                                <w:rFonts w:ascii="Gill Sans MT" w:hAnsi="Gill Sans MT"/>
                                <w:b/>
                              </w:rPr>
                              <w:t xml:space="preserve">Success Criteria </w:t>
                            </w:r>
                          </w:p>
                          <w:p w14:paraId="6E2DA11F" w14:textId="77777777" w:rsidR="00D557E7" w:rsidRDefault="00D557E7" w:rsidP="00E4739B">
                            <w:pPr>
                              <w:pStyle w:val="ListParagraph"/>
                              <w:numPr>
                                <w:ilvl w:val="0"/>
                                <w:numId w:val="23"/>
                              </w:numPr>
                              <w:spacing w:after="0" w:line="240" w:lineRule="auto"/>
                              <w:ind w:right="1552"/>
                              <w:rPr>
                                <w:rFonts w:ascii="Gill Sans MT" w:hAnsi="Gill Sans MT"/>
                              </w:rPr>
                            </w:pPr>
                            <w:r>
                              <w:rPr>
                                <w:rFonts w:ascii="Gill Sans MT" w:hAnsi="Gill Sans MT"/>
                              </w:rPr>
                              <w:t xml:space="preserve">I can safely be a part of a community studio environment. </w:t>
                            </w:r>
                          </w:p>
                          <w:p w14:paraId="678B1340" w14:textId="77777777" w:rsidR="00D557E7" w:rsidRPr="00C93B6C" w:rsidRDefault="00D557E7" w:rsidP="00E4739B">
                            <w:pPr>
                              <w:pStyle w:val="ListParagraph"/>
                              <w:numPr>
                                <w:ilvl w:val="0"/>
                                <w:numId w:val="23"/>
                              </w:numPr>
                              <w:spacing w:after="0" w:line="240" w:lineRule="auto"/>
                              <w:ind w:right="1552"/>
                              <w:rPr>
                                <w:rFonts w:ascii="Gill Sans MT" w:hAnsi="Gill Sans MT"/>
                              </w:rPr>
                            </w:pPr>
                            <w:r>
                              <w:rPr>
                                <w:rFonts w:ascii="Gill Sans MT" w:hAnsi="Gill Sans MT"/>
                              </w:rPr>
                              <w:t xml:space="preserve">I will contribute to the operations of working in a community studio environment. </w:t>
                            </w:r>
                          </w:p>
                          <w:p w14:paraId="5D6E7B27" w14:textId="77777777" w:rsidR="00D557E7" w:rsidRPr="003D2F3E" w:rsidRDefault="00D557E7" w:rsidP="00E4739B">
                            <w:pPr>
                              <w:ind w:right="1552"/>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346C3" id="Round Diagonal Corner Rectangle 59" o:spid="_x0000_s1083" style="position:absolute;margin-left:450pt;margin-top:309.15pt;width:285pt;height:108.5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19500,13783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UeqQIAAGgFAAAOAAAAZHJzL2Uyb0RvYy54bWysVEtvGjEQvlfqf7B8bxYICQnKEiEQVaW0&#10;iZJUOQ9eL1iyPa5t2KW/vmPvhjzaQ1WVw+LxvD5/87i6bo1me+mDQlvy4cmAM2kFVspuSv79cfXp&#10;grMQwVag0cqSH2Tg17OPH64aN5Uj3KKupGcUxIZp40q+jdFNiyKIrTQQTtBJS8oavYFIot8UlYeG&#10;ohtdjAaD86JBXzmPQoZAt8tOyWc5fl1LEW/rOsjIdMkJW8xfn7/r9C1mVzDdeHBbJXoY8A8oDChL&#10;SY+hlhCB7bz6LZRRwmPAOp4INAXWtRIyv4FeMxy8e83DFpzMbyFygjvSFP5fWPFtf+eZqkp+dsmZ&#10;BUM1usedrdhSwQYtaLZAb6lG98Ql2I2WjCyJtsaFKXk/uDvfS4GOiYO29ib90+tYm6k+HKmWbWSC&#10;Lk/Ph5dnA6qIIN3wdHJxOhqnqMWLu/MhfpZoWDqU3CdUo4QqIclkw/4mxM7p2TjlDahVtVJaZ+EQ&#10;FtqzPVADUN9U2HCmIUS6LPkq//q8b9y0ZQ0BG00yRqDOrDVEgmsccRXshjPQG2p5EX3G8sY7/EXS&#10;BE7vzFesOnAToiP3I1HQ+Wc23sRNr1xC2HYeWZXAw9SoSCXSypT8gsIcA2mbtDIPQs9VqltXqXSK&#10;7brtyj9JkdLVGqsD9YTHbliCEytFeW+ItDvwNB1UNZr4eEufWiPRhP2Jsy36n3+6T/bUtKTlrKFp&#10;Iwp/7MBLqsUXS+18ORyP03hmYXw2GZHgX2vWrzV2ZxZI9RzSbnEiH5N91M/H2qN5osUwT1lJBVZQ&#10;7q5YvbCI3Rag1SLkfJ7NaCQdxBv74EQKnqhLjD+2T+Bd34aROvgbPk8mTN/1YGebPC3OdxFrlRv0&#10;hVcqahJonHN5+9WT9sVrOVu9LMjZLwAAAP//AwBQSwMEFAAGAAgAAAAhAFxR2GLfAAAADAEAAA8A&#10;AABkcnMvZG93bnJldi54bWxMj8FOwzAQRO9I/IO1SNyoXVLaNMSpAIlDb5CW+zZ249B4HdluG/4e&#10;5wTH2RnNvik3o+3ZRfvQOZIwnwlgmhqnOmol7HfvDzmwEJEU9o60hB8dYFPd3pRYKHelT32pY8tS&#10;CYUCJZgYh4Lz0BhtMczcoCl5R+ctxiR9y5XHayq3PX8UYsktdpQ+GBz0m9HNqT5bCdmW++OX/a73&#10;H6dVa3D7ut51o5T3d+PLM7Cox/gXhgk/oUOVmA7uTCqwXsJaiLQlSljO8wzYlFisptNBQp49LYBX&#10;Jf8/ovoFAAD//wMAUEsBAi0AFAAGAAgAAAAhALaDOJL+AAAA4QEAABMAAAAAAAAAAAAAAAAAAAAA&#10;AFtDb250ZW50X1R5cGVzXS54bWxQSwECLQAUAAYACAAAACEAOP0h/9YAAACUAQAACwAAAAAAAAAA&#10;AAAAAAAvAQAAX3JlbHMvLnJlbHNQSwECLQAUAAYACAAAACEA1WzVHqkCAABoBQAADgAAAAAAAAAA&#10;AAAAAAAuAgAAZHJzL2Uyb0RvYy54bWxQSwECLQAUAAYACAAAACEAXFHYYt8AAAAMAQAADwAAAAAA&#10;AAAAAAAAAAADBQAAZHJzL2Rvd25yZXYueG1sUEsFBgAAAAAEAAQA8wAAAA8GAAAAAA==&#10;" adj="-11796480,,5400" path="m229725,l3619500,r,l3619500,1148599v,126874,-102851,229725,-229725,229725l,1378324r,l,229725c,102851,102851,,229725,xe" fillcolor="window" strokecolor="#bfbfbf" strokeweight="1pt">
                <v:stroke joinstyle="miter"/>
                <v:formulas/>
                <v:path arrowok="t" o:connecttype="custom" o:connectlocs="229725,0;3619500,0;3619500,0;3619500,1148599;3389775,1378324;0,1378324;0,1378324;0,229725;229725,0" o:connectangles="0,0,0,0,0,0,0,0,0" textboxrect="0,0,3619500,1378324"/>
                <v:textbox>
                  <w:txbxContent>
                    <w:p w14:paraId="432B461D" w14:textId="77777777" w:rsidR="00D557E7" w:rsidRDefault="00D557E7" w:rsidP="00E4739B">
                      <w:pPr>
                        <w:ind w:right="1552"/>
                        <w:jc w:val="center"/>
                        <w:rPr>
                          <w:rFonts w:ascii="Gill Sans MT" w:hAnsi="Gill Sans MT"/>
                          <w:b/>
                        </w:rPr>
                      </w:pPr>
                      <w:r>
                        <w:rPr>
                          <w:rFonts w:ascii="Gill Sans MT" w:hAnsi="Gill Sans MT"/>
                          <w:b/>
                        </w:rPr>
                        <w:t xml:space="preserve">Success Criteria </w:t>
                      </w:r>
                    </w:p>
                    <w:p w14:paraId="6E2DA11F" w14:textId="77777777" w:rsidR="00D557E7" w:rsidRDefault="00D557E7" w:rsidP="00E4739B">
                      <w:pPr>
                        <w:pStyle w:val="ListParagraph"/>
                        <w:numPr>
                          <w:ilvl w:val="0"/>
                          <w:numId w:val="23"/>
                        </w:numPr>
                        <w:spacing w:after="0" w:line="240" w:lineRule="auto"/>
                        <w:ind w:right="1552"/>
                        <w:rPr>
                          <w:rFonts w:ascii="Gill Sans MT" w:hAnsi="Gill Sans MT"/>
                        </w:rPr>
                      </w:pPr>
                      <w:r>
                        <w:rPr>
                          <w:rFonts w:ascii="Gill Sans MT" w:hAnsi="Gill Sans MT"/>
                        </w:rPr>
                        <w:t xml:space="preserve">I can safely be a part of a community studio environment. </w:t>
                      </w:r>
                    </w:p>
                    <w:p w14:paraId="678B1340" w14:textId="77777777" w:rsidR="00D557E7" w:rsidRPr="00C93B6C" w:rsidRDefault="00D557E7" w:rsidP="00E4739B">
                      <w:pPr>
                        <w:pStyle w:val="ListParagraph"/>
                        <w:numPr>
                          <w:ilvl w:val="0"/>
                          <w:numId w:val="23"/>
                        </w:numPr>
                        <w:spacing w:after="0" w:line="240" w:lineRule="auto"/>
                        <w:ind w:right="1552"/>
                        <w:rPr>
                          <w:rFonts w:ascii="Gill Sans MT" w:hAnsi="Gill Sans MT"/>
                        </w:rPr>
                      </w:pPr>
                      <w:r>
                        <w:rPr>
                          <w:rFonts w:ascii="Gill Sans MT" w:hAnsi="Gill Sans MT"/>
                        </w:rPr>
                        <w:t xml:space="preserve">I will contribute to the operations of working in a community studio environment. </w:t>
                      </w:r>
                    </w:p>
                    <w:p w14:paraId="5D6E7B27" w14:textId="77777777" w:rsidR="00D557E7" w:rsidRPr="003D2F3E" w:rsidRDefault="00D557E7" w:rsidP="00E4739B">
                      <w:pPr>
                        <w:ind w:right="1552"/>
                        <w:rPr>
                          <w:rFonts w:ascii="Gill Sans MT" w:hAnsi="Gill Sans MT"/>
                        </w:rPr>
                      </w:pPr>
                    </w:p>
                  </w:txbxContent>
                </v:textbox>
                <w10:wrap type="through" anchorx="page" anchory="page"/>
              </v:shape>
            </w:pict>
          </mc:Fallback>
        </mc:AlternateContent>
      </w:r>
      <w:r w:rsidR="00BB21CB">
        <w:rPr>
          <w:noProof/>
        </w:rPr>
        <mc:AlternateContent>
          <mc:Choice Requires="wps">
            <w:drawing>
              <wp:anchor distT="0" distB="0" distL="114300" distR="114300" simplePos="0" relativeHeight="251803648" behindDoc="0" locked="0" layoutInCell="1" allowOverlap="1" wp14:anchorId="076D03F8" wp14:editId="756CE965">
                <wp:simplePos x="0" y="0"/>
                <wp:positionH relativeFrom="margin">
                  <wp:posOffset>8341498</wp:posOffset>
                </wp:positionH>
                <wp:positionV relativeFrom="page">
                  <wp:posOffset>5271172</wp:posOffset>
                </wp:positionV>
                <wp:extent cx="959485" cy="843280"/>
                <wp:effectExtent l="0" t="0" r="12065" b="13970"/>
                <wp:wrapThrough wrapText="bothSides">
                  <wp:wrapPolygon edited="0">
                    <wp:start x="7291" y="0"/>
                    <wp:lineTo x="4717" y="488"/>
                    <wp:lineTo x="0" y="5855"/>
                    <wp:lineTo x="0" y="16590"/>
                    <wp:lineTo x="5575" y="21470"/>
                    <wp:lineTo x="6862" y="21470"/>
                    <wp:lineTo x="14581" y="21470"/>
                    <wp:lineTo x="15868" y="21470"/>
                    <wp:lineTo x="21443" y="16590"/>
                    <wp:lineTo x="21443" y="5855"/>
                    <wp:lineTo x="16725" y="488"/>
                    <wp:lineTo x="14152" y="0"/>
                    <wp:lineTo x="7291" y="0"/>
                  </wp:wrapPolygon>
                </wp:wrapThrough>
                <wp:docPr id="618" name="Oval 618"/>
                <wp:cNvGraphicFramePr/>
                <a:graphic xmlns:a="http://schemas.openxmlformats.org/drawingml/2006/main">
                  <a:graphicData uri="http://schemas.microsoft.com/office/word/2010/wordprocessingShape">
                    <wps:wsp>
                      <wps:cNvSpPr/>
                      <wps:spPr>
                        <a:xfrm>
                          <a:off x="0" y="0"/>
                          <a:ext cx="959485" cy="84328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C891B3A" w14:textId="77777777" w:rsidR="00D557E7" w:rsidRDefault="00D557E7" w:rsidP="00BB21CB">
                            <w:pPr>
                              <w:jc w:val="center"/>
                            </w:pPr>
                            <w:r>
                              <w:rPr>
                                <w:rFonts w:ascii="Helvetica" w:hAnsi="Helvetica" w:cs="Helvetica"/>
                                <w:noProof/>
                              </w:rPr>
                              <w:drawing>
                                <wp:inline distT="0" distB="0" distL="0" distR="0" wp14:anchorId="0856855E" wp14:editId="7A470CD6">
                                  <wp:extent cx="479104" cy="479104"/>
                                  <wp:effectExtent l="0" t="0" r="0" b="0"/>
                                  <wp:docPr id="6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biLevel thresh="75000"/>
                                            <a:extLst>
                                              <a:ext uri="{28A0092B-C50C-407E-A947-70E740481C1C}">
                                                <a14:useLocalDpi xmlns:a14="http://schemas.microsoft.com/office/drawing/2010/main" val="0"/>
                                              </a:ext>
                                            </a:extLst>
                                          </a:blip>
                                          <a:srcRect/>
                                          <a:stretch>
                                            <a:fillRect/>
                                          </a:stretch>
                                        </pic:blipFill>
                                        <pic:spPr bwMode="auto">
                                          <a:xfrm>
                                            <a:off x="0" y="0"/>
                                            <a:ext cx="483182" cy="4831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D03F8" id="Oval 618" o:spid="_x0000_s1084" style="position:absolute;margin-left:656.8pt;margin-top:415.05pt;width:75.55pt;height:66.4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V9hgIAACkFAAAOAAAAZHJzL2Uyb0RvYy54bWysVE1v2zAMvQ/YfxB0X51kSZsGdYqgRYYB&#10;xVqgHXpWZDkWoK9JSuzs1+9JdtN07WmYDzIpUqT4+Kir604rshc+SGtKOj4bUSIMt5U025L+fFp/&#10;mVMSIjMVU9aIkh5EoNfLz5+uWrcQE9tYVQlPEMSERetK2sToFkUReCM0C2fWCQNjbb1mEarfFpVn&#10;LaJrVUxGo/Oitb5y3nIRAnZveyNd5vh1LXi8r+sgIlElxd1iXn1eN2ktlldssfXMNZIP12D/cAvN&#10;pEHSY6hbFhnZefkulJbc22DreMatLmxdSy5yDahmPPqrmseGOZFrATjBHWEK/y8s/7F/8ERWJT0f&#10;o1WGaTTpfs8USTrQaV1YwOnRPfhBCxBTqV3tdfqjCNJlRA9HREUXCcfm5exyOp9RwmGaT79O5hnx&#10;4vWw8yF+E1aTJJRUKCVdSDWzBdvfhYic8H7xStvBKlmtpVJZOYQb5QnuW1KworItJYqFiM2SrvOX&#10;ikCIN8eUIS3YOrkYgROcgXe1YhGidkAimC0lTG1BaB59vsub0+Fd0ifUe5J4lL+PEqdCbllo+hvn&#10;qMmNLbSMmAMlNXA6Pa1MsorM5AGO1JG+B0mK3abL/Zsd27Wx1QFN9bZne3B8LZH3Drg8MA96o2iM&#10;bLzHUisLJOwgUdJY//uj/eQP1sFKSYtxAUq/dswLVP3dgI+X4+k0zVdWprOLCRR/atmcWsxO31i0&#10;bIzHwfEsJv+oXsTaW/2MyV6lrDAxw5G778eg3MR+jPE2cLFaZTfMlGPxzjw6noIn6BLiT90z826g&#10;WESvftiX0XpHs943nTR2tYu2lpmDCeoeV7ApKZjHzKvh7UgDf6pnr9cXbvkHAAD//wMAUEsDBBQA&#10;BgAIAAAAIQAbIYVP4QAAAA0BAAAPAAAAZHJzL2Rvd25yZXYueG1sTI/LbsIwEEX3lfoP1iB1V5wH&#10;SiGNg1Alui4BVWVn4iGOiMdRbEL4+5pVu7yao3vPFOvJdGzEwbWWBMTzCBhSbVVLjYDDfvu6BOa8&#10;JCU7Syjgjg7W5fNTIXNlb7TDsfINCyXkcilAe9/nnLtao5FubnukcDvbwUgf4tBwNchbKDcdT6Io&#10;40a2FBa07PFDY32prkbA5u6/Rkq76nN3/tl+J4fpeOy1EC+zafMOzOPk/2B46Ad1KIPTyV5JOdaF&#10;nMZpFlgByzSKgT2QRbZ4A3YSsMqSFfCy4P+/KH8BAAD//wMAUEsBAi0AFAAGAAgAAAAhALaDOJL+&#10;AAAA4QEAABMAAAAAAAAAAAAAAAAAAAAAAFtDb250ZW50X1R5cGVzXS54bWxQSwECLQAUAAYACAAA&#10;ACEAOP0h/9YAAACUAQAACwAAAAAAAAAAAAAAAAAvAQAAX3JlbHMvLnJlbHNQSwECLQAUAAYACAAA&#10;ACEAJrD1fYYCAAApBQAADgAAAAAAAAAAAAAAAAAuAgAAZHJzL2Uyb0RvYy54bWxQSwECLQAUAAYA&#10;CAAAACEAGyGFT+EAAAANAQAADwAAAAAAAAAAAAAAAADgBAAAZHJzL2Rvd25yZXYueG1sUEsFBgAA&#10;AAAEAAQA8wAAAO4FAAAAAA==&#10;" fillcolor="window" strokecolor="windowText" strokeweight="1pt">
                <v:stroke joinstyle="miter"/>
                <v:textbox>
                  <w:txbxContent>
                    <w:p w14:paraId="3C891B3A" w14:textId="77777777" w:rsidR="00D557E7" w:rsidRDefault="00D557E7" w:rsidP="00BB21CB">
                      <w:pPr>
                        <w:jc w:val="center"/>
                      </w:pPr>
                      <w:r>
                        <w:rPr>
                          <w:rFonts w:ascii="Helvetica" w:hAnsi="Helvetica" w:cs="Helvetica"/>
                          <w:noProof/>
                        </w:rPr>
                        <w:drawing>
                          <wp:inline distT="0" distB="0" distL="0" distR="0" wp14:anchorId="0856855E" wp14:editId="7A470CD6">
                            <wp:extent cx="479104" cy="479104"/>
                            <wp:effectExtent l="0" t="0" r="0" b="0"/>
                            <wp:docPr id="6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biLevel thresh="75000"/>
                                      <a:extLst>
                                        <a:ext uri="{28A0092B-C50C-407E-A947-70E740481C1C}">
                                          <a14:useLocalDpi xmlns:a14="http://schemas.microsoft.com/office/drawing/2010/main" val="0"/>
                                        </a:ext>
                                      </a:extLst>
                                    </a:blip>
                                    <a:srcRect/>
                                    <a:stretch>
                                      <a:fillRect/>
                                    </a:stretch>
                                  </pic:blipFill>
                                  <pic:spPr bwMode="auto">
                                    <a:xfrm>
                                      <a:off x="0" y="0"/>
                                      <a:ext cx="483182" cy="483182"/>
                                    </a:xfrm>
                                    <a:prstGeom prst="rect">
                                      <a:avLst/>
                                    </a:prstGeom>
                                    <a:noFill/>
                                    <a:ln>
                                      <a:noFill/>
                                    </a:ln>
                                  </pic:spPr>
                                </pic:pic>
                              </a:graphicData>
                            </a:graphic>
                          </wp:inline>
                        </w:drawing>
                      </w:r>
                    </w:p>
                  </w:txbxContent>
                </v:textbox>
                <w10:wrap type="through" anchorx="margin" anchory="page"/>
              </v:oval>
            </w:pict>
          </mc:Fallback>
        </mc:AlternateContent>
      </w:r>
      <w:r w:rsidR="00BB21CB">
        <w:rPr>
          <w:noProof/>
        </w:rPr>
        <mc:AlternateContent>
          <mc:Choice Requires="wps">
            <w:drawing>
              <wp:anchor distT="0" distB="0" distL="114300" distR="114300" simplePos="0" relativeHeight="251722240" behindDoc="1" locked="0" layoutInCell="1" allowOverlap="1" wp14:anchorId="6F245EFC" wp14:editId="615CE4A7">
                <wp:simplePos x="0" y="0"/>
                <wp:positionH relativeFrom="margin">
                  <wp:posOffset>466725</wp:posOffset>
                </wp:positionH>
                <wp:positionV relativeFrom="margin">
                  <wp:posOffset>3848100</wp:posOffset>
                </wp:positionV>
                <wp:extent cx="3606800" cy="977900"/>
                <wp:effectExtent l="0" t="0" r="12700" b="12700"/>
                <wp:wrapTight wrapText="bothSides">
                  <wp:wrapPolygon edited="0">
                    <wp:start x="0" y="0"/>
                    <wp:lineTo x="0" y="21460"/>
                    <wp:lineTo x="21562" y="21460"/>
                    <wp:lineTo x="21562" y="0"/>
                    <wp:lineTo x="0" y="0"/>
                  </wp:wrapPolygon>
                </wp:wrapTight>
                <wp:docPr id="619" name="Text Box 619"/>
                <wp:cNvGraphicFramePr/>
                <a:graphic xmlns:a="http://schemas.openxmlformats.org/drawingml/2006/main">
                  <a:graphicData uri="http://schemas.microsoft.com/office/word/2010/wordprocessingShape">
                    <wps:wsp>
                      <wps:cNvSpPr txBox="1"/>
                      <wps:spPr>
                        <a:xfrm>
                          <a:off x="0" y="0"/>
                          <a:ext cx="3606800" cy="977900"/>
                        </a:xfrm>
                        <a:prstGeom prst="rect">
                          <a:avLst/>
                        </a:prstGeom>
                        <a:solidFill>
                          <a:sysClr val="window" lastClr="FFFFFF"/>
                        </a:solidFill>
                        <a:ln w="12700" cap="flat" cmpd="sng" algn="ctr">
                          <a:solidFill>
                            <a:sysClr val="window" lastClr="FFFFFF">
                              <a:lumMod val="75000"/>
                            </a:sysClr>
                          </a:solidFill>
                          <a:prstDash val="solid"/>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2C45599" w14:textId="77777777" w:rsidR="00D557E7" w:rsidRPr="00C835DC" w:rsidRDefault="00D557E7" w:rsidP="00BB21CB">
                            <w:pPr>
                              <w:jc w:val="center"/>
                              <w:rPr>
                                <w:rFonts w:ascii="Gill Sans MT" w:hAnsi="Gill Sans MT"/>
                                <w:b/>
                              </w:rPr>
                            </w:pPr>
                            <w:r w:rsidRPr="00C835DC">
                              <w:rPr>
                                <w:rFonts w:ascii="Gill Sans MT" w:hAnsi="Gill Sans MT"/>
                                <w:b/>
                              </w:rPr>
                              <w:t>Academic Vocabulary</w:t>
                            </w:r>
                          </w:p>
                          <w:p w14:paraId="111478C5" w14:textId="77777777" w:rsidR="00D557E7" w:rsidRDefault="00D557E7" w:rsidP="00BB21CB">
                            <w:pPr>
                              <w:jc w:val="center"/>
                              <w:rPr>
                                <w:rFonts w:ascii="Garamond" w:hAnsi="Garamond"/>
                                <w:i/>
                              </w:rPr>
                            </w:pPr>
                            <w:r>
                              <w:rPr>
                                <w:rFonts w:ascii="Garamond" w:hAnsi="Garamond"/>
                                <w:i/>
                              </w:rPr>
                              <w:t>Including but not limited to…</w:t>
                            </w:r>
                          </w:p>
                          <w:p w14:paraId="5969DB28" w14:textId="77777777" w:rsidR="00D557E7" w:rsidRPr="00557219" w:rsidRDefault="00D557E7" w:rsidP="00BB21CB">
                            <w:pPr>
                              <w:jc w:val="center"/>
                              <w:rPr>
                                <w:rFonts w:ascii="Garamond" w:hAnsi="Garamond"/>
                              </w:rPr>
                            </w:pPr>
                            <w:r>
                              <w:rPr>
                                <w:rFonts w:ascii="Garamond" w:hAnsi="Garamond"/>
                              </w:rPr>
                              <w:t>safety gear, clean, teamwork</w:t>
                            </w:r>
                          </w:p>
                          <w:p w14:paraId="4D097335" w14:textId="77777777" w:rsidR="00D557E7" w:rsidRPr="004E40D9" w:rsidRDefault="00D557E7" w:rsidP="00BB21CB">
                            <w:pPr>
                              <w:jc w:val="center"/>
                              <w:rPr>
                                <w:rFonts w:ascii="Garamond" w:hAnsi="Garamond"/>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45EFC" id="Text Box 619" o:spid="_x0000_s1085" type="#_x0000_t202" style="position:absolute;margin-left:36.75pt;margin-top:303pt;width:284pt;height:77pt;z-index:-251594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kdyAIAAJwFAAAOAAAAZHJzL2Uyb0RvYy54bWysVNuO2jAQfa/Uf7D8ziZQLgvasEpBVJW2&#10;uyvtVvtsHAciObZrGxJa9d977AB7aR+qqjwEz8XjmTNn5uq6rSXZC+sqrTLav0gpEYrrolKbjH59&#10;XPUuKXGeqYJJrURGD8LR6/n7d1eNmYmB3mpZCEsQRLlZYzK69d7MksTxraiZu9BGKBhLbWvmIdpN&#10;UljWIHotk0GajpNG28JYzYVz0C47I53H+GUpuL8rSyc8kRlFbj5+bfyuwzeZX7HZxjKzrfgxDfYP&#10;WdSsUnj0HGrJPCM7W/0Wqq641U6X/oLrOtFlWXERa0A1/fRNNQ9bZkSsBeA4c4bJ/b+w/HZ/b0lV&#10;ZHTcn1KiWI0mPYrWk4+6JUEHhBrjZnB8MHD1LQzo9EnvoAyFt6Wtwz9KIrAD68MZ3xCOQ/lhnI4v&#10;U5g4bNPJZIozwifPt411/pPQNQmHjFr0L8LK9jfOd64nl/CY07IqVpWUUTi4hbRkz9BqMKTQDSWS&#10;OQ9lRlfxd3zt1TWpSIN6BpOYGAMHS8k8cqwNUHFqQwmTG5CbextzeXXb/cWjITm5q7/ooktuMkrP&#10;hXf3Iwav4oYql8xtuxvRFJJns7ryGBhZ1RkFlM+BpApWESnfYQWp9ThGPToQ6fhjMZoM8slo2hvn&#10;o35v2E8ve3meDnrLVZ7m6XC1mA4//jzidLqfBAJ0jQ4n367bSJnRmR1rXRxADqu7AXOGrypUcAP4&#10;75nFRKHp2BL+Dp9SagCujydKttp+/5M++IPosFLSYELRjG87ZgW6+llhBKb94TCMdBSGKAuCfWlZ&#10;v7SoXb3QYEYf+8jweAz+Xp6OpdX1E5ZJHl6FiSmOt7u2H4WF7zYH1hEXeR7dMMaG+Rv1YHgIHsAO&#10;vXtsn5g1Rxp7AHmrT9PMZm/Y3PmGm0rnO6/LKlI9QN3hCnoEASsgEuW4rsKOeSlHr+elOv8FAAD/&#10;/wMAUEsDBBQABgAIAAAAIQCAunxo4AAAAAoBAAAPAAAAZHJzL2Rvd25yZXYueG1sTI/BTsMwEETv&#10;SPyDtUhcELULbYAQp2qRELdKtCA4OvE2iYjXke226d+zPcFxZ55mZ4rF6HpxwBA7TxqmEwUCqfa2&#10;o0bDx/b19hFETIas6T2hhhNGWJSXF4XJrT/SOx42qREcQjE3GtqUhlzKWLfoTJz4AYm9nQ/OJD5D&#10;I20wRw53vbxTKpPOdMQfWjPgS4v1z2bvNHxub1bxe6f8crVez4anr2p+egtaX1+Ny2cQCcf0B8O5&#10;PleHkjtVfk82il7Dw/2cSQ2ZyngTA9lsykrFTqYUyLKQ/yeUvwAAAP//AwBQSwECLQAUAAYACAAA&#10;ACEAtoM4kv4AAADhAQAAEwAAAAAAAAAAAAAAAAAAAAAAW0NvbnRlbnRfVHlwZXNdLnhtbFBLAQIt&#10;ABQABgAIAAAAIQA4/SH/1gAAAJQBAAALAAAAAAAAAAAAAAAAAC8BAABfcmVscy8ucmVsc1BLAQIt&#10;ABQABgAIAAAAIQA2jxkdyAIAAJwFAAAOAAAAAAAAAAAAAAAAAC4CAABkcnMvZTJvRG9jLnhtbFBL&#10;AQItABQABgAIAAAAIQCAunxo4AAAAAoBAAAPAAAAAAAAAAAAAAAAACIFAABkcnMvZG93bnJldi54&#10;bWxQSwUGAAAAAAQABADzAAAALwYAAAAA&#10;" fillcolor="window" strokecolor="#bfbfbf" strokeweight="1pt">
                <v:textbox>
                  <w:txbxContent>
                    <w:p w14:paraId="12C45599" w14:textId="77777777" w:rsidR="00D557E7" w:rsidRPr="00C835DC" w:rsidRDefault="00D557E7" w:rsidP="00BB21CB">
                      <w:pPr>
                        <w:jc w:val="center"/>
                        <w:rPr>
                          <w:rFonts w:ascii="Gill Sans MT" w:hAnsi="Gill Sans MT"/>
                          <w:b/>
                        </w:rPr>
                      </w:pPr>
                      <w:r w:rsidRPr="00C835DC">
                        <w:rPr>
                          <w:rFonts w:ascii="Gill Sans MT" w:hAnsi="Gill Sans MT"/>
                          <w:b/>
                        </w:rPr>
                        <w:t>Academic Vocabulary</w:t>
                      </w:r>
                    </w:p>
                    <w:p w14:paraId="111478C5" w14:textId="77777777" w:rsidR="00D557E7" w:rsidRDefault="00D557E7" w:rsidP="00BB21CB">
                      <w:pPr>
                        <w:jc w:val="center"/>
                        <w:rPr>
                          <w:rFonts w:ascii="Garamond" w:hAnsi="Garamond"/>
                          <w:i/>
                        </w:rPr>
                      </w:pPr>
                      <w:r>
                        <w:rPr>
                          <w:rFonts w:ascii="Garamond" w:hAnsi="Garamond"/>
                          <w:i/>
                        </w:rPr>
                        <w:t>Including but not limited to…</w:t>
                      </w:r>
                    </w:p>
                    <w:p w14:paraId="5969DB28" w14:textId="77777777" w:rsidR="00D557E7" w:rsidRPr="00557219" w:rsidRDefault="00D557E7" w:rsidP="00BB21CB">
                      <w:pPr>
                        <w:jc w:val="center"/>
                        <w:rPr>
                          <w:rFonts w:ascii="Garamond" w:hAnsi="Garamond"/>
                        </w:rPr>
                      </w:pPr>
                      <w:r>
                        <w:rPr>
                          <w:rFonts w:ascii="Garamond" w:hAnsi="Garamond"/>
                        </w:rPr>
                        <w:t>safety gear, clean, teamwork</w:t>
                      </w:r>
                    </w:p>
                    <w:p w14:paraId="4D097335" w14:textId="77777777" w:rsidR="00D557E7" w:rsidRPr="004E40D9" w:rsidRDefault="00D557E7" w:rsidP="00BB21CB">
                      <w:pPr>
                        <w:jc w:val="center"/>
                        <w:rPr>
                          <w:rFonts w:ascii="Garamond" w:hAnsi="Garamond"/>
                          <w:sz w:val="32"/>
                        </w:rPr>
                      </w:pPr>
                    </w:p>
                  </w:txbxContent>
                </v:textbox>
                <w10:wrap type="tight" anchorx="margin" anchory="margin"/>
              </v:shape>
            </w:pict>
          </mc:Fallback>
        </mc:AlternateContent>
      </w:r>
    </w:p>
    <w:p w14:paraId="69FB26F8" w14:textId="77777777" w:rsidR="00BB21CB" w:rsidRDefault="00BB21CB" w:rsidP="00BB21CB">
      <w:r>
        <w:rPr>
          <w:noProof/>
        </w:rPr>
        <mc:AlternateContent>
          <mc:Choice Requires="wps">
            <w:drawing>
              <wp:anchor distT="0" distB="0" distL="114300" distR="114300" simplePos="0" relativeHeight="251716096" behindDoc="1" locked="0" layoutInCell="1" allowOverlap="1" wp14:anchorId="43BCC54B" wp14:editId="3BE993EE">
                <wp:simplePos x="0" y="0"/>
                <wp:positionH relativeFrom="page">
                  <wp:posOffset>5716921</wp:posOffset>
                </wp:positionH>
                <wp:positionV relativeFrom="page">
                  <wp:posOffset>5432612</wp:posOffset>
                </wp:positionV>
                <wp:extent cx="3632200" cy="752955"/>
                <wp:effectExtent l="0" t="0" r="25400" b="28575"/>
                <wp:wrapTight wrapText="bothSides">
                  <wp:wrapPolygon edited="0">
                    <wp:start x="227" y="0"/>
                    <wp:lineTo x="0" y="1094"/>
                    <wp:lineTo x="0" y="21873"/>
                    <wp:lineTo x="21524" y="21873"/>
                    <wp:lineTo x="21638" y="20780"/>
                    <wp:lineTo x="21638" y="0"/>
                    <wp:lineTo x="227" y="0"/>
                  </wp:wrapPolygon>
                </wp:wrapTight>
                <wp:docPr id="620" name="Round Diagonal Corner Rectangle 620"/>
                <wp:cNvGraphicFramePr/>
                <a:graphic xmlns:a="http://schemas.openxmlformats.org/drawingml/2006/main">
                  <a:graphicData uri="http://schemas.microsoft.com/office/word/2010/wordprocessingShape">
                    <wps:wsp>
                      <wps:cNvSpPr/>
                      <wps:spPr>
                        <a:xfrm>
                          <a:off x="0" y="0"/>
                          <a:ext cx="3632200" cy="752955"/>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4DDE3430" w14:textId="77777777" w:rsidR="00D557E7" w:rsidRDefault="00D557E7" w:rsidP="00BB21CB">
                            <w:pPr>
                              <w:ind w:right="1552"/>
                              <w:jc w:val="center"/>
                              <w:rPr>
                                <w:rFonts w:ascii="Gill Sans MT" w:hAnsi="Gill Sans MT"/>
                                <w:b/>
                              </w:rPr>
                            </w:pPr>
                            <w:r>
                              <w:rPr>
                                <w:rFonts w:ascii="Gill Sans MT" w:hAnsi="Gill Sans MT"/>
                                <w:b/>
                              </w:rPr>
                              <w:t>Cognitive Complexity of Target/s</w:t>
                            </w:r>
                          </w:p>
                          <w:p w14:paraId="6084F891" w14:textId="596AE9E2" w:rsidR="00D557E7" w:rsidRPr="00C93B6C" w:rsidRDefault="00D557E7" w:rsidP="009A4374">
                            <w:pPr>
                              <w:pStyle w:val="ListParagraph"/>
                              <w:numPr>
                                <w:ilvl w:val="0"/>
                                <w:numId w:val="22"/>
                              </w:numPr>
                              <w:spacing w:after="0" w:line="240" w:lineRule="auto"/>
                              <w:ind w:right="1552"/>
                              <w:rPr>
                                <w:rFonts w:ascii="Gill Sans MT" w:hAnsi="Gill Sans MT"/>
                              </w:rPr>
                            </w:pPr>
                            <w:r>
                              <w:rPr>
                                <w:rFonts w:ascii="Gill Sans MT" w:hAnsi="Gill Sans MT"/>
                              </w:rPr>
                              <w:t>Comprehension</w:t>
                            </w:r>
                          </w:p>
                          <w:p w14:paraId="6840B86D" w14:textId="77777777" w:rsidR="00D557E7" w:rsidRDefault="00D557E7" w:rsidP="00BB21CB">
                            <w:pPr>
                              <w:ind w:right="1552"/>
                              <w:jc w:val="center"/>
                              <w:rPr>
                                <w:rFonts w:ascii="Gill Sans MT" w:hAnsi="Gill Sans MT"/>
                                <w:b/>
                              </w:rPr>
                            </w:pPr>
                          </w:p>
                          <w:p w14:paraId="15F02111" w14:textId="77777777" w:rsidR="00D557E7" w:rsidRPr="003D2F3E" w:rsidRDefault="00D557E7" w:rsidP="00BB21CB">
                            <w:pPr>
                              <w:ind w:right="1552"/>
                              <w:jc w:val="center"/>
                              <w:rPr>
                                <w:rFonts w:ascii="Gill Sans MT" w:hAnsi="Gill Sans MT"/>
                              </w:rPr>
                            </w:pPr>
                          </w:p>
                          <w:p w14:paraId="38313921" w14:textId="77777777" w:rsidR="00D557E7" w:rsidRPr="00C835DC" w:rsidRDefault="00D557E7" w:rsidP="00BB21CB">
                            <w:pPr>
                              <w:ind w:right="1552"/>
                              <w:jc w:val="center"/>
                              <w:rPr>
                                <w:rFonts w:ascii="Garamond" w:hAnsi="Garamon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CC54B" id="Round Diagonal Corner Rectangle 620" o:spid="_x0000_s1086" style="position:absolute;margin-left:450.15pt;margin-top:427.75pt;width:286pt;height:59.3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32200,7529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bedpwIAAGkFAAAOAAAAZHJzL2Uyb0RvYy54bWysVEtvGjEQvlfqf7B8bxZICAnKEiEQVaW0&#10;iZJUOQ9eL1iyPa5t2KW/vmPvhjzaQ1WVg/HsPP19M3N13RrN9tIHhbbkw5MBZ9IKrJTdlPz74+rT&#10;BWchgq1Ao5UlP8jAr2cfP1w1bipHuEVdSc8oiA3TxpV8G6ObFkUQW2kgnKCTlpQ1egORRL8pKg8N&#10;RTe6GA0G50WDvnIehQyBvi47JZ/l+HUtRbyt6yAj0yWn2mI+fT7X6SxmVzDdeHBbJfoy4B+qMKAs&#10;JT2GWkIEtvPqt1BGCY8B63gi0BRY10rI/AZ6zXDw7jUPW3Ayv4XACe4IU/h/YcW3/Z1nqir5+Yjw&#10;sWCIpHvc2YotFWzQgmYL9JZIuicwwW60ZMmUgGtcmJL/g7vzvRTomlBoa2/SP72PtRnswxFs2UYm&#10;6OPp+emIGORMkG4yHl2Oxylo8eLtfIifJRqWLiX3qapRqipVktGG/U2IndOzcUobUKtqpbTOwiEs&#10;tGd7oA6gxqmw4UxDiPSx5Kv86/O+cdOWNdTQo0kuEag1aw2RqjWOwAp2wxnoDfW8iD7X8sY7/EXS&#10;VJzema9YdcVNxgPK1b2m889ovImbXrmEsO08sip5wNSoSBRpZUp+QWGOgbRNWpknoccq0dYRlW6x&#10;Xbcd/0dO11gdqCk8dtMSnFgpyntDoN2Bp/Eg0mjk4y0dtUaCCfsbZ1v0P//0PdlT15KWs4bGjSD8&#10;sQMviYsvlvr5cnh2luYzC2fjSWpG/1qzfq2xO7NA4nNIy8WJfE32UT9fa4/miTbDPGUlFVhBuTuy&#10;emERuzVAu0XI+Tyb0Uw6iDf2wYkUPEGXEH9sn8C7vg0jNfA3fB5NmL7rwc42eVqc7yLWKjdogrrD&#10;lUhNAs1zprffPWlhvJaz1cuGnP0CAAD//wMAUEsDBBQABgAIAAAAIQB3xNWc3wAAAAwBAAAPAAAA&#10;ZHJzL2Rvd25yZXYueG1sTI/BTsMwDIbvSLxDZCRuLNlY6FaaTgjEAaEdKOyetqataJyqSbfu7fFO&#10;cLT/T78/Z7vZ9eKIY+g8GVguFAikytcdNQa+Pl/vNiBCtFTb3hMaOGOAXX59ldm09if6wGMRG8El&#10;FFJroI1xSKUMVYvOhoUfkDj79qOzkcexkfVoT1zuerlS6kE62xFfaO2Azy1WP8XkDDRviZ4qdyhf&#10;3veo41k7pwpnzO3N/PQIIuIc/2C46LM65OxU+onqIHoDW6XuGTWw0VqDuBDrZMWrkrNkvQSZZ/L/&#10;E/kvAAAA//8DAFBLAQItABQABgAIAAAAIQC2gziS/gAAAOEBAAATAAAAAAAAAAAAAAAAAAAAAABb&#10;Q29udGVudF9UeXBlc10ueG1sUEsBAi0AFAAGAAgAAAAhADj9If/WAAAAlAEAAAsAAAAAAAAAAAAA&#10;AAAALwEAAF9yZWxzLy5yZWxzUEsBAi0AFAAGAAgAAAAhAKzpt52nAgAAaQUAAA4AAAAAAAAAAAAA&#10;AAAALgIAAGRycy9lMm9Eb2MueG1sUEsBAi0AFAAGAAgAAAAhAHfE1ZzfAAAADAEAAA8AAAAAAAAA&#10;AAAAAAAAAQUAAGRycy9kb3ducmV2LnhtbFBLBQYAAAAABAAEAPMAAAANBgAAAAA=&#10;" adj="-11796480,,5400" path="m125495,l3632200,r,l3632200,627460v,69309,-56186,125495,-125495,125495l,752955r,l,125495c,56186,56186,,125495,xe" fillcolor="window" strokecolor="#bfbfbf" strokeweight="1pt">
                <v:stroke joinstyle="miter"/>
                <v:formulas/>
                <v:path arrowok="t" o:connecttype="custom" o:connectlocs="125495,0;3632200,0;3632200,0;3632200,627460;3506705,752955;0,752955;0,752955;0,125495;125495,0" o:connectangles="0,0,0,0,0,0,0,0,0" textboxrect="0,0,3632200,752955"/>
                <v:textbox>
                  <w:txbxContent>
                    <w:p w14:paraId="4DDE3430" w14:textId="77777777" w:rsidR="00D557E7" w:rsidRDefault="00D557E7" w:rsidP="00BB21CB">
                      <w:pPr>
                        <w:ind w:right="1552"/>
                        <w:jc w:val="center"/>
                        <w:rPr>
                          <w:rFonts w:ascii="Gill Sans MT" w:hAnsi="Gill Sans MT"/>
                          <w:b/>
                        </w:rPr>
                      </w:pPr>
                      <w:r>
                        <w:rPr>
                          <w:rFonts w:ascii="Gill Sans MT" w:hAnsi="Gill Sans MT"/>
                          <w:b/>
                        </w:rPr>
                        <w:t>Cognitive Complexity of Target/s</w:t>
                      </w:r>
                    </w:p>
                    <w:p w14:paraId="6084F891" w14:textId="596AE9E2" w:rsidR="00D557E7" w:rsidRPr="00C93B6C" w:rsidRDefault="00D557E7" w:rsidP="009A4374">
                      <w:pPr>
                        <w:pStyle w:val="ListParagraph"/>
                        <w:numPr>
                          <w:ilvl w:val="0"/>
                          <w:numId w:val="22"/>
                        </w:numPr>
                        <w:spacing w:after="0" w:line="240" w:lineRule="auto"/>
                        <w:ind w:right="1552"/>
                        <w:rPr>
                          <w:rFonts w:ascii="Gill Sans MT" w:hAnsi="Gill Sans MT"/>
                        </w:rPr>
                      </w:pPr>
                      <w:r>
                        <w:rPr>
                          <w:rFonts w:ascii="Gill Sans MT" w:hAnsi="Gill Sans MT"/>
                        </w:rPr>
                        <w:t>Comprehension</w:t>
                      </w:r>
                    </w:p>
                    <w:p w14:paraId="6840B86D" w14:textId="77777777" w:rsidR="00D557E7" w:rsidRDefault="00D557E7" w:rsidP="00BB21CB">
                      <w:pPr>
                        <w:ind w:right="1552"/>
                        <w:jc w:val="center"/>
                        <w:rPr>
                          <w:rFonts w:ascii="Gill Sans MT" w:hAnsi="Gill Sans MT"/>
                          <w:b/>
                        </w:rPr>
                      </w:pPr>
                    </w:p>
                    <w:p w14:paraId="15F02111" w14:textId="77777777" w:rsidR="00D557E7" w:rsidRPr="003D2F3E" w:rsidRDefault="00D557E7" w:rsidP="00BB21CB">
                      <w:pPr>
                        <w:ind w:right="1552"/>
                        <w:jc w:val="center"/>
                        <w:rPr>
                          <w:rFonts w:ascii="Gill Sans MT" w:hAnsi="Gill Sans MT"/>
                        </w:rPr>
                      </w:pPr>
                    </w:p>
                    <w:p w14:paraId="38313921" w14:textId="77777777" w:rsidR="00D557E7" w:rsidRPr="00C835DC" w:rsidRDefault="00D557E7" w:rsidP="00BB21CB">
                      <w:pPr>
                        <w:ind w:right="1552"/>
                        <w:jc w:val="center"/>
                        <w:rPr>
                          <w:rFonts w:ascii="Garamond" w:hAnsi="Garamond"/>
                        </w:rPr>
                      </w:pPr>
                    </w:p>
                  </w:txbxContent>
                </v:textbox>
                <w10:wrap type="tight" anchorx="page" anchory="page"/>
              </v:shape>
            </w:pict>
          </mc:Fallback>
        </mc:AlternateContent>
      </w:r>
    </w:p>
    <w:p w14:paraId="6312EB68" w14:textId="77777777" w:rsidR="00BB21CB" w:rsidRDefault="00BB21CB" w:rsidP="00BB21CB"/>
    <w:p w14:paraId="67DDE386" w14:textId="77777777" w:rsidR="00BB21CB" w:rsidRDefault="00BB21CB" w:rsidP="00BB21CB"/>
    <w:p w14:paraId="729BF11E" w14:textId="77777777" w:rsidR="00BB21CB" w:rsidRDefault="00BB21CB" w:rsidP="00E94634">
      <w:pPr>
        <w:rPr>
          <w:rFonts w:ascii="Garamond" w:hAnsi="Garamond"/>
          <w:color w:val="17365D" w:themeColor="text2" w:themeShade="BF"/>
          <w:sz w:val="24"/>
          <w:szCs w:val="24"/>
        </w:rPr>
      </w:pPr>
    </w:p>
    <w:p w14:paraId="56780612" w14:textId="26349314" w:rsidR="00BB21CB" w:rsidRDefault="002B4D62" w:rsidP="00E94634">
      <w:pPr>
        <w:rPr>
          <w:rFonts w:ascii="Garamond" w:hAnsi="Garamond"/>
          <w:color w:val="17365D" w:themeColor="text2" w:themeShade="BF"/>
          <w:sz w:val="24"/>
          <w:szCs w:val="24"/>
        </w:rPr>
      </w:pPr>
      <w:r>
        <w:rPr>
          <w:noProof/>
        </w:rPr>
        <mc:AlternateContent>
          <mc:Choice Requires="wps">
            <w:drawing>
              <wp:anchor distT="0" distB="0" distL="114300" distR="114300" simplePos="0" relativeHeight="251734528" behindDoc="1" locked="0" layoutInCell="1" allowOverlap="1" wp14:anchorId="75229809" wp14:editId="3BCAB010">
                <wp:simplePos x="0" y="0"/>
                <wp:positionH relativeFrom="margin">
                  <wp:posOffset>830580</wp:posOffset>
                </wp:positionH>
                <wp:positionV relativeFrom="margin">
                  <wp:posOffset>4513729</wp:posOffset>
                </wp:positionV>
                <wp:extent cx="3606800" cy="977900"/>
                <wp:effectExtent l="0" t="0" r="12700" b="12700"/>
                <wp:wrapTight wrapText="bothSides">
                  <wp:wrapPolygon edited="0">
                    <wp:start x="0" y="0"/>
                    <wp:lineTo x="0" y="21460"/>
                    <wp:lineTo x="21562" y="21460"/>
                    <wp:lineTo x="21562" y="0"/>
                    <wp:lineTo x="0" y="0"/>
                  </wp:wrapPolygon>
                </wp:wrapTight>
                <wp:docPr id="632" name="Text Box 632"/>
                <wp:cNvGraphicFramePr/>
                <a:graphic xmlns:a="http://schemas.openxmlformats.org/drawingml/2006/main">
                  <a:graphicData uri="http://schemas.microsoft.com/office/word/2010/wordprocessingShape">
                    <wps:wsp>
                      <wps:cNvSpPr txBox="1"/>
                      <wps:spPr>
                        <a:xfrm>
                          <a:off x="0" y="0"/>
                          <a:ext cx="3606800" cy="977900"/>
                        </a:xfrm>
                        <a:prstGeom prst="rect">
                          <a:avLst/>
                        </a:prstGeom>
                        <a:solidFill>
                          <a:sysClr val="window" lastClr="FFFFFF"/>
                        </a:solidFill>
                        <a:ln w="12700" cap="flat" cmpd="sng" algn="ctr">
                          <a:solidFill>
                            <a:sysClr val="window" lastClr="FFFFFF">
                              <a:lumMod val="75000"/>
                            </a:sysClr>
                          </a:solidFill>
                          <a:prstDash val="solid"/>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5B9CD35" w14:textId="77777777" w:rsidR="00D557E7" w:rsidRPr="00C835DC" w:rsidRDefault="00D557E7" w:rsidP="00BB21CB">
                            <w:pPr>
                              <w:jc w:val="center"/>
                              <w:rPr>
                                <w:rFonts w:ascii="Gill Sans MT" w:hAnsi="Gill Sans MT"/>
                                <w:b/>
                              </w:rPr>
                            </w:pPr>
                            <w:r w:rsidRPr="00C835DC">
                              <w:rPr>
                                <w:rFonts w:ascii="Gill Sans MT" w:hAnsi="Gill Sans MT"/>
                                <w:b/>
                              </w:rPr>
                              <w:t>Academic Vocabulary</w:t>
                            </w:r>
                          </w:p>
                          <w:p w14:paraId="24025375" w14:textId="77777777" w:rsidR="00D557E7" w:rsidRDefault="00D557E7" w:rsidP="00BB21CB">
                            <w:pPr>
                              <w:jc w:val="center"/>
                              <w:rPr>
                                <w:rFonts w:ascii="Garamond" w:hAnsi="Garamond"/>
                                <w:i/>
                              </w:rPr>
                            </w:pPr>
                            <w:r>
                              <w:rPr>
                                <w:rFonts w:ascii="Garamond" w:hAnsi="Garamond"/>
                                <w:i/>
                              </w:rPr>
                              <w:t>Including, but not limited to…</w:t>
                            </w:r>
                          </w:p>
                          <w:p w14:paraId="084863E2" w14:textId="77777777" w:rsidR="00D557E7" w:rsidRPr="00A16444" w:rsidRDefault="00D557E7" w:rsidP="00BB21CB">
                            <w:pPr>
                              <w:jc w:val="center"/>
                              <w:rPr>
                                <w:rFonts w:ascii="Gill Sans MT" w:hAnsi="Gill Sans MT"/>
                              </w:rPr>
                            </w:pPr>
                            <w:r w:rsidRPr="00A16444">
                              <w:rPr>
                                <w:rFonts w:ascii="Gill Sans MT" w:hAnsi="Gill Sans MT"/>
                              </w:rPr>
                              <w:t xml:space="preserve">curate, promote, </w:t>
                            </w:r>
                            <w:r>
                              <w:rPr>
                                <w:rFonts w:ascii="Gill Sans MT" w:hAnsi="Gill Sans MT"/>
                              </w:rPr>
                              <w:t>explain, select, justify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29809" id="Text Box 632" o:spid="_x0000_s1087" type="#_x0000_t202" style="position:absolute;margin-left:65.4pt;margin-top:355.4pt;width:284pt;height:77pt;z-index:-251581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x0yAIAAJwFAAAOAAAAZHJzL2Uyb0RvYy54bWysVMlu2zAQvRfoPxC8O5IdL7EROVBsuCiQ&#10;JgGSImeaomwBFMmStKW06L/3kbKdpT0URX2QOQuHM2/ezOVVW0uyF9ZVWmW0f5ZSIhTXRaU2Gf36&#10;uOpdUOI8UwWTWomMPgtHr+YfP1w2ZiYGeqtlISxBEOVmjcno1nszSxLHt6Jm7kwboWAsta2Zh2g3&#10;SWFZg+i1TAZpOk4abQtjNRfOQbvsjHQe45el4P6uLJ3wRGYUufn4tfG7Dt9kfslmG8vMtuKHNNg/&#10;ZFGzSuHRU6gl84zsbPVbqLriVjtd+jOu60SXZcVFrAHV9NN31TxsmRGxFoDjzAkm9//C8tv9vSVV&#10;kdHx+YASxWo06VG0nlzrlgQdEGqMm8HxwcDVtzCg00e9gzIU3pa2Dv8oicAOrJ9P+IZwHMrzcTq+&#10;SGHisE0nkynOCJ+83DbW+U9C1yQcMmrRvwgr298437keXcJjTsuqWFVSRuHZLaQle4ZWgyGFbiiR&#10;zHkoM7qKv8Nrb65JRRrUM5jExBg4WErmkWNtgIpTG0qY3IDc3NuYy5vb7i8eDcnJXf1FF11yk1F6&#10;Kry7HzF4EzdUuWRu292IppA8m9WVx8DIqs4ooHwJJFWwikj5DitIrccx6tGBSMcfi9FkkE9G0944&#10;H/V7w3560cvzdNBbrvI0T4erxXR4/fOA0/F+EgjQNTqcfLtuO8qcWLDWxTPIYXU3YM7wVYUKbgD/&#10;PbOYKDQdW8Lf4VNKDcD14UTJVtvvf9IHfxAdVkoaTCia8W3HrEBXPyuMwLQ/HIaRjsIQZUGwry3r&#10;1xa1qxcazOhjHxkej8Hfy+OxtLp+wjLJw6swMcXxdtf2g7Dw3ebAOuIiz6Mbxtgwf6MeDA/BA9ih&#10;d4/tE7PmQGMPIG/1cZrZ7B2bO99wU+l853VZRaoHqDtcQY8gYAVEohzWVdgxr+Xo9bJU578AAAD/&#10;/wMAUEsDBBQABgAIAAAAIQDyjPbW4QAAAAsBAAAPAAAAZHJzL2Rvd25yZXYueG1sTI/BTsMwEETv&#10;SPyDtUhcELULJaQhTtUiIW6V2oLg6MTbJCJeR7Hbpn/P9gS3Ge1o9k2+GF0njjiE1pOG6USBQKq8&#10;banW8LF7u09BhGjIms4TajhjgEVxfZWbzPoTbfC4jbXgEgqZ0dDE2GdShqpBZ8LE90h82/vBmch2&#10;qKUdzInLXScflEqkMy3xh8b0+Npg9bM9OA2fu7tV+N4rv1yt17N+/lU+nd8HrW9vxuULiIhj/AvD&#10;BZ/RoWCm0h/IBtGxf1SMHjU8Ty+CE8k8ZVFqSJNZCrLI5f8NxS8AAAD//wMAUEsBAi0AFAAGAAgA&#10;AAAhALaDOJL+AAAA4QEAABMAAAAAAAAAAAAAAAAAAAAAAFtDb250ZW50X1R5cGVzXS54bWxQSwEC&#10;LQAUAAYACAAAACEAOP0h/9YAAACUAQAACwAAAAAAAAAAAAAAAAAvAQAAX3JlbHMvLnJlbHNQSwEC&#10;LQAUAAYACAAAACEATbesdMgCAACcBQAADgAAAAAAAAAAAAAAAAAuAgAAZHJzL2Uyb0RvYy54bWxQ&#10;SwECLQAUAAYACAAAACEA8oz21uEAAAALAQAADwAAAAAAAAAAAAAAAAAiBQAAZHJzL2Rvd25yZXYu&#10;eG1sUEsFBgAAAAAEAAQA8wAAADAGAAAAAA==&#10;" fillcolor="window" strokecolor="#bfbfbf" strokeweight="1pt">
                <v:textbox>
                  <w:txbxContent>
                    <w:p w14:paraId="65B9CD35" w14:textId="77777777" w:rsidR="00D557E7" w:rsidRPr="00C835DC" w:rsidRDefault="00D557E7" w:rsidP="00BB21CB">
                      <w:pPr>
                        <w:jc w:val="center"/>
                        <w:rPr>
                          <w:rFonts w:ascii="Gill Sans MT" w:hAnsi="Gill Sans MT"/>
                          <w:b/>
                        </w:rPr>
                      </w:pPr>
                      <w:r w:rsidRPr="00C835DC">
                        <w:rPr>
                          <w:rFonts w:ascii="Gill Sans MT" w:hAnsi="Gill Sans MT"/>
                          <w:b/>
                        </w:rPr>
                        <w:t>Academic Vocabulary</w:t>
                      </w:r>
                    </w:p>
                    <w:p w14:paraId="24025375" w14:textId="77777777" w:rsidR="00D557E7" w:rsidRDefault="00D557E7" w:rsidP="00BB21CB">
                      <w:pPr>
                        <w:jc w:val="center"/>
                        <w:rPr>
                          <w:rFonts w:ascii="Garamond" w:hAnsi="Garamond"/>
                          <w:i/>
                        </w:rPr>
                      </w:pPr>
                      <w:r>
                        <w:rPr>
                          <w:rFonts w:ascii="Garamond" w:hAnsi="Garamond"/>
                          <w:i/>
                        </w:rPr>
                        <w:t>Including, but not limited to…</w:t>
                      </w:r>
                    </w:p>
                    <w:p w14:paraId="084863E2" w14:textId="77777777" w:rsidR="00D557E7" w:rsidRPr="00A16444" w:rsidRDefault="00D557E7" w:rsidP="00BB21CB">
                      <w:pPr>
                        <w:jc w:val="center"/>
                        <w:rPr>
                          <w:rFonts w:ascii="Gill Sans MT" w:hAnsi="Gill Sans MT"/>
                        </w:rPr>
                      </w:pPr>
                      <w:r w:rsidRPr="00A16444">
                        <w:rPr>
                          <w:rFonts w:ascii="Gill Sans MT" w:hAnsi="Gill Sans MT"/>
                        </w:rPr>
                        <w:t xml:space="preserve">curate, promote, </w:t>
                      </w:r>
                      <w:r>
                        <w:rPr>
                          <w:rFonts w:ascii="Gill Sans MT" w:hAnsi="Gill Sans MT"/>
                        </w:rPr>
                        <w:t>explain, select, justify</w:t>
                      </w:r>
                    </w:p>
                  </w:txbxContent>
                </v:textbox>
                <w10:wrap type="tight" anchorx="margin" anchory="margin"/>
              </v:shape>
            </w:pict>
          </mc:Fallback>
        </mc:AlternateContent>
      </w:r>
    </w:p>
    <w:tbl>
      <w:tblPr>
        <w:tblStyle w:val="TableGrid"/>
        <w:tblpPr w:leftFromText="180" w:rightFromText="180" w:vertAnchor="text" w:horzAnchor="margin" w:tblpY="-418"/>
        <w:tblW w:w="0" w:type="auto"/>
        <w:tblLook w:val="04A0" w:firstRow="1" w:lastRow="0" w:firstColumn="1" w:lastColumn="0" w:noHBand="0" w:noVBand="1"/>
      </w:tblPr>
      <w:tblGrid>
        <w:gridCol w:w="1653"/>
        <w:gridCol w:w="6179"/>
      </w:tblGrid>
      <w:tr w:rsidR="00BB21CB" w14:paraId="3C6D8CC5" w14:textId="77777777" w:rsidTr="00D557E7">
        <w:trPr>
          <w:trHeight w:val="551"/>
        </w:trPr>
        <w:tc>
          <w:tcPr>
            <w:tcW w:w="7832" w:type="dxa"/>
            <w:gridSpan w:val="2"/>
            <w:shd w:val="clear" w:color="auto" w:fill="595959" w:themeFill="text1" w:themeFillTint="A6"/>
            <w:vAlign w:val="center"/>
          </w:tcPr>
          <w:p w14:paraId="55F92D69" w14:textId="0A38D562" w:rsidR="00BB21CB" w:rsidRDefault="00BB21CB" w:rsidP="00D557E7">
            <w:pPr>
              <w:jc w:val="center"/>
              <w:rPr>
                <w:rFonts w:ascii="Gill Sans MT" w:hAnsi="Gill Sans MT"/>
                <w:color w:val="FFFFFF" w:themeColor="background1"/>
              </w:rPr>
            </w:pPr>
            <w:r>
              <w:rPr>
                <w:rFonts w:ascii="Gill Sans MT" w:hAnsi="Gill Sans MT"/>
                <w:color w:val="FFFFFF" w:themeColor="background1"/>
              </w:rPr>
              <w:br/>
            </w:r>
            <w:r w:rsidR="009A4374">
              <w:rPr>
                <w:rFonts w:ascii="Gill Sans MT" w:hAnsi="Gill Sans MT"/>
                <w:color w:val="FFFFFF" w:themeColor="background1"/>
                <w:sz w:val="40"/>
              </w:rPr>
              <w:t xml:space="preserve"> Advanced Throwing </w:t>
            </w:r>
            <w:r>
              <w:rPr>
                <w:rFonts w:ascii="Gill Sans MT" w:hAnsi="Gill Sans MT"/>
                <w:color w:val="FFFFFF" w:themeColor="background1"/>
                <w:sz w:val="40"/>
              </w:rPr>
              <w:t xml:space="preserve">: </w:t>
            </w:r>
            <w:r w:rsidR="009A4374">
              <w:rPr>
                <w:rFonts w:ascii="Gill Sans MT" w:hAnsi="Gill Sans MT"/>
                <w:color w:val="FFFFFF" w:themeColor="background1"/>
                <w:sz w:val="40"/>
              </w:rPr>
              <w:t>PRESENTING</w:t>
            </w:r>
          </w:p>
          <w:p w14:paraId="534FEE15" w14:textId="77777777" w:rsidR="00BB21CB" w:rsidRPr="00CF10F3" w:rsidRDefault="00BB21CB" w:rsidP="00D557E7">
            <w:pPr>
              <w:jc w:val="center"/>
              <w:rPr>
                <w:rFonts w:ascii="Gill Sans MT" w:hAnsi="Gill Sans MT"/>
                <w:color w:val="FFFFFF" w:themeColor="background1"/>
              </w:rPr>
            </w:pPr>
          </w:p>
        </w:tc>
      </w:tr>
      <w:tr w:rsidR="00BB21CB" w14:paraId="7BB3B600" w14:textId="77777777" w:rsidTr="00D557E7">
        <w:trPr>
          <w:trHeight w:val="1243"/>
        </w:trPr>
        <w:tc>
          <w:tcPr>
            <w:tcW w:w="1653" w:type="dxa"/>
            <w:vAlign w:val="center"/>
          </w:tcPr>
          <w:p w14:paraId="51BE460B" w14:textId="77777777" w:rsidR="00BB21CB" w:rsidRPr="00CF10F3" w:rsidRDefault="00BB21CB" w:rsidP="00D557E7">
            <w:pPr>
              <w:jc w:val="center"/>
              <w:rPr>
                <w:rFonts w:ascii="Gill Sans MT" w:hAnsi="Gill Sans MT"/>
                <w:sz w:val="72"/>
              </w:rPr>
            </w:pPr>
            <w:r w:rsidRPr="00CF10F3">
              <w:rPr>
                <w:rFonts w:ascii="Gill Sans MT" w:hAnsi="Gill Sans MT"/>
                <w:sz w:val="72"/>
              </w:rPr>
              <w:t>4</w:t>
            </w:r>
            <w:r>
              <w:rPr>
                <w:rFonts w:ascii="Gill Sans MT" w:hAnsi="Gill Sans MT"/>
                <w:sz w:val="72"/>
              </w:rPr>
              <w:t xml:space="preserve"> </w:t>
            </w:r>
            <w:r w:rsidRPr="00CF10F3">
              <w:rPr>
                <w:rFonts w:ascii="Gill Sans" w:hAnsi="Gill Sans" w:cs="Gill Sans"/>
                <w:noProof/>
                <w:sz w:val="72"/>
              </w:rPr>
              <w:drawing>
                <wp:inline distT="0" distB="0" distL="0" distR="0" wp14:anchorId="071A6A75" wp14:editId="1B72AC99">
                  <wp:extent cx="275209" cy="275209"/>
                  <wp:effectExtent l="0" t="0" r="4445" b="4445"/>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179" w:type="dxa"/>
            <w:vAlign w:val="center"/>
          </w:tcPr>
          <w:p w14:paraId="0B920418" w14:textId="77777777" w:rsidR="00BB21CB" w:rsidRPr="00CF10F3" w:rsidRDefault="00BB21CB" w:rsidP="00D557E7">
            <w:pPr>
              <w:rPr>
                <w:rFonts w:ascii="Gill Sans MT" w:hAnsi="Gill Sans MT"/>
              </w:rPr>
            </w:pPr>
            <w:r w:rsidRPr="00CF10F3">
              <w:rPr>
                <w:rFonts w:ascii="Gill Sans MT" w:hAnsi="Gill Sans MT"/>
                <w:i/>
              </w:rPr>
              <w:t>In addition to score 3.0 performance, the student demonstrates in-depth inferences and applications that go beyond the learning goal.</w:t>
            </w:r>
          </w:p>
        </w:tc>
      </w:tr>
      <w:tr w:rsidR="00BB21CB" w14:paraId="2F8830BE" w14:textId="77777777" w:rsidTr="00D557E7">
        <w:trPr>
          <w:trHeight w:val="1517"/>
        </w:trPr>
        <w:tc>
          <w:tcPr>
            <w:tcW w:w="1653" w:type="dxa"/>
            <w:vAlign w:val="center"/>
          </w:tcPr>
          <w:p w14:paraId="385A216D" w14:textId="77777777" w:rsidR="00BB21CB" w:rsidRPr="00CF10F3" w:rsidRDefault="00BB21CB" w:rsidP="00D557E7">
            <w:pPr>
              <w:jc w:val="center"/>
              <w:rPr>
                <w:rFonts w:ascii="Gill Sans MT" w:hAnsi="Gill Sans MT"/>
                <w:sz w:val="72"/>
              </w:rPr>
            </w:pPr>
            <w:r w:rsidRPr="00CF10F3">
              <w:rPr>
                <w:rFonts w:ascii="Gill Sans MT" w:hAnsi="Gill Sans MT"/>
                <w:sz w:val="72"/>
              </w:rPr>
              <w:t>3</w:t>
            </w:r>
            <w:r>
              <w:rPr>
                <w:rFonts w:ascii="Gill Sans MT" w:hAnsi="Gill Sans MT"/>
                <w:sz w:val="72"/>
              </w:rPr>
              <w:t xml:space="preserve"> </w:t>
            </w:r>
            <w:r>
              <w:rPr>
                <w:rFonts w:ascii="Gill Sans" w:hAnsi="Gill Sans" w:cs="Gill Sans"/>
                <w:noProof/>
                <w:sz w:val="20"/>
              </w:rPr>
              <w:drawing>
                <wp:inline distT="0" distB="0" distL="0" distR="0" wp14:anchorId="195435DD" wp14:editId="4EA30F50">
                  <wp:extent cx="268605" cy="268605"/>
                  <wp:effectExtent l="0" t="0" r="10795" b="10795"/>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cstate="print">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179" w:type="dxa"/>
            <w:vAlign w:val="center"/>
          </w:tcPr>
          <w:p w14:paraId="74C11D26" w14:textId="77777777" w:rsidR="00BB21CB" w:rsidRPr="00CB63C4" w:rsidRDefault="00BB21CB" w:rsidP="009A4374">
            <w:pPr>
              <w:pStyle w:val="ListParagraph"/>
              <w:numPr>
                <w:ilvl w:val="0"/>
                <w:numId w:val="21"/>
              </w:numPr>
              <w:spacing w:after="200"/>
              <w:ind w:left="310" w:hanging="270"/>
              <w:rPr>
                <w:rFonts w:ascii="Gill Sans MT" w:hAnsi="Gill Sans MT"/>
              </w:rPr>
            </w:pPr>
            <w:r w:rsidRPr="007A619A">
              <w:rPr>
                <w:rFonts w:ascii="Gill Sans MT" w:hAnsi="Gill Sans MT"/>
                <w:b/>
              </w:rPr>
              <w:t>Standards/Learning Goals-</w:t>
            </w:r>
            <w:r>
              <w:rPr>
                <w:rFonts w:ascii="Gill Sans MT" w:hAnsi="Gill Sans MT"/>
              </w:rPr>
              <w:t xml:space="preserve">  </w:t>
            </w:r>
            <w:r w:rsidRPr="0034709C">
              <w:rPr>
                <w:color w:val="002060"/>
              </w:rPr>
              <w:t xml:space="preserve"> </w:t>
            </w:r>
            <w:r w:rsidRPr="00061C8D">
              <w:rPr>
                <w:rFonts w:ascii="Gill Sans MT" w:hAnsi="Gill Sans MT"/>
                <w:color w:val="00B0F0"/>
              </w:rPr>
              <w:t>Critique</w:t>
            </w:r>
            <w:r w:rsidRPr="000218D7">
              <w:rPr>
                <w:rFonts w:ascii="Gill Sans MT" w:hAnsi="Gill Sans MT"/>
              </w:rPr>
              <w:t xml:space="preserve">, justify and present choices in the process of analyzing, selecting, </w:t>
            </w:r>
            <w:r w:rsidRPr="00061C8D">
              <w:rPr>
                <w:rFonts w:ascii="Gill Sans MT" w:hAnsi="Gill Sans MT"/>
                <w:color w:val="00B0F0"/>
              </w:rPr>
              <w:t>curating</w:t>
            </w:r>
            <w:r w:rsidRPr="000218D7">
              <w:rPr>
                <w:rFonts w:ascii="Gill Sans MT" w:hAnsi="Gill Sans MT"/>
              </w:rPr>
              <w:t>, and presenting artwork for a specific exhibit or event.</w:t>
            </w:r>
          </w:p>
        </w:tc>
      </w:tr>
      <w:tr w:rsidR="00BB21CB" w14:paraId="4A0FA82F" w14:textId="77777777" w:rsidTr="00D557E7">
        <w:trPr>
          <w:trHeight w:val="1187"/>
        </w:trPr>
        <w:tc>
          <w:tcPr>
            <w:tcW w:w="1653" w:type="dxa"/>
            <w:vAlign w:val="center"/>
          </w:tcPr>
          <w:p w14:paraId="16C2BF45" w14:textId="77777777" w:rsidR="00BB21CB" w:rsidRPr="00CF10F3" w:rsidRDefault="00BB21CB" w:rsidP="00D557E7">
            <w:pPr>
              <w:jc w:val="center"/>
              <w:rPr>
                <w:rFonts w:ascii="Gill Sans MT" w:hAnsi="Gill Sans MT"/>
                <w:sz w:val="72"/>
              </w:rPr>
            </w:pPr>
            <w:r w:rsidRPr="00CF10F3">
              <w:rPr>
                <w:rFonts w:ascii="Gill Sans MT" w:hAnsi="Gill Sans MT"/>
                <w:sz w:val="72"/>
              </w:rPr>
              <w:t>2</w:t>
            </w:r>
            <w:r>
              <w:rPr>
                <w:rFonts w:ascii="Gill Sans MT" w:hAnsi="Gill Sans MT"/>
                <w:sz w:val="72"/>
              </w:rPr>
              <w:t xml:space="preserve"> </w:t>
            </w:r>
            <w:r>
              <w:rPr>
                <w:rFonts w:ascii="Gill Sans" w:hAnsi="Gill Sans" w:cs="Gill Sans"/>
                <w:noProof/>
                <w:sz w:val="20"/>
              </w:rPr>
              <w:drawing>
                <wp:inline distT="0" distB="0" distL="0" distR="0" wp14:anchorId="608F5A76" wp14:editId="768E3801">
                  <wp:extent cx="275843" cy="275843"/>
                  <wp:effectExtent l="0" t="0" r="3810" b="381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cstate="print">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6179" w:type="dxa"/>
            <w:vAlign w:val="center"/>
          </w:tcPr>
          <w:p w14:paraId="4830702A" w14:textId="77777777" w:rsidR="00BB21CB" w:rsidRPr="00CF10F3" w:rsidRDefault="00BB21CB" w:rsidP="00D557E7">
            <w:pPr>
              <w:rPr>
                <w:rFonts w:ascii="Gill Sans MT" w:hAnsi="Gill Sans MT"/>
                <w:b/>
                <w:i/>
              </w:rPr>
            </w:pPr>
            <w:r w:rsidRPr="00CF10F3">
              <w:rPr>
                <w:rFonts w:ascii="Gill Sans MT" w:hAnsi="Gill Sans MT"/>
                <w:b/>
                <w:i/>
              </w:rPr>
              <w:t>Students demonstrate they have the ability to:</w:t>
            </w:r>
          </w:p>
          <w:p w14:paraId="054BDAA5" w14:textId="77777777" w:rsidR="00BB21CB" w:rsidRPr="00C93B6C" w:rsidRDefault="00BB21CB" w:rsidP="009A4374">
            <w:pPr>
              <w:numPr>
                <w:ilvl w:val="0"/>
                <w:numId w:val="9"/>
              </w:numPr>
              <w:rPr>
                <w:rFonts w:ascii="Gill Sans MT" w:hAnsi="Gill Sans MT"/>
              </w:rPr>
            </w:pPr>
            <w:r>
              <w:rPr>
                <w:rFonts w:ascii="Gill Sans MT" w:hAnsi="Gill Sans MT"/>
              </w:rPr>
              <w:t xml:space="preserve">Create a cohesive body of work. </w:t>
            </w:r>
          </w:p>
        </w:tc>
      </w:tr>
      <w:tr w:rsidR="00BB21CB" w14:paraId="68189869" w14:textId="77777777" w:rsidTr="00D557E7">
        <w:trPr>
          <w:trHeight w:val="889"/>
        </w:trPr>
        <w:tc>
          <w:tcPr>
            <w:tcW w:w="1653" w:type="dxa"/>
            <w:vAlign w:val="center"/>
          </w:tcPr>
          <w:p w14:paraId="55B3EE69" w14:textId="77777777" w:rsidR="00BB21CB" w:rsidRPr="00CF10F3" w:rsidRDefault="00BB21CB" w:rsidP="00D557E7">
            <w:pPr>
              <w:jc w:val="center"/>
              <w:rPr>
                <w:rFonts w:ascii="Gill Sans MT" w:hAnsi="Gill Sans MT"/>
                <w:sz w:val="72"/>
              </w:rPr>
            </w:pPr>
            <w:r w:rsidRPr="00CF10F3">
              <w:rPr>
                <w:rFonts w:ascii="Gill Sans MT" w:hAnsi="Gill Sans MT"/>
                <w:sz w:val="72"/>
              </w:rPr>
              <w:t>1</w:t>
            </w:r>
            <w:r>
              <w:rPr>
                <w:rFonts w:ascii="Gill Sans MT" w:hAnsi="Gill Sans MT"/>
                <w:sz w:val="72"/>
              </w:rPr>
              <w:t xml:space="preserve"> </w:t>
            </w:r>
            <w:r>
              <w:rPr>
                <w:rFonts w:ascii="Gill Sans" w:hAnsi="Gill Sans" w:cs="Gill Sans"/>
                <w:noProof/>
                <w:sz w:val="20"/>
              </w:rPr>
              <w:drawing>
                <wp:inline distT="0" distB="0" distL="0" distR="0" wp14:anchorId="49078815" wp14:editId="40FC6213">
                  <wp:extent cx="249936" cy="249936"/>
                  <wp:effectExtent l="0" t="0" r="4445" b="4445"/>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179" w:type="dxa"/>
            <w:vAlign w:val="center"/>
          </w:tcPr>
          <w:p w14:paraId="72CE1C17" w14:textId="77777777" w:rsidR="00BB21CB" w:rsidRPr="00CF10F3" w:rsidRDefault="00BB21CB" w:rsidP="00D557E7">
            <w:pPr>
              <w:rPr>
                <w:rFonts w:ascii="Gill Sans MT" w:hAnsi="Gill Sans MT"/>
              </w:rPr>
            </w:pPr>
            <w:r w:rsidRPr="00CF10F3">
              <w:rPr>
                <w:rFonts w:ascii="Garamond" w:hAnsi="Garamond"/>
                <w:i/>
              </w:rPr>
              <w:t>Student’s performance reflects insufficient progress towards foundational skills and knowledge.</w:t>
            </w:r>
          </w:p>
        </w:tc>
      </w:tr>
    </w:tbl>
    <w:p w14:paraId="129BF04E" w14:textId="68C93223" w:rsidR="00BB21CB" w:rsidRDefault="00BB21CB" w:rsidP="00BB21CB">
      <w:r>
        <w:rPr>
          <w:noProof/>
        </w:rPr>
        <mc:AlternateContent>
          <mc:Choice Requires="wps">
            <w:drawing>
              <wp:anchor distT="0" distB="0" distL="114300" distR="114300" simplePos="0" relativeHeight="251724288" behindDoc="0" locked="0" layoutInCell="1" allowOverlap="1" wp14:anchorId="6A2A0FC9" wp14:editId="3BA78C0E">
                <wp:simplePos x="0" y="0"/>
                <wp:positionH relativeFrom="page">
                  <wp:posOffset>5715000</wp:posOffset>
                </wp:positionH>
                <wp:positionV relativeFrom="page">
                  <wp:posOffset>1048870</wp:posOffset>
                </wp:positionV>
                <wp:extent cx="3603625" cy="2777639"/>
                <wp:effectExtent l="0" t="0" r="15875" b="22860"/>
                <wp:wrapThrough wrapText="bothSides">
                  <wp:wrapPolygon edited="0">
                    <wp:start x="1941" y="0"/>
                    <wp:lineTo x="1142" y="444"/>
                    <wp:lineTo x="0" y="1926"/>
                    <wp:lineTo x="0" y="21630"/>
                    <wp:lineTo x="19754" y="21630"/>
                    <wp:lineTo x="20325" y="21333"/>
                    <wp:lineTo x="21581" y="20000"/>
                    <wp:lineTo x="21581" y="0"/>
                    <wp:lineTo x="1941" y="0"/>
                  </wp:wrapPolygon>
                </wp:wrapThrough>
                <wp:docPr id="631" name="Round Diagonal Corner Rectangle 631"/>
                <wp:cNvGraphicFramePr/>
                <a:graphic xmlns:a="http://schemas.openxmlformats.org/drawingml/2006/main">
                  <a:graphicData uri="http://schemas.microsoft.com/office/word/2010/wordprocessingShape">
                    <wps:wsp>
                      <wps:cNvSpPr/>
                      <wps:spPr>
                        <a:xfrm>
                          <a:off x="0" y="0"/>
                          <a:ext cx="3603625" cy="2777639"/>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07BD7CEA" w14:textId="77777777" w:rsidR="00D557E7" w:rsidRDefault="00D557E7" w:rsidP="00BB21CB">
                            <w:pPr>
                              <w:rPr>
                                <w:rFonts w:ascii="Gill Sans MT" w:hAnsi="Gill Sans MT"/>
                                <w:b/>
                              </w:rPr>
                            </w:pPr>
                            <w:r>
                              <w:rPr>
                                <w:rFonts w:ascii="Gill Sans MT" w:hAnsi="Gill Sans MT"/>
                                <w:b/>
                              </w:rPr>
                              <w:t>National Core Arts Connections:</w:t>
                            </w:r>
                          </w:p>
                          <w:p w14:paraId="0B6DDC2D" w14:textId="77777777" w:rsidR="00D557E7" w:rsidRDefault="00D557E7" w:rsidP="009A4374">
                            <w:pPr>
                              <w:pStyle w:val="ListParagraph"/>
                              <w:numPr>
                                <w:ilvl w:val="0"/>
                                <w:numId w:val="24"/>
                              </w:numPr>
                              <w:spacing w:after="0" w:line="240" w:lineRule="auto"/>
                              <w:rPr>
                                <w:rFonts w:ascii="Gill Sans MT" w:hAnsi="Gill Sans MT"/>
                              </w:rPr>
                            </w:pPr>
                            <w:r w:rsidRPr="006933D1">
                              <w:rPr>
                                <w:rFonts w:ascii="Gill Sans MT" w:hAnsi="Gill Sans MT"/>
                                <w:u w:val="single"/>
                              </w:rPr>
                              <w:t>Anchor Standard</w:t>
                            </w:r>
                            <w:r>
                              <w:rPr>
                                <w:rFonts w:ascii="Gill Sans MT" w:hAnsi="Gill Sans MT"/>
                              </w:rPr>
                              <w:t xml:space="preserve">- Select, analyze, and interpret artistic work for presentation. </w:t>
                            </w:r>
                          </w:p>
                          <w:p w14:paraId="10A4628C" w14:textId="77777777" w:rsidR="00D557E7" w:rsidRDefault="00D557E7" w:rsidP="009A4374">
                            <w:pPr>
                              <w:pStyle w:val="ListParagraph"/>
                              <w:numPr>
                                <w:ilvl w:val="0"/>
                                <w:numId w:val="24"/>
                              </w:numPr>
                              <w:spacing w:after="0" w:line="240" w:lineRule="auto"/>
                              <w:rPr>
                                <w:rFonts w:ascii="Gill Sans MT" w:hAnsi="Gill Sans MT"/>
                              </w:rPr>
                            </w:pPr>
                            <w:r w:rsidRPr="006933D1">
                              <w:rPr>
                                <w:rFonts w:ascii="Gill Sans MT" w:hAnsi="Gill Sans MT"/>
                                <w:u w:val="single"/>
                              </w:rPr>
                              <w:t>Enduring Understanding</w:t>
                            </w:r>
                            <w:r>
                              <w:rPr>
                                <w:rFonts w:ascii="Gill Sans MT" w:hAnsi="Gill Sans MT"/>
                              </w:rPr>
                              <w:t xml:space="preserve">- Artists and other presenters consider various techniques, methods, venues and criteria when analyzing, selecting, and curating objects, artifacts and artworks for preservation and presentation. </w:t>
                            </w:r>
                          </w:p>
                          <w:p w14:paraId="0D65512E" w14:textId="77777777" w:rsidR="00D557E7" w:rsidRPr="00C93B6C" w:rsidRDefault="00D557E7" w:rsidP="009A4374">
                            <w:pPr>
                              <w:pStyle w:val="ListParagraph"/>
                              <w:numPr>
                                <w:ilvl w:val="0"/>
                                <w:numId w:val="24"/>
                              </w:numPr>
                              <w:spacing w:after="0" w:line="240" w:lineRule="auto"/>
                              <w:rPr>
                                <w:rFonts w:ascii="Gill Sans MT" w:hAnsi="Gill Sans MT"/>
                              </w:rPr>
                            </w:pPr>
                            <w:r w:rsidRPr="003834FE">
                              <w:rPr>
                                <w:rFonts w:ascii="Gill Sans MT" w:hAnsi="Gill Sans MT"/>
                                <w:u w:val="single"/>
                              </w:rPr>
                              <w:t>Essential Question/s</w:t>
                            </w:r>
                            <w:r>
                              <w:rPr>
                                <w:rFonts w:ascii="Gill Sans MT" w:hAnsi="Gill Sans MT"/>
                              </w:rPr>
                              <w:t xml:space="preserve">- How are artworks cared for and by whom? What criteria, methods, and processes are used to select work for preservation or presentation? Why do people value objects, artifacts, and select them for presentations? </w:t>
                            </w:r>
                          </w:p>
                          <w:p w14:paraId="02E80DA8" w14:textId="77777777" w:rsidR="00D557E7" w:rsidRPr="004C3904" w:rsidRDefault="00D557E7" w:rsidP="00BB21CB">
                            <w:pP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A0FC9" id="Round Diagonal Corner Rectangle 631" o:spid="_x0000_s1088" style="position:absolute;margin-left:450pt;margin-top:82.6pt;width:283.75pt;height:218.7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3625,27776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3xqgIAAGoFAAAOAAAAZHJzL2Uyb0RvYy54bWysVEtvGjEQvlfqf7B8b5YsCSQoS4RAVJXS&#10;JkpS5Tx4vWDJ9ri2YaG/vmPvhjzaQ1WVwzLjefqbb3x1vTea7aQPCm3FT08GnEkrsFZ2XfHvj8tP&#10;F5yFCLYGjVZW/CADv55+/HDVuokscYO6lp5REhsmrav4JkY3KYogNtJAOEEnLRkb9AYiqX5d1B5a&#10;ym50UQ4Go6JFXzuPQoZAp4vOyKc5f9NIEW+bJsjIdMWpt5i/Pn9X6VtMr2Cy9uA2SvRtwD90YUBZ&#10;KnpMtYAIbOvVb6mMEh4DNvFEoCmwaZSQ+Q50m9PBu9s8bMDJfBcCJ7gjTOH/pRXfdneeqbrio+Ep&#10;ZxYMDeket7ZmCwVrtKDZHL2lId0TmGDXWrLkSsC1Lkwo/sHd+V4LJCYU9o036Z/ux/YZ7MMRbLmP&#10;TNDhcDQYjspzzgTZyvF4PBpepqzFS7jzIX6WaFgSKu5TW2VqK7WS4YbdTYhd0LNzqhtQq3qptM7K&#10;Icy1ZzsgChBzamw50xAiHVZ8mX993Tdh2rKWGF2OB8QbAcTNRkMk0ThCK9g1Z6DXRHoRfe7lTXT4&#10;i6KpOb01X7HumhufD6hWd5suPqPxJm+65QLCpovIphQBE6MizUgrU/ELSnNMpG2yyrwKPVZpbt2k&#10;khT3q31HgDJlSkcrrA/ECo/dugQnlorq3hBod+BpPwgR2vl4S59GI8GEvcTZBv3PP50nf6ItWTlr&#10;ad8Iwh9b8JJm8cUSoS9Pz87Sgmbl7HxckuJfW1avLXZr5kjzJMpSd1lM/lE/i41H80RPwyxVJRNY&#10;QbW7YfXKPHbvAD0uQs5m2Y2W0kG8sQ9OpOQJuoT44/4JvOtpGInB3/B5N2HyjoOdb4q0ONtGbFQm&#10;6AuuNNSk0ELn8faPT3oxXuvZ6+WJnP4CAAD//wMAUEsDBBQABgAIAAAAIQC6nHXp4QAAAAwBAAAP&#10;AAAAZHJzL2Rvd25yZXYueG1sTI/BTsMwEETvSPyDtUjcqN2ocWmIU6FCBRJwIO0HuPGSRMTryHbb&#10;8Pe4JziOZjTzplxPdmAn9KF3pGA+E8CQGmd6ahXsd9u7e2AhajJ6cIQKfjDAurq+KnVh3Jk+8VTH&#10;lqUSCoVW0MU4FpyHpkOrw8yNSMn7ct7qmKRvufH6nMrtwDMhJLe6p7TQ6RE3HTbf9dEqGJfv+fO2&#10;nz/Ra/u2eeGL/UfthVK3N9PjA7CIU/wLwwU/oUOVmA7uSCawQcFKiPQlJkPmGbBLYiGXObCDAiky&#10;Cbwq+f8T1S8AAAD//wMAUEsBAi0AFAAGAAgAAAAhALaDOJL+AAAA4QEAABMAAAAAAAAAAAAAAAAA&#10;AAAAAFtDb250ZW50X1R5cGVzXS54bWxQSwECLQAUAAYACAAAACEAOP0h/9YAAACUAQAACwAAAAAA&#10;AAAAAAAAAAAvAQAAX3JlbHMvLnJlbHNQSwECLQAUAAYACAAAACEAUCkN8aoCAABqBQAADgAAAAAA&#10;AAAAAAAAAAAuAgAAZHJzL2Uyb0RvYy54bWxQSwECLQAUAAYACAAAACEAupx16eEAAAAMAQAADwAA&#10;AAAAAAAAAAAAAAAEBQAAZHJzL2Rvd25yZXYueG1sUEsFBgAAAAAEAAQA8wAAABIGAAAAAA==&#10;" adj="-11796480,,5400" path="m462949,l3603625,r,l3603625,2314690v,255680,-207269,462949,-462949,462949l,2777639r,l,462949c,207269,207269,,462949,xe" fillcolor="window" strokecolor="#bfbfbf" strokeweight="1pt">
                <v:stroke joinstyle="miter"/>
                <v:formulas/>
                <v:path arrowok="t" o:connecttype="custom" o:connectlocs="462949,0;3603625,0;3603625,0;3603625,2314690;3140676,2777639;0,2777639;0,2777639;0,462949;462949,0" o:connectangles="0,0,0,0,0,0,0,0,0" textboxrect="0,0,3603625,2777639"/>
                <v:textbox>
                  <w:txbxContent>
                    <w:p w14:paraId="07BD7CEA" w14:textId="77777777" w:rsidR="00D557E7" w:rsidRDefault="00D557E7" w:rsidP="00BB21CB">
                      <w:pPr>
                        <w:rPr>
                          <w:rFonts w:ascii="Gill Sans MT" w:hAnsi="Gill Sans MT"/>
                          <w:b/>
                        </w:rPr>
                      </w:pPr>
                      <w:r>
                        <w:rPr>
                          <w:rFonts w:ascii="Gill Sans MT" w:hAnsi="Gill Sans MT"/>
                          <w:b/>
                        </w:rPr>
                        <w:t>National Core Arts Connections:</w:t>
                      </w:r>
                    </w:p>
                    <w:p w14:paraId="0B6DDC2D" w14:textId="77777777" w:rsidR="00D557E7" w:rsidRDefault="00D557E7" w:rsidP="009A4374">
                      <w:pPr>
                        <w:pStyle w:val="ListParagraph"/>
                        <w:numPr>
                          <w:ilvl w:val="0"/>
                          <w:numId w:val="24"/>
                        </w:numPr>
                        <w:spacing w:after="0" w:line="240" w:lineRule="auto"/>
                        <w:rPr>
                          <w:rFonts w:ascii="Gill Sans MT" w:hAnsi="Gill Sans MT"/>
                        </w:rPr>
                      </w:pPr>
                      <w:r w:rsidRPr="006933D1">
                        <w:rPr>
                          <w:rFonts w:ascii="Gill Sans MT" w:hAnsi="Gill Sans MT"/>
                          <w:u w:val="single"/>
                        </w:rPr>
                        <w:t>Anchor Standard</w:t>
                      </w:r>
                      <w:r>
                        <w:rPr>
                          <w:rFonts w:ascii="Gill Sans MT" w:hAnsi="Gill Sans MT"/>
                        </w:rPr>
                        <w:t xml:space="preserve">- Select, analyze, and interpret artistic work for presentation. </w:t>
                      </w:r>
                    </w:p>
                    <w:p w14:paraId="10A4628C" w14:textId="77777777" w:rsidR="00D557E7" w:rsidRDefault="00D557E7" w:rsidP="009A4374">
                      <w:pPr>
                        <w:pStyle w:val="ListParagraph"/>
                        <w:numPr>
                          <w:ilvl w:val="0"/>
                          <w:numId w:val="24"/>
                        </w:numPr>
                        <w:spacing w:after="0" w:line="240" w:lineRule="auto"/>
                        <w:rPr>
                          <w:rFonts w:ascii="Gill Sans MT" w:hAnsi="Gill Sans MT"/>
                        </w:rPr>
                      </w:pPr>
                      <w:r w:rsidRPr="006933D1">
                        <w:rPr>
                          <w:rFonts w:ascii="Gill Sans MT" w:hAnsi="Gill Sans MT"/>
                          <w:u w:val="single"/>
                        </w:rPr>
                        <w:t>Enduring Understanding</w:t>
                      </w:r>
                      <w:r>
                        <w:rPr>
                          <w:rFonts w:ascii="Gill Sans MT" w:hAnsi="Gill Sans MT"/>
                        </w:rPr>
                        <w:t xml:space="preserve">- Artists and other presenters consider various techniques, methods, venues and criteria when analyzing, selecting, and curating objects, artifacts and artworks for preservation and presentation. </w:t>
                      </w:r>
                    </w:p>
                    <w:p w14:paraId="0D65512E" w14:textId="77777777" w:rsidR="00D557E7" w:rsidRPr="00C93B6C" w:rsidRDefault="00D557E7" w:rsidP="009A4374">
                      <w:pPr>
                        <w:pStyle w:val="ListParagraph"/>
                        <w:numPr>
                          <w:ilvl w:val="0"/>
                          <w:numId w:val="24"/>
                        </w:numPr>
                        <w:spacing w:after="0" w:line="240" w:lineRule="auto"/>
                        <w:rPr>
                          <w:rFonts w:ascii="Gill Sans MT" w:hAnsi="Gill Sans MT"/>
                        </w:rPr>
                      </w:pPr>
                      <w:r w:rsidRPr="003834FE">
                        <w:rPr>
                          <w:rFonts w:ascii="Gill Sans MT" w:hAnsi="Gill Sans MT"/>
                          <w:u w:val="single"/>
                        </w:rPr>
                        <w:t>Essential Question/s</w:t>
                      </w:r>
                      <w:r>
                        <w:rPr>
                          <w:rFonts w:ascii="Gill Sans MT" w:hAnsi="Gill Sans MT"/>
                        </w:rPr>
                        <w:t xml:space="preserve">- How are artworks cared for and by whom? What criteria, methods, and processes are used to select work for preservation or presentation? Why do people value objects, artifacts, and select them for presentations? </w:t>
                      </w:r>
                    </w:p>
                    <w:p w14:paraId="02E80DA8" w14:textId="77777777" w:rsidR="00D557E7" w:rsidRPr="004C3904" w:rsidRDefault="00D557E7" w:rsidP="00BB21CB">
                      <w:pPr>
                        <w:rPr>
                          <w:rFonts w:ascii="Gill Sans MT" w:hAnsi="Gill Sans MT"/>
                        </w:rPr>
                      </w:pPr>
                    </w:p>
                  </w:txbxContent>
                </v:textbox>
                <w10:wrap type="through" anchorx="page" anchory="page"/>
              </v:shape>
            </w:pict>
          </mc:Fallback>
        </mc:AlternateContent>
      </w:r>
      <w:r>
        <w:rPr>
          <w:noProof/>
        </w:rPr>
        <mc:AlternateContent>
          <mc:Choice Requires="wps">
            <w:drawing>
              <wp:anchor distT="0" distB="0" distL="114300" distR="114300" simplePos="0" relativeHeight="251726336" behindDoc="0" locked="0" layoutInCell="1" allowOverlap="1" wp14:anchorId="2D4B4194" wp14:editId="3B1F99F7">
                <wp:simplePos x="0" y="0"/>
                <wp:positionH relativeFrom="page">
                  <wp:posOffset>8820977</wp:posOffset>
                </wp:positionH>
                <wp:positionV relativeFrom="page">
                  <wp:posOffset>967654</wp:posOffset>
                </wp:positionV>
                <wp:extent cx="802747" cy="760719"/>
                <wp:effectExtent l="0" t="0" r="16510" b="20955"/>
                <wp:wrapThrough wrapText="bothSides">
                  <wp:wrapPolygon edited="0">
                    <wp:start x="7177" y="0"/>
                    <wp:lineTo x="0" y="3789"/>
                    <wp:lineTo x="0" y="14617"/>
                    <wp:lineTo x="1025" y="17865"/>
                    <wp:lineTo x="5639" y="21654"/>
                    <wp:lineTo x="6665" y="21654"/>
                    <wp:lineTo x="14867" y="21654"/>
                    <wp:lineTo x="15380" y="21654"/>
                    <wp:lineTo x="21019" y="17865"/>
                    <wp:lineTo x="21532" y="14617"/>
                    <wp:lineTo x="21532" y="1624"/>
                    <wp:lineTo x="14354" y="0"/>
                    <wp:lineTo x="7177" y="0"/>
                  </wp:wrapPolygon>
                </wp:wrapThrough>
                <wp:docPr id="628" name="Oval 628"/>
                <wp:cNvGraphicFramePr/>
                <a:graphic xmlns:a="http://schemas.openxmlformats.org/drawingml/2006/main">
                  <a:graphicData uri="http://schemas.microsoft.com/office/word/2010/wordprocessingShape">
                    <wps:wsp>
                      <wps:cNvSpPr/>
                      <wps:spPr>
                        <a:xfrm>
                          <a:off x="0" y="0"/>
                          <a:ext cx="802747" cy="760719"/>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2F9D56A" w14:textId="77777777" w:rsidR="00D557E7" w:rsidRDefault="00D557E7" w:rsidP="00BB21CB">
                            <w:pPr>
                              <w:jc w:val="center"/>
                            </w:pPr>
                            <w:r>
                              <w:rPr>
                                <w:rFonts w:ascii="Helvetica" w:hAnsi="Helvetica" w:cs="Helvetica"/>
                                <w:noProof/>
                              </w:rPr>
                              <w:drawing>
                                <wp:inline distT="0" distB="0" distL="0" distR="0" wp14:anchorId="657D1973" wp14:editId="0B4637BB">
                                  <wp:extent cx="376517" cy="376517"/>
                                  <wp:effectExtent l="0" t="0" r="5080" b="5080"/>
                                  <wp:docPr id="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7484" cy="3774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B4194" id="Oval 628" o:spid="_x0000_s1089" style="position:absolute;margin-left:694.55pt;margin-top:76.2pt;width:63.2pt;height:59.9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2RhQIAACkFAAAOAAAAZHJzL2Uyb0RvYy54bWysVE1v2zAMvQ/YfxB0X+1kWdMGdYqgRYYB&#10;RVugHXpmZDkWoK9JSuzs14+U3TZdexrmg0yKFCk+Purisjea7WWIytmKT05KzqQVrlZ2W/Gfj+sv&#10;Z5zFBLYG7ays+EFGfrn8/Omi8ws5da3TtQwMg9i46HzF25T8oiiiaKWBeOK8tGhsXDCQUA3bog7Q&#10;YXSji2lZnhadC7UPTsgYcfd6MPJljt80UqS7pokyMV1xvFvKa8jrhtZieQGLbQDfKjFeA/7hFgaU&#10;xaQvoa4hAdsF9S6UUSK46Jp0IpwpXNMoIXMNWM2k/Kuahxa8zLUgONG/wBT/X1hxu78PTNUVP51i&#10;qywYbNLdHjQjHdHpfFyg04O/D6MWUaRS+yYY+mMRrM+IHl4QlX1iAjfPyul8NudMoGl+Ws4n5xSz&#10;eD3sQ0zfpTOMhIpLrZWPVDMsYH8T0+D97EXb0WlVr5XWWTnEKx0Y3rfiyIradZxpiAk3K77O35jw&#10;zTFtWYdsnc5L5IQA5F2jIaFoPCIR7ZYz0FsktEgh3+XN6fgu6SPWe5S4zN9HiamQa4jtcOMcldxg&#10;YVTCOdDKEGb0jae1JavMTB7hoI4MPSAp9Zt+6N9XOkJbG1cfsKnBDWyPXqwV5r1BXO4hIL2xaBzZ&#10;dIdLox0i4UaJs9aF3x/tkz+yDq2cdTguiNKvHQSJVf+wyMfzyWxG85WV2bf5FJVwbNkcW+zOXDls&#10;2QQfBy+ySP5JP4tNcOYJJ3tFWdEEVmDuoR+jcpWGMca3QcjVKrvhTHlIN/bBCwpO0BHij/0TBD9S&#10;LGGvbt3zaL2j2eBLJ61b7ZJrVObgK65IX1JwHjORx7eDBv5Yz16vL9zyDwAAAP//AwBQSwMEFAAG&#10;AAgAAAAhADZnOlzhAAAADQEAAA8AAABkcnMvZG93bnJldi54bWxMj8FOwzAMhu+TeIfISNy2tBmF&#10;UZpOE9I4szIhdssar6lonKrJuu7tyU5w8y9/+v25WE+2YyMOvnUkIV0kwJBqp1tqJOw/t/MVMB8U&#10;adU5QglX9LAu72aFyrW70A7HKjQslpDPlQQTQp9z7muDVvmF65Hi7uQGq0KMQ8P1oC6x3HZcJMkT&#10;t6qleMGoHt8M1j/V2UrYXMPHSMuuet+dvrdfYj8dDr2R8uF+2rwCCziFPxhu+lEdyuh0dGfSnnUx&#10;L1cvaWTjlIlHYDckS7MM2FGCeBYCeFnw/1+UvwAAAP//AwBQSwECLQAUAAYACAAAACEAtoM4kv4A&#10;AADhAQAAEwAAAAAAAAAAAAAAAAAAAAAAW0NvbnRlbnRfVHlwZXNdLnhtbFBLAQItABQABgAIAAAA&#10;IQA4/SH/1gAAAJQBAAALAAAAAAAAAAAAAAAAAC8BAABfcmVscy8ucmVsc1BLAQItABQABgAIAAAA&#10;IQDUk62RhQIAACkFAAAOAAAAAAAAAAAAAAAAAC4CAABkcnMvZTJvRG9jLnhtbFBLAQItABQABgAI&#10;AAAAIQA2Zzpc4QAAAA0BAAAPAAAAAAAAAAAAAAAAAN8EAABkcnMvZG93bnJldi54bWxQSwUGAAAA&#10;AAQABADzAAAA7QUAAAAA&#10;" fillcolor="window" strokecolor="windowText" strokeweight="1pt">
                <v:stroke joinstyle="miter"/>
                <v:textbox>
                  <w:txbxContent>
                    <w:p w14:paraId="22F9D56A" w14:textId="77777777" w:rsidR="00D557E7" w:rsidRDefault="00D557E7" w:rsidP="00BB21CB">
                      <w:pPr>
                        <w:jc w:val="center"/>
                      </w:pPr>
                      <w:r>
                        <w:rPr>
                          <w:rFonts w:ascii="Helvetica" w:hAnsi="Helvetica" w:cs="Helvetica"/>
                          <w:noProof/>
                        </w:rPr>
                        <w:drawing>
                          <wp:inline distT="0" distB="0" distL="0" distR="0" wp14:anchorId="657D1973" wp14:editId="0B4637BB">
                            <wp:extent cx="376517" cy="376517"/>
                            <wp:effectExtent l="0" t="0" r="5080" b="5080"/>
                            <wp:docPr id="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7484" cy="377484"/>
                                    </a:xfrm>
                                    <a:prstGeom prst="rect">
                                      <a:avLst/>
                                    </a:prstGeom>
                                    <a:noFill/>
                                    <a:ln>
                                      <a:noFill/>
                                    </a:ln>
                                  </pic:spPr>
                                </pic:pic>
                              </a:graphicData>
                            </a:graphic>
                          </wp:inline>
                        </w:drawing>
                      </w:r>
                    </w:p>
                  </w:txbxContent>
                </v:textbox>
                <w10:wrap type="through" anchorx="page" anchory="page"/>
              </v:oval>
            </w:pict>
          </mc:Fallback>
        </mc:AlternateContent>
      </w:r>
      <w:r>
        <w:rPr>
          <w:noProof/>
        </w:rPr>
        <mc:AlternateContent>
          <mc:Choice Requires="wps">
            <w:drawing>
              <wp:anchor distT="0" distB="0" distL="114300" distR="114300" simplePos="0" relativeHeight="251732480" behindDoc="0" locked="0" layoutInCell="1" allowOverlap="1" wp14:anchorId="46627258" wp14:editId="49C97D19">
                <wp:simplePos x="0" y="0"/>
                <wp:positionH relativeFrom="margin">
                  <wp:align>right</wp:align>
                </wp:positionH>
                <wp:positionV relativeFrom="page">
                  <wp:posOffset>4210685</wp:posOffset>
                </wp:positionV>
                <wp:extent cx="1014095" cy="937260"/>
                <wp:effectExtent l="0" t="0" r="14605" b="15240"/>
                <wp:wrapThrough wrapText="bothSides">
                  <wp:wrapPolygon edited="0">
                    <wp:start x="7304" y="0"/>
                    <wp:lineTo x="3652" y="1756"/>
                    <wp:lineTo x="0" y="5707"/>
                    <wp:lineTo x="0" y="15366"/>
                    <wp:lineTo x="4463" y="21073"/>
                    <wp:lineTo x="7304" y="21512"/>
                    <wp:lineTo x="14607" y="21512"/>
                    <wp:lineTo x="17042" y="21073"/>
                    <wp:lineTo x="21505" y="15366"/>
                    <wp:lineTo x="21505" y="5707"/>
                    <wp:lineTo x="17853" y="1756"/>
                    <wp:lineTo x="14202" y="0"/>
                    <wp:lineTo x="7304" y="0"/>
                  </wp:wrapPolygon>
                </wp:wrapThrough>
                <wp:docPr id="629" name="Oval 629"/>
                <wp:cNvGraphicFramePr/>
                <a:graphic xmlns:a="http://schemas.openxmlformats.org/drawingml/2006/main">
                  <a:graphicData uri="http://schemas.microsoft.com/office/word/2010/wordprocessingShape">
                    <wps:wsp>
                      <wps:cNvSpPr/>
                      <wps:spPr>
                        <a:xfrm>
                          <a:off x="0" y="0"/>
                          <a:ext cx="1014095" cy="93726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1FD4CA71" w14:textId="77777777" w:rsidR="00D557E7" w:rsidRDefault="00D557E7" w:rsidP="00BB21CB">
                            <w:pPr>
                              <w:jc w:val="center"/>
                            </w:pPr>
                            <w:r>
                              <w:rPr>
                                <w:rFonts w:ascii="Helvetica" w:hAnsi="Helvetica" w:cs="Helvetica"/>
                                <w:noProof/>
                              </w:rPr>
                              <w:drawing>
                                <wp:inline distT="0" distB="0" distL="0" distR="0" wp14:anchorId="293C542C" wp14:editId="0A75E545">
                                  <wp:extent cx="490804" cy="553251"/>
                                  <wp:effectExtent l="0" t="0" r="5080" b="0"/>
                                  <wp:docPr id="64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biLevel thresh="75000"/>
                                            <a:extLst>
                                              <a:ext uri="{28A0092B-C50C-407E-A947-70E740481C1C}">
                                                <a14:useLocalDpi xmlns:a14="http://schemas.microsoft.com/office/drawing/2010/main" val="0"/>
                                              </a:ext>
                                            </a:extLst>
                                          </a:blip>
                                          <a:srcRect l="7058" t="7058" r="8220" b="7044"/>
                                          <a:stretch/>
                                        </pic:blipFill>
                                        <pic:spPr bwMode="auto">
                                          <a:xfrm>
                                            <a:off x="0" y="0"/>
                                            <a:ext cx="496667" cy="559860"/>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27258" id="Oval 629" o:spid="_x0000_s1090" style="position:absolute;margin-left:28.65pt;margin-top:331.55pt;width:79.85pt;height:73.8pt;z-index:2517324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RPhwIAACoFAAAOAAAAZHJzL2Uyb0RvYy54bWysVMlu2zAQvRfoPxC8N5JdZ7EROTASuCgQ&#10;NAGSImeaoiwC3ErSltyv7yOlJE6TU1EdKA5nOMubN7y86rUie+GDtKaik5OSEmG4raXZVvTn4/rL&#10;BSUhMlMzZY2o6EEEerX8/Omycwsxta1VtfAETkxYdK6ibYxuURSBt0KzcGKdMFA21msWIfptUXvW&#10;wbtWxbQsz4rO+tp5y0UIOL0ZlHSZ/TeN4PGuaYKIRFUUucW8+rxu0losL9li65lrJR/TYP+QhWbS&#10;IOiLqxsWGdl5+c6VltzbYJt4wq0ubNNILnINqGZS/lXNQ8ucyLUAnOBeYAr/zy3/sb/3RNYVPZvO&#10;KTFMo0l3e6ZIkoFO58ICRg/u3o9SwDaV2jdepz+KIH1G9PCCqOgj4TiclJNZOT+lhEM3/3o+PcuQ&#10;F6+3nQ/xm7CapE1FhVLShVQ0W7D9bYgICutnq3QcrJL1WiqVhUO4Vp4g4YqCFrXtKFEsRBxWdJ2/&#10;VAVcvLmmDOmQ3fS8BCk4A/EaxSK22gGKYLaUMLUFo3n0OZc3t8O7oI8o+Chwmb+PAqdCblhoh4yz&#10;12TGFlpGDIKSuqIXx7eVSVqRqTzCkVoyNCHtYr/phwbOkqd0tLH1AV31dqB7cHwtEfcWuNwzD36j&#10;aMxsvMPSKAsk7LijpLX+90fnyR60g5aSDvMClH7tmBeo+rsBIeeT2SwNWBZmp+dTCP5YsznWmJ2+&#10;tmjZBK+D43mb7KN63jbe6ieM9ipFhYoZjthDP0bhOg5zjMeBi9Uqm2GoHIu35sHx5DxBlxB/7J+Y&#10;dyPFInr1wz7P1juaDbbpprGrXbSNzBx8xRVsSgIGMvNqfDzSxB/L2er1iVv+AQAA//8DAFBLAwQU&#10;AAYACAAAACEAYciiHt4AAAAIAQAADwAAAGRycy9kb3ducmV2LnhtbEyPwU7DMBBE70j8g7VI3KiT&#10;VqQlZFNVSOVMQ4XozY23cUS8jmI3Tf8e9wTH0Yxm3hTryXZipMG3jhHSWQKCuHa65QZh/7l9WoHw&#10;QbFWnWNCuJKHdXl/V6hcuwvvaKxCI2IJ+1whmBD6XEpfG7LKz1xPHL2TG6wKUQ6N1IO6xHLbyXmS&#10;ZNKqluOCUT29Gap/qrNF2FzDx8iLrnrfnb63X/P9dDj0BvHxYdq8ggg0hb8w3PAjOpSR6ejOrL3o&#10;EOKRgJBlixTEzX5+WYI4IqzSZAmyLOT/A+UvAAAA//8DAFBLAQItABQABgAIAAAAIQC2gziS/gAA&#10;AOEBAAATAAAAAAAAAAAAAAAAAAAAAABbQ29udGVudF9UeXBlc10ueG1sUEsBAi0AFAAGAAgAAAAh&#10;ADj9If/WAAAAlAEAAAsAAAAAAAAAAAAAAAAALwEAAF9yZWxzLy5yZWxzUEsBAi0AFAAGAAgAAAAh&#10;APK19E+HAgAAKgUAAA4AAAAAAAAAAAAAAAAALgIAAGRycy9lMm9Eb2MueG1sUEsBAi0AFAAGAAgA&#10;AAAhAGHIoh7eAAAACAEAAA8AAAAAAAAAAAAAAAAA4QQAAGRycy9kb3ducmV2LnhtbFBLBQYAAAAA&#10;BAAEAPMAAADsBQAAAAA=&#10;" fillcolor="window" strokecolor="windowText" strokeweight="1pt">
                <v:stroke joinstyle="miter"/>
                <v:textbox>
                  <w:txbxContent>
                    <w:p w14:paraId="1FD4CA71" w14:textId="77777777" w:rsidR="00D557E7" w:rsidRDefault="00D557E7" w:rsidP="00BB21CB">
                      <w:pPr>
                        <w:jc w:val="center"/>
                      </w:pPr>
                      <w:r>
                        <w:rPr>
                          <w:rFonts w:ascii="Helvetica" w:hAnsi="Helvetica" w:cs="Helvetica"/>
                          <w:noProof/>
                        </w:rPr>
                        <w:drawing>
                          <wp:inline distT="0" distB="0" distL="0" distR="0" wp14:anchorId="293C542C" wp14:editId="0A75E545">
                            <wp:extent cx="490804" cy="553251"/>
                            <wp:effectExtent l="0" t="0" r="5080" b="0"/>
                            <wp:docPr id="64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biLevel thresh="75000"/>
                                      <a:extLst>
                                        <a:ext uri="{28A0092B-C50C-407E-A947-70E740481C1C}">
                                          <a14:useLocalDpi xmlns:a14="http://schemas.microsoft.com/office/drawing/2010/main" val="0"/>
                                        </a:ext>
                                      </a:extLst>
                                    </a:blip>
                                    <a:srcRect l="7058" t="7058" r="8220" b="7044"/>
                                    <a:stretch/>
                                  </pic:blipFill>
                                  <pic:spPr bwMode="auto">
                                    <a:xfrm>
                                      <a:off x="0" y="0"/>
                                      <a:ext cx="496667" cy="5598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xbxContent>
                </v:textbox>
                <w10:wrap type="through" anchorx="margin" anchory="page"/>
              </v:oval>
            </w:pict>
          </mc:Fallback>
        </mc:AlternateContent>
      </w:r>
      <w:r>
        <w:rPr>
          <w:noProof/>
        </w:rPr>
        <mc:AlternateContent>
          <mc:Choice Requires="wps">
            <w:drawing>
              <wp:anchor distT="0" distB="0" distL="114300" distR="114300" simplePos="0" relativeHeight="251728384" behindDoc="0" locked="0" layoutInCell="1" allowOverlap="1" wp14:anchorId="51D10DD5" wp14:editId="4DDE610D">
                <wp:simplePos x="0" y="0"/>
                <wp:positionH relativeFrom="page">
                  <wp:posOffset>5716921</wp:posOffset>
                </wp:positionH>
                <wp:positionV relativeFrom="page">
                  <wp:posOffset>3934225</wp:posOffset>
                </wp:positionV>
                <wp:extent cx="3619500" cy="1659751"/>
                <wp:effectExtent l="0" t="0" r="19050" b="17145"/>
                <wp:wrapThrough wrapText="bothSides">
                  <wp:wrapPolygon edited="0">
                    <wp:start x="909" y="0"/>
                    <wp:lineTo x="0" y="1488"/>
                    <wp:lineTo x="0" y="21575"/>
                    <wp:lineTo x="20804" y="21575"/>
                    <wp:lineTo x="20918" y="21575"/>
                    <wp:lineTo x="21600" y="20087"/>
                    <wp:lineTo x="21600" y="0"/>
                    <wp:lineTo x="909" y="0"/>
                  </wp:wrapPolygon>
                </wp:wrapThrough>
                <wp:docPr id="630" name="Round Diagonal Corner Rectangle 630"/>
                <wp:cNvGraphicFramePr/>
                <a:graphic xmlns:a="http://schemas.openxmlformats.org/drawingml/2006/main">
                  <a:graphicData uri="http://schemas.microsoft.com/office/word/2010/wordprocessingShape">
                    <wps:wsp>
                      <wps:cNvSpPr/>
                      <wps:spPr>
                        <a:xfrm>
                          <a:off x="0" y="0"/>
                          <a:ext cx="3619500" cy="1659751"/>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67E92DE7" w14:textId="77777777" w:rsidR="00D557E7" w:rsidRDefault="00D557E7" w:rsidP="00BB21CB">
                            <w:pPr>
                              <w:ind w:right="1552"/>
                              <w:jc w:val="center"/>
                              <w:rPr>
                                <w:rFonts w:ascii="Gill Sans MT" w:hAnsi="Gill Sans MT"/>
                                <w:b/>
                              </w:rPr>
                            </w:pPr>
                            <w:r>
                              <w:rPr>
                                <w:rFonts w:ascii="Gill Sans MT" w:hAnsi="Gill Sans MT"/>
                                <w:b/>
                              </w:rPr>
                              <w:t xml:space="preserve">Success Criteria </w:t>
                            </w:r>
                          </w:p>
                          <w:p w14:paraId="7792ECB4" w14:textId="77777777" w:rsidR="00D557E7" w:rsidRPr="00BB21CB" w:rsidRDefault="00D557E7" w:rsidP="009A4374">
                            <w:pPr>
                              <w:pStyle w:val="ListParagraph"/>
                              <w:numPr>
                                <w:ilvl w:val="0"/>
                                <w:numId w:val="23"/>
                              </w:numPr>
                              <w:spacing w:after="0" w:line="240" w:lineRule="auto"/>
                              <w:ind w:right="1552"/>
                              <w:rPr>
                                <w:rFonts w:ascii="Gill Sans MT" w:hAnsi="Gill Sans MT"/>
                                <w:sz w:val="20"/>
                                <w:szCs w:val="20"/>
                              </w:rPr>
                            </w:pPr>
                            <w:r w:rsidRPr="00BB21CB">
                              <w:rPr>
                                <w:rFonts w:ascii="Gill Sans MT" w:hAnsi="Gill Sans MT"/>
                                <w:sz w:val="20"/>
                                <w:szCs w:val="20"/>
                              </w:rPr>
                              <w:t xml:space="preserve">I can select my best work using my knowledge of ceramics. </w:t>
                            </w:r>
                          </w:p>
                          <w:p w14:paraId="5A8FA3E9" w14:textId="77777777" w:rsidR="00D557E7" w:rsidRPr="00BB21CB" w:rsidRDefault="00D557E7" w:rsidP="009A4374">
                            <w:pPr>
                              <w:pStyle w:val="ListParagraph"/>
                              <w:numPr>
                                <w:ilvl w:val="0"/>
                                <w:numId w:val="23"/>
                              </w:numPr>
                              <w:spacing w:after="0" w:line="240" w:lineRule="auto"/>
                              <w:ind w:right="1552"/>
                              <w:rPr>
                                <w:rFonts w:ascii="Gill Sans MT" w:hAnsi="Gill Sans MT"/>
                                <w:sz w:val="20"/>
                                <w:szCs w:val="20"/>
                              </w:rPr>
                            </w:pPr>
                            <w:r w:rsidRPr="00BB21CB">
                              <w:rPr>
                                <w:rFonts w:ascii="Gill Sans MT" w:hAnsi="Gill Sans MT"/>
                                <w:sz w:val="20"/>
                                <w:szCs w:val="20"/>
                              </w:rPr>
                              <w:t xml:space="preserve">I can independently document or display my work using criteria for display. </w:t>
                            </w:r>
                          </w:p>
                          <w:p w14:paraId="538FF87C" w14:textId="77777777" w:rsidR="00D557E7" w:rsidRPr="00BB21CB" w:rsidRDefault="00D557E7" w:rsidP="009A4374">
                            <w:pPr>
                              <w:pStyle w:val="ListParagraph"/>
                              <w:numPr>
                                <w:ilvl w:val="0"/>
                                <w:numId w:val="23"/>
                              </w:numPr>
                              <w:spacing w:after="0" w:line="240" w:lineRule="auto"/>
                              <w:ind w:right="1552"/>
                              <w:rPr>
                                <w:rFonts w:ascii="Gill Sans MT" w:hAnsi="Gill Sans MT"/>
                                <w:sz w:val="20"/>
                                <w:szCs w:val="20"/>
                              </w:rPr>
                            </w:pPr>
                            <w:r w:rsidRPr="00BB21CB">
                              <w:rPr>
                                <w:rFonts w:ascii="Gill Sans MT" w:hAnsi="Gill Sans MT"/>
                                <w:sz w:val="20"/>
                                <w:szCs w:val="20"/>
                              </w:rPr>
                              <w:t xml:space="preserve">I can curate, digitally store and share my portfolio. </w:t>
                            </w:r>
                          </w:p>
                          <w:p w14:paraId="553C9AE4" w14:textId="77777777" w:rsidR="00D557E7" w:rsidRPr="003D2F3E" w:rsidRDefault="00D557E7" w:rsidP="00BB21CB">
                            <w:pPr>
                              <w:ind w:right="1552"/>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10DD5" id="Round Diagonal Corner Rectangle 630" o:spid="_x0000_s1091" style="position:absolute;margin-left:450.15pt;margin-top:309.8pt;width:285pt;height:130.7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19500,16597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WHqAIAAGoFAAAOAAAAZHJzL2Uyb0RvYy54bWysVEtvGjEQvlfqf7B8bxZIgARliRCIqlKa&#10;REmqnAevFyzZHtc2LPTXd+zdkFcPVVUOi8fz+vzN4/JqbzTbSR8U2pL3T3qcSSuwUnZd8h+Pyy/n&#10;nIUItgKNVpb8IAO/mn7+dNm4iRzgBnUlPaMgNkwaV/JNjG5SFEFspIFwgk5aUtboDUQS/bqoPDQU&#10;3ehi0OuNigZ95TwKGQLdLloln+b4dS1FvK3rICPTJSdsMX99/q7St5hewmTtwW2U6GDAP6AwoCwl&#10;PYZaQAS29epDKKOEx4B1PBFoCqxrJWR+A72m33v3mocNOJnfQuQEd6Qp/L+w4mZ355mqSj46JX4s&#10;GCrSPW5txRYK1mhBszl6S0W6JzLBrrVkyZSIa1yYkP+Du/OdFOiYWNjX3qR/eh/bZ7IPR7LlPjJB&#10;l6ej/sWwRzkF6fqj4cV42E9Rixd350P8KtGwdCi5T7AGCVaCkumG3XWIrdOzccobUKtqqbTOwiHM&#10;tWc7oBagzqmw4UxDiHRZ8mX+dXnfuGnLGgI2GGeMQL1Za4gE1zhiK9g1Z6DX1PQi+ozljXf4i6QJ&#10;nN6a71i14MZERyaWKGj9Mxtv4qZXLiBsWo+sSuBhYlSkGmllSn5OYY6BtE1amUeh4yrVra1UOsX9&#10;at82wDBFSlcrrA7UFR7bcQlOLBXlvSbS7sDTfFDVaObjLX1qjUQTdifONuh//ek+2VPbkpazhuaN&#10;KPy5BS+pFt8sNfRF/+wsDWgWzobjAQn+tWb1WmO3Zo5Uzz5tFyfyMdlH/XysPZonWg2zlJVUYAXl&#10;bovVCfPY7gFaLkLOZtmMhtJBvLYPTqTgibrE+OP+Cbzr2jBSB9/g82zC5F0PtrbJ0+JsG7FWuUFf&#10;eKWiJoEGOpe3Wz5pY7yWs9XLipz+BgAA//8DAFBLAwQUAAYACAAAACEA+DMrVOAAAAAMAQAADwAA&#10;AGRycy9kb3ducmV2LnhtbEyPwU7DMAyG70i8Q2SkXRBLOlDpStMJbUJwhMGBY9aYpKJxqiZbO56e&#10;9ARH25/+/3O1mVzHTjiE1pOEbCmAITVet2QkfLw/3RTAQlSkVecJJZwxwKa+vKhUqf1Ib3jaR8NS&#10;CIVSSbAx9iXnobHoVFj6HindvvzgVEzjYLge1JjCXcdXQuTcqZZSg1U9bi023/ujSyXPKztedyaa&#10;/OUz+3nlu2DOOykXV9PjA7CIU/yDYdZP6lAnp4M/kg6sk7AW4jahEvJsnQObibv7eXWQUBSZAF5X&#10;/P8T9S8AAAD//wMAUEsBAi0AFAAGAAgAAAAhALaDOJL+AAAA4QEAABMAAAAAAAAAAAAAAAAAAAAA&#10;AFtDb250ZW50X1R5cGVzXS54bWxQSwECLQAUAAYACAAAACEAOP0h/9YAAACUAQAACwAAAAAAAAAA&#10;AAAAAAAvAQAAX3JlbHMvLnJlbHNQSwECLQAUAAYACAAAACEA78iFh6gCAABqBQAADgAAAAAAAAAA&#10;AAAAAAAuAgAAZHJzL2Uyb0RvYy54bWxQSwECLQAUAAYACAAAACEA+DMrVOAAAAAMAQAADwAAAAAA&#10;AAAAAAAAAAACBQAAZHJzL2Rvd25yZXYueG1sUEsFBgAAAAAEAAQA8wAAAA8GAAAAAA==&#10;" adj="-11796480,,5400" path="m276631,l3619500,r,l3619500,1383120v,152779,-123852,276631,-276631,276631l,1659751r,l,276631c,123852,123852,,276631,xe" fillcolor="window" strokecolor="#bfbfbf" strokeweight="1pt">
                <v:stroke joinstyle="miter"/>
                <v:formulas/>
                <v:path arrowok="t" o:connecttype="custom" o:connectlocs="276631,0;3619500,0;3619500,0;3619500,1383120;3342869,1659751;0,1659751;0,1659751;0,276631;276631,0" o:connectangles="0,0,0,0,0,0,0,0,0" textboxrect="0,0,3619500,1659751"/>
                <v:textbox>
                  <w:txbxContent>
                    <w:p w14:paraId="67E92DE7" w14:textId="77777777" w:rsidR="00D557E7" w:rsidRDefault="00D557E7" w:rsidP="00BB21CB">
                      <w:pPr>
                        <w:ind w:right="1552"/>
                        <w:jc w:val="center"/>
                        <w:rPr>
                          <w:rFonts w:ascii="Gill Sans MT" w:hAnsi="Gill Sans MT"/>
                          <w:b/>
                        </w:rPr>
                      </w:pPr>
                      <w:r>
                        <w:rPr>
                          <w:rFonts w:ascii="Gill Sans MT" w:hAnsi="Gill Sans MT"/>
                          <w:b/>
                        </w:rPr>
                        <w:t xml:space="preserve">Success Criteria </w:t>
                      </w:r>
                    </w:p>
                    <w:p w14:paraId="7792ECB4" w14:textId="77777777" w:rsidR="00D557E7" w:rsidRPr="00BB21CB" w:rsidRDefault="00D557E7" w:rsidP="009A4374">
                      <w:pPr>
                        <w:pStyle w:val="ListParagraph"/>
                        <w:numPr>
                          <w:ilvl w:val="0"/>
                          <w:numId w:val="23"/>
                        </w:numPr>
                        <w:spacing w:after="0" w:line="240" w:lineRule="auto"/>
                        <w:ind w:right="1552"/>
                        <w:rPr>
                          <w:rFonts w:ascii="Gill Sans MT" w:hAnsi="Gill Sans MT"/>
                          <w:sz w:val="20"/>
                          <w:szCs w:val="20"/>
                        </w:rPr>
                      </w:pPr>
                      <w:r w:rsidRPr="00BB21CB">
                        <w:rPr>
                          <w:rFonts w:ascii="Gill Sans MT" w:hAnsi="Gill Sans MT"/>
                          <w:sz w:val="20"/>
                          <w:szCs w:val="20"/>
                        </w:rPr>
                        <w:t xml:space="preserve">I can select my best work using my knowledge of ceramics. </w:t>
                      </w:r>
                    </w:p>
                    <w:p w14:paraId="5A8FA3E9" w14:textId="77777777" w:rsidR="00D557E7" w:rsidRPr="00BB21CB" w:rsidRDefault="00D557E7" w:rsidP="009A4374">
                      <w:pPr>
                        <w:pStyle w:val="ListParagraph"/>
                        <w:numPr>
                          <w:ilvl w:val="0"/>
                          <w:numId w:val="23"/>
                        </w:numPr>
                        <w:spacing w:after="0" w:line="240" w:lineRule="auto"/>
                        <w:ind w:right="1552"/>
                        <w:rPr>
                          <w:rFonts w:ascii="Gill Sans MT" w:hAnsi="Gill Sans MT"/>
                          <w:sz w:val="20"/>
                          <w:szCs w:val="20"/>
                        </w:rPr>
                      </w:pPr>
                      <w:r w:rsidRPr="00BB21CB">
                        <w:rPr>
                          <w:rFonts w:ascii="Gill Sans MT" w:hAnsi="Gill Sans MT"/>
                          <w:sz w:val="20"/>
                          <w:szCs w:val="20"/>
                        </w:rPr>
                        <w:t xml:space="preserve">I can independently document or display my work using criteria for display. </w:t>
                      </w:r>
                    </w:p>
                    <w:p w14:paraId="538FF87C" w14:textId="77777777" w:rsidR="00D557E7" w:rsidRPr="00BB21CB" w:rsidRDefault="00D557E7" w:rsidP="009A4374">
                      <w:pPr>
                        <w:pStyle w:val="ListParagraph"/>
                        <w:numPr>
                          <w:ilvl w:val="0"/>
                          <w:numId w:val="23"/>
                        </w:numPr>
                        <w:spacing w:after="0" w:line="240" w:lineRule="auto"/>
                        <w:ind w:right="1552"/>
                        <w:rPr>
                          <w:rFonts w:ascii="Gill Sans MT" w:hAnsi="Gill Sans MT"/>
                          <w:sz w:val="20"/>
                          <w:szCs w:val="20"/>
                        </w:rPr>
                      </w:pPr>
                      <w:r w:rsidRPr="00BB21CB">
                        <w:rPr>
                          <w:rFonts w:ascii="Gill Sans MT" w:hAnsi="Gill Sans MT"/>
                          <w:sz w:val="20"/>
                          <w:szCs w:val="20"/>
                        </w:rPr>
                        <w:t xml:space="preserve">I can curate, digitally store and share my portfolio. </w:t>
                      </w:r>
                    </w:p>
                    <w:p w14:paraId="553C9AE4" w14:textId="77777777" w:rsidR="00D557E7" w:rsidRPr="003D2F3E" w:rsidRDefault="00D557E7" w:rsidP="00BB21CB">
                      <w:pPr>
                        <w:ind w:right="1552"/>
                        <w:rPr>
                          <w:rFonts w:ascii="Gill Sans MT" w:hAnsi="Gill Sans MT"/>
                        </w:rPr>
                      </w:pPr>
                    </w:p>
                  </w:txbxContent>
                </v:textbox>
                <w10:wrap type="through" anchorx="page" anchory="page"/>
              </v:shape>
            </w:pict>
          </mc:Fallback>
        </mc:AlternateContent>
      </w:r>
    </w:p>
    <w:p w14:paraId="035E92FE" w14:textId="026CE25C" w:rsidR="00BB21CB" w:rsidRDefault="00D557E7" w:rsidP="00BB21CB">
      <w:r>
        <w:rPr>
          <w:noProof/>
        </w:rPr>
        <mc:AlternateContent>
          <mc:Choice Requires="wps">
            <w:drawing>
              <wp:anchor distT="0" distB="0" distL="114300" distR="114300" simplePos="0" relativeHeight="251805696" behindDoc="1" locked="0" layoutInCell="1" allowOverlap="1" wp14:anchorId="7B4CDE7E" wp14:editId="3654AC3D">
                <wp:simplePos x="0" y="0"/>
                <wp:positionH relativeFrom="page">
                  <wp:posOffset>5647168</wp:posOffset>
                </wp:positionH>
                <wp:positionV relativeFrom="page">
                  <wp:posOffset>5714253</wp:posOffset>
                </wp:positionV>
                <wp:extent cx="3632200" cy="685800"/>
                <wp:effectExtent l="0" t="0" r="25400" b="19050"/>
                <wp:wrapTight wrapText="bothSides">
                  <wp:wrapPolygon edited="0">
                    <wp:start x="113" y="0"/>
                    <wp:lineTo x="0" y="1800"/>
                    <wp:lineTo x="0" y="21600"/>
                    <wp:lineTo x="21524" y="21600"/>
                    <wp:lineTo x="21638" y="20400"/>
                    <wp:lineTo x="21638" y="0"/>
                    <wp:lineTo x="113" y="0"/>
                  </wp:wrapPolygon>
                </wp:wrapTight>
                <wp:docPr id="60" name="Round Diagonal Corner Rectangle 60"/>
                <wp:cNvGraphicFramePr/>
                <a:graphic xmlns:a="http://schemas.openxmlformats.org/drawingml/2006/main">
                  <a:graphicData uri="http://schemas.microsoft.com/office/word/2010/wordprocessingShape">
                    <wps:wsp>
                      <wps:cNvSpPr/>
                      <wps:spPr>
                        <a:xfrm>
                          <a:off x="0" y="0"/>
                          <a:ext cx="3632200" cy="685800"/>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77BD53AC" w14:textId="77777777" w:rsidR="00D557E7" w:rsidRDefault="00D557E7" w:rsidP="00D557E7">
                            <w:pPr>
                              <w:ind w:right="1552"/>
                              <w:jc w:val="center"/>
                              <w:rPr>
                                <w:rFonts w:ascii="Gill Sans MT" w:hAnsi="Gill Sans MT"/>
                                <w:b/>
                              </w:rPr>
                            </w:pPr>
                            <w:r>
                              <w:rPr>
                                <w:rFonts w:ascii="Gill Sans MT" w:hAnsi="Gill Sans MT"/>
                                <w:b/>
                              </w:rPr>
                              <w:t>Cognitive Complexity of Target/s</w:t>
                            </w:r>
                          </w:p>
                          <w:p w14:paraId="353FD5A3" w14:textId="77777777" w:rsidR="00D557E7" w:rsidRPr="00C93B6C" w:rsidRDefault="00D557E7" w:rsidP="00D557E7">
                            <w:pPr>
                              <w:pStyle w:val="ListParagraph"/>
                              <w:numPr>
                                <w:ilvl w:val="0"/>
                                <w:numId w:val="22"/>
                              </w:numPr>
                              <w:spacing w:after="0" w:line="240" w:lineRule="auto"/>
                              <w:ind w:right="1552"/>
                              <w:rPr>
                                <w:rFonts w:ascii="Gill Sans MT" w:hAnsi="Gill Sans MT"/>
                              </w:rPr>
                            </w:pPr>
                            <w:r>
                              <w:rPr>
                                <w:rFonts w:ascii="Gill Sans MT" w:hAnsi="Gill Sans MT"/>
                              </w:rPr>
                              <w:t>Knowledge Utilization</w:t>
                            </w:r>
                          </w:p>
                          <w:p w14:paraId="6CF39445" w14:textId="77777777" w:rsidR="00D557E7" w:rsidRDefault="00D557E7" w:rsidP="00D557E7">
                            <w:pPr>
                              <w:ind w:right="1552"/>
                              <w:jc w:val="center"/>
                              <w:rPr>
                                <w:rFonts w:ascii="Gill Sans MT" w:hAnsi="Gill Sans MT"/>
                                <w:b/>
                              </w:rPr>
                            </w:pPr>
                          </w:p>
                          <w:p w14:paraId="578C14E6" w14:textId="77777777" w:rsidR="00D557E7" w:rsidRPr="003D2F3E" w:rsidRDefault="00D557E7" w:rsidP="00D557E7">
                            <w:pPr>
                              <w:ind w:right="1552"/>
                              <w:jc w:val="center"/>
                              <w:rPr>
                                <w:rFonts w:ascii="Gill Sans MT" w:hAnsi="Gill Sans MT"/>
                              </w:rPr>
                            </w:pPr>
                          </w:p>
                          <w:p w14:paraId="340AA2E2" w14:textId="77777777" w:rsidR="00D557E7" w:rsidRPr="00C835DC" w:rsidRDefault="00D557E7" w:rsidP="00D557E7">
                            <w:pPr>
                              <w:ind w:right="1552"/>
                              <w:jc w:val="center"/>
                              <w:rPr>
                                <w:rFonts w:ascii="Garamond" w:hAnsi="Garamon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CDE7E" id="Round Diagonal Corner Rectangle 60" o:spid="_x0000_s1092" style="position:absolute;margin-left:444.65pt;margin-top:449.95pt;width:286pt;height:54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32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JVpQIAAGcFAAAOAAAAZHJzL2Uyb0RvYy54bWysVE1PGzEQvVfqf7B8L5sECDRig6JEqSpR&#10;QEDFeeL1JpZsj2s72U1/fcfeJQHaQ1U1h82M58Pj92bm6ro1mu2kDwptyYcnA86kFVgpuy7596fl&#10;p0vOQgRbgUYrS76XgV9PP364atxEjnCDupKeURIbJo0r+SZGNymKIDbSQDhBJy0Za/QGIql+XVQe&#10;GspudDEaDMZFg75yHoUMgU4XnZFPc/66liLe1XWQkemSU20xf33+rtK3mF7BZO3BbZToy4B/qMKA&#10;snTpIdUCIrCtV7+lMkp4DFjHE4GmwLpWQuY30GuGg3evedyAk/ktBE5wB5jC/0srbnf3nqmq5GOC&#10;x4Ihjh5wayu2ULBGC5rN0Vvi6IGwBLvWkpEnwda4MKHoR3fvey2QmDBoa2/SP72OtRnq/QFq2UYm&#10;6PB0fDoi/jgTZBtfnl+STGmKY7TzIX6RaFgSSu5TUaNUVCokYw27mxC7oBfndG1Araql0jor+zDX&#10;nu2A+Ke2qbDhTEOIdFjyZf71974J05Y11M6ji1wiUGPWGiJVaxxBFeyaM9Br6ngRfa7lTXT4i0tT&#10;cXprvmHVFXdxPjhA0MVnNN7kTa9cQNh0EdmUioeJUZEY0sqUnIA8JtI2WWWegx6rRFtHVJJiu2o7&#10;9scpUzpaYbWnlvDYzUpwYqno3hsC7R48DQeRRgMf7+hTaySYsJc426D/+afz5E89S1bOGho2gvDH&#10;FrwkLr5a6ubPw7OzNJ1ZOTu/GJHiX1tWry12a+ZIfA5ptTiRxeQf9YtYezTPtBdm6VYygRV0d0dW&#10;r8xjtwRoswg5m2U3mkgH8cY+OpGSJ+gS4k/tM3jXt2GkBr7Fl8GEybse7HxTpMXZNmKtcoMecSVS&#10;k0LTnOntN09aF6/17HXcj9NfAAAA//8DAFBLAwQUAAYACAAAACEA4BBoleMAAAANAQAADwAAAGRy&#10;cy9kb3ducmV2LnhtbEyPQUsDMRCF74L/IYzgzSZdpW62my0iKIhIsRZsb+km3SzdTJZN2q7/3ulJ&#10;b2/mPd58Uy5G37GTHWIbUMF0IoBZrINpsVGw/nq5y4HFpNHoLqBV8GMjLKrrq1IXJpzx055WqWFU&#10;grHQClxKfcF5rJ31Ok5Cb5G8fRi8TjQODTeDPlO573gmxIx73SJdcLq3z87Wh9XRK3hdbt82jd5k&#10;H+F7u/TvfC0zd1Dq9mZ8mgNLdkx/YbjgEzpUxLQLRzSRdQryXN5TlISUEtgl8TCb0mpHSohHCbwq&#10;+f8vql8AAAD//wMAUEsBAi0AFAAGAAgAAAAhALaDOJL+AAAA4QEAABMAAAAAAAAAAAAAAAAAAAAA&#10;AFtDb250ZW50X1R5cGVzXS54bWxQSwECLQAUAAYACAAAACEAOP0h/9YAAACUAQAACwAAAAAAAAAA&#10;AAAAAAAvAQAAX3JlbHMvLnJlbHNQSwECLQAUAAYACAAAACEAQodiVaUCAABnBQAADgAAAAAAAAAA&#10;AAAAAAAuAgAAZHJzL2Uyb0RvYy54bWxQSwECLQAUAAYACAAAACEA4BBoleMAAAANAQAADwAAAAAA&#10;AAAAAAAAAAD/BAAAZHJzL2Rvd25yZXYueG1sUEsFBgAAAAAEAAQA8wAAAA8GAAAAAA==&#10;" adj="-11796480,,5400" path="m114302,l3632200,r,l3632200,571498v,63127,-51175,114302,-114302,114302l,685800r,l,114302c,51175,51175,,114302,xe" fillcolor="window" strokecolor="#bfbfbf" strokeweight="1pt">
                <v:stroke joinstyle="miter"/>
                <v:formulas/>
                <v:path arrowok="t" o:connecttype="custom" o:connectlocs="114302,0;3632200,0;3632200,0;3632200,571498;3517898,685800;0,685800;0,685800;0,114302;114302,0" o:connectangles="0,0,0,0,0,0,0,0,0" textboxrect="0,0,3632200,685800"/>
                <v:textbox>
                  <w:txbxContent>
                    <w:p w14:paraId="77BD53AC" w14:textId="77777777" w:rsidR="00D557E7" w:rsidRDefault="00D557E7" w:rsidP="00D557E7">
                      <w:pPr>
                        <w:ind w:right="1552"/>
                        <w:jc w:val="center"/>
                        <w:rPr>
                          <w:rFonts w:ascii="Gill Sans MT" w:hAnsi="Gill Sans MT"/>
                          <w:b/>
                        </w:rPr>
                      </w:pPr>
                      <w:r>
                        <w:rPr>
                          <w:rFonts w:ascii="Gill Sans MT" w:hAnsi="Gill Sans MT"/>
                          <w:b/>
                        </w:rPr>
                        <w:t>Cognitive Complexity of Target/s</w:t>
                      </w:r>
                    </w:p>
                    <w:p w14:paraId="353FD5A3" w14:textId="77777777" w:rsidR="00D557E7" w:rsidRPr="00C93B6C" w:rsidRDefault="00D557E7" w:rsidP="00D557E7">
                      <w:pPr>
                        <w:pStyle w:val="ListParagraph"/>
                        <w:numPr>
                          <w:ilvl w:val="0"/>
                          <w:numId w:val="22"/>
                        </w:numPr>
                        <w:spacing w:after="0" w:line="240" w:lineRule="auto"/>
                        <w:ind w:right="1552"/>
                        <w:rPr>
                          <w:rFonts w:ascii="Gill Sans MT" w:hAnsi="Gill Sans MT"/>
                        </w:rPr>
                      </w:pPr>
                      <w:r>
                        <w:rPr>
                          <w:rFonts w:ascii="Gill Sans MT" w:hAnsi="Gill Sans MT"/>
                        </w:rPr>
                        <w:t>Knowledge Utilization</w:t>
                      </w:r>
                    </w:p>
                    <w:p w14:paraId="6CF39445" w14:textId="77777777" w:rsidR="00D557E7" w:rsidRDefault="00D557E7" w:rsidP="00D557E7">
                      <w:pPr>
                        <w:ind w:right="1552"/>
                        <w:jc w:val="center"/>
                        <w:rPr>
                          <w:rFonts w:ascii="Gill Sans MT" w:hAnsi="Gill Sans MT"/>
                          <w:b/>
                        </w:rPr>
                      </w:pPr>
                    </w:p>
                    <w:p w14:paraId="578C14E6" w14:textId="77777777" w:rsidR="00D557E7" w:rsidRPr="003D2F3E" w:rsidRDefault="00D557E7" w:rsidP="00D557E7">
                      <w:pPr>
                        <w:ind w:right="1552"/>
                        <w:jc w:val="center"/>
                        <w:rPr>
                          <w:rFonts w:ascii="Gill Sans MT" w:hAnsi="Gill Sans MT"/>
                        </w:rPr>
                      </w:pPr>
                    </w:p>
                    <w:p w14:paraId="340AA2E2" w14:textId="77777777" w:rsidR="00D557E7" w:rsidRPr="00C835DC" w:rsidRDefault="00D557E7" w:rsidP="00D557E7">
                      <w:pPr>
                        <w:ind w:right="1552"/>
                        <w:jc w:val="center"/>
                        <w:rPr>
                          <w:rFonts w:ascii="Garamond" w:hAnsi="Garamond"/>
                        </w:rPr>
                      </w:pPr>
                    </w:p>
                  </w:txbxContent>
                </v:textbox>
                <w10:wrap type="tight" anchorx="page" anchory="page"/>
              </v:shape>
            </w:pict>
          </mc:Fallback>
        </mc:AlternateContent>
      </w:r>
    </w:p>
    <w:p w14:paraId="5E39C5A8" w14:textId="77777777" w:rsidR="00BB21CB" w:rsidRDefault="00BB21CB" w:rsidP="00BB21CB"/>
    <w:p w14:paraId="69609E63" w14:textId="77777777" w:rsidR="00BB21CB" w:rsidRDefault="00BB21CB" w:rsidP="00BB21CB"/>
    <w:p w14:paraId="3AA92C6F" w14:textId="1D46CAAD" w:rsidR="00BB21CB" w:rsidRDefault="00BB21CB" w:rsidP="00BB21CB">
      <w:r>
        <w:rPr>
          <w:noProof/>
        </w:rPr>
        <mc:AlternateContent>
          <mc:Choice Requires="wps">
            <w:drawing>
              <wp:anchor distT="0" distB="0" distL="114300" distR="114300" simplePos="0" relativeHeight="251806720" behindDoc="0" locked="0" layoutInCell="1" allowOverlap="1" wp14:anchorId="7C4B50EC" wp14:editId="618A0676">
                <wp:simplePos x="0" y="0"/>
                <wp:positionH relativeFrom="margin">
                  <wp:posOffset>8371205</wp:posOffset>
                </wp:positionH>
                <wp:positionV relativeFrom="page">
                  <wp:posOffset>5638800</wp:posOffset>
                </wp:positionV>
                <wp:extent cx="744220" cy="598805"/>
                <wp:effectExtent l="0" t="0" r="17780" b="10795"/>
                <wp:wrapThrough wrapText="bothSides">
                  <wp:wrapPolygon edited="0">
                    <wp:start x="6635" y="0"/>
                    <wp:lineTo x="0" y="4123"/>
                    <wp:lineTo x="0" y="17866"/>
                    <wp:lineTo x="6082" y="21302"/>
                    <wp:lineTo x="15481" y="21302"/>
                    <wp:lineTo x="21563" y="17866"/>
                    <wp:lineTo x="21563" y="2749"/>
                    <wp:lineTo x="14928" y="0"/>
                    <wp:lineTo x="6635" y="0"/>
                  </wp:wrapPolygon>
                </wp:wrapThrough>
                <wp:docPr id="633" name="Oval 633"/>
                <wp:cNvGraphicFramePr/>
                <a:graphic xmlns:a="http://schemas.openxmlformats.org/drawingml/2006/main">
                  <a:graphicData uri="http://schemas.microsoft.com/office/word/2010/wordprocessingShape">
                    <wps:wsp>
                      <wps:cNvSpPr/>
                      <wps:spPr>
                        <a:xfrm>
                          <a:off x="0" y="0"/>
                          <a:ext cx="744220" cy="59880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34F89A3" w14:textId="77777777" w:rsidR="00D557E7" w:rsidRDefault="00D557E7" w:rsidP="00BB21CB">
                            <w:pPr>
                              <w:jc w:val="center"/>
                            </w:pPr>
                            <w:r>
                              <w:rPr>
                                <w:rFonts w:ascii="Helvetica" w:hAnsi="Helvetica" w:cs="Helvetica"/>
                                <w:noProof/>
                              </w:rPr>
                              <w:drawing>
                                <wp:inline distT="0" distB="0" distL="0" distR="0" wp14:anchorId="37AA330B" wp14:editId="17750E41">
                                  <wp:extent cx="322575" cy="322575"/>
                                  <wp:effectExtent l="0" t="0" r="1905" b="1905"/>
                                  <wp:docPr id="6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biLevel thresh="75000"/>
                                            <a:extLst>
                                              <a:ext uri="{28A0092B-C50C-407E-A947-70E740481C1C}">
                                                <a14:useLocalDpi xmlns:a14="http://schemas.microsoft.com/office/drawing/2010/main" val="0"/>
                                              </a:ext>
                                            </a:extLst>
                                          </a:blip>
                                          <a:srcRect/>
                                          <a:stretch>
                                            <a:fillRect/>
                                          </a:stretch>
                                        </pic:blipFill>
                                        <pic:spPr bwMode="auto">
                                          <a:xfrm>
                                            <a:off x="0" y="0"/>
                                            <a:ext cx="327198" cy="3271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4B50EC" id="Oval 633" o:spid="_x0000_s1093" style="position:absolute;margin-left:659.15pt;margin-top:444pt;width:58.6pt;height:47.1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8zgwIAACkFAAAOAAAAZHJzL2Uyb0RvYy54bWysVN1P2zAQf5+0/8Hy+0haCi0RKapAnSYh&#10;QIKJZ9exG0v+mu026f763TkByuBpWh4cn+98H7/7nS+veqPJXoSonK3p5KSkRFjuGmW3Nf35tP62&#10;oCQmZhumnRU1PYhIr5Zfv1x2vhJT1zrdiEDAiY1V52vapuSrooi8FYbFE+eFBaV0wbAEYtgWTWAd&#10;eDe6mJbledG50PjguIgRTm8GJV1m/1IKnu6ljCIRXVPILeU15HWDa7G8ZNU2MN8qPqbB/iELw5SF&#10;oK+ublhiZBfUB1dG8eCik+mEO1M4KRUXuQaoZlL+Vc1jy7zItQA40b/CFP+fW363fwhENTU9Pz2l&#10;xDIDTbrfM01QBnQ6HyswevQPYZQibLHUXgaDfyiC9BnRwyuiok+Ew+F8NptOAXcOqrOLxaI8Q5/F&#10;22UfYvounCG4qanQWvmINbOK7W9jGqxfrPA4Oq2atdI6C4d4rQOBfGsKrGhcR4lmMcFhTdf5GwO+&#10;u6Yt6YCt03mJuTHgndQswdZ4QCLaLSVMb4HQPIWcy7vb8UPQJ6j3KHCZv88CYyE3LLZDxtkrmrHK&#10;qARzoJWp6eL4traoFZnJIxzYkaEHuEv9ph/6N0dPeLRxzQGaGtzA9uj5WkHcW8DlgQWgNxQNI5vu&#10;YZHaARJu3FHSuvD7s3O0B9aBlpIOxgVQ+rVjQUDVPyzw8WIym+F8ZWF2Nsemh2PN5lhjd+baQcsm&#10;8Dh4nrdon/TLVgZnnmGyVxgVVMxyiD30YxSu0zDG8DZwsVplM5gpz9KtffQcnSN0iPhT/8yCHymW&#10;oFd37mW0PtBssMWb1q12yUmVOfiGK9AXBZjHTOTx7cCBP5az1dsLt/wDAAD//wMAUEsDBBQABgAI&#10;AAAAIQCClIzv4AAAAA0BAAAPAAAAZHJzL2Rvd25yZXYueG1sTI/BbsIwEETvlfoP1lbqrTjEpXJD&#10;HIQq0XMJqCo3E5s4wl5HsQnh72tO7XG0T7NvytXkLBn1EDqPAuazDIjGxqsOWwH73eaFAwlRopLW&#10;oxZw0wFW1eNDKQvlr7jVYx1bkkowFFKAibEvKA2N0U6Gme81ptvJD07GFIeWqkFeU7mzNM+yN+pk&#10;h+mDkb3+MLo51xcnYH2LXyMyW39uTz+b73w/HQ69EeL5aVovgUQ9xT8Y7vpJHarkdPQXVIHYlNmc&#10;s8QK4JynVXfklS0WQI4C3nnOgFYl/b+i+gUAAP//AwBQSwECLQAUAAYACAAAACEAtoM4kv4AAADh&#10;AQAAEwAAAAAAAAAAAAAAAAAAAAAAW0NvbnRlbnRfVHlwZXNdLnhtbFBLAQItABQABgAIAAAAIQA4&#10;/SH/1gAAAJQBAAALAAAAAAAAAAAAAAAAAC8BAABfcmVscy8ucmVsc1BLAQItABQABgAIAAAAIQCJ&#10;Ph8zgwIAACkFAAAOAAAAAAAAAAAAAAAAAC4CAABkcnMvZTJvRG9jLnhtbFBLAQItABQABgAIAAAA&#10;IQCClIzv4AAAAA0BAAAPAAAAAAAAAAAAAAAAAN0EAABkcnMvZG93bnJldi54bWxQSwUGAAAAAAQA&#10;BADzAAAA6gUAAAAA&#10;" fillcolor="window" strokecolor="windowText" strokeweight="1pt">
                <v:stroke joinstyle="miter"/>
                <v:textbox>
                  <w:txbxContent>
                    <w:p w14:paraId="334F89A3" w14:textId="77777777" w:rsidR="00D557E7" w:rsidRDefault="00D557E7" w:rsidP="00BB21CB">
                      <w:pPr>
                        <w:jc w:val="center"/>
                      </w:pPr>
                      <w:r>
                        <w:rPr>
                          <w:rFonts w:ascii="Helvetica" w:hAnsi="Helvetica" w:cs="Helvetica"/>
                          <w:noProof/>
                        </w:rPr>
                        <w:drawing>
                          <wp:inline distT="0" distB="0" distL="0" distR="0" wp14:anchorId="37AA330B" wp14:editId="17750E41">
                            <wp:extent cx="322575" cy="322575"/>
                            <wp:effectExtent l="0" t="0" r="1905" b="1905"/>
                            <wp:docPr id="6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biLevel thresh="75000"/>
                                      <a:extLst>
                                        <a:ext uri="{28A0092B-C50C-407E-A947-70E740481C1C}">
                                          <a14:useLocalDpi xmlns:a14="http://schemas.microsoft.com/office/drawing/2010/main" val="0"/>
                                        </a:ext>
                                      </a:extLst>
                                    </a:blip>
                                    <a:srcRect/>
                                    <a:stretch>
                                      <a:fillRect/>
                                    </a:stretch>
                                  </pic:blipFill>
                                  <pic:spPr bwMode="auto">
                                    <a:xfrm>
                                      <a:off x="0" y="0"/>
                                      <a:ext cx="327198" cy="327198"/>
                                    </a:xfrm>
                                    <a:prstGeom prst="rect">
                                      <a:avLst/>
                                    </a:prstGeom>
                                    <a:noFill/>
                                    <a:ln>
                                      <a:noFill/>
                                    </a:ln>
                                  </pic:spPr>
                                </pic:pic>
                              </a:graphicData>
                            </a:graphic>
                          </wp:inline>
                        </w:drawing>
                      </w:r>
                    </w:p>
                  </w:txbxContent>
                </v:textbox>
                <w10:wrap type="through" anchorx="margin" anchory="page"/>
              </v:oval>
            </w:pict>
          </mc:Fallback>
        </mc:AlternateContent>
      </w:r>
    </w:p>
    <w:p w14:paraId="13D862BF" w14:textId="5FCD5ABC" w:rsidR="009A4374" w:rsidRPr="00E4739B" w:rsidRDefault="009A4374" w:rsidP="009A4374">
      <w:pPr>
        <w:rPr>
          <w:rFonts w:ascii="Garamond" w:hAnsi="Garamond"/>
          <w:color w:val="17365D" w:themeColor="text2" w:themeShade="BF"/>
          <w:sz w:val="24"/>
          <w:szCs w:val="24"/>
        </w:rPr>
      </w:pPr>
      <w:r>
        <w:rPr>
          <w:noProof/>
        </w:rPr>
        <mc:AlternateContent>
          <mc:Choice Requires="wps">
            <w:drawing>
              <wp:anchor distT="0" distB="0" distL="114300" distR="114300" simplePos="0" relativeHeight="251736576" behindDoc="0" locked="0" layoutInCell="1" allowOverlap="1" wp14:anchorId="396C108E" wp14:editId="0E986E32">
                <wp:simplePos x="0" y="0"/>
                <wp:positionH relativeFrom="page">
                  <wp:posOffset>5715000</wp:posOffset>
                </wp:positionH>
                <wp:positionV relativeFrom="page">
                  <wp:posOffset>1190064</wp:posOffset>
                </wp:positionV>
                <wp:extent cx="3603625" cy="2828215"/>
                <wp:effectExtent l="0" t="0" r="15875" b="10795"/>
                <wp:wrapThrough wrapText="bothSides">
                  <wp:wrapPolygon edited="0">
                    <wp:start x="1941" y="0"/>
                    <wp:lineTo x="1142" y="437"/>
                    <wp:lineTo x="0" y="1892"/>
                    <wp:lineTo x="0" y="21537"/>
                    <wp:lineTo x="19754" y="21537"/>
                    <wp:lineTo x="19868" y="21537"/>
                    <wp:lineTo x="20667" y="20955"/>
                    <wp:lineTo x="21581" y="19645"/>
                    <wp:lineTo x="21581" y="0"/>
                    <wp:lineTo x="1941" y="0"/>
                  </wp:wrapPolygon>
                </wp:wrapThrough>
                <wp:docPr id="475" name="Round Diagonal Corner Rectangle 475"/>
                <wp:cNvGraphicFramePr/>
                <a:graphic xmlns:a="http://schemas.openxmlformats.org/drawingml/2006/main">
                  <a:graphicData uri="http://schemas.microsoft.com/office/word/2010/wordprocessingShape">
                    <wps:wsp>
                      <wps:cNvSpPr/>
                      <wps:spPr>
                        <a:xfrm>
                          <a:off x="0" y="0"/>
                          <a:ext cx="3603625" cy="2828215"/>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1E6160B3" w14:textId="77777777" w:rsidR="00D557E7" w:rsidRDefault="00D557E7" w:rsidP="009A4374">
                            <w:pPr>
                              <w:rPr>
                                <w:rFonts w:ascii="Gill Sans MT" w:hAnsi="Gill Sans MT"/>
                                <w:b/>
                              </w:rPr>
                            </w:pPr>
                            <w:r>
                              <w:rPr>
                                <w:rFonts w:ascii="Gill Sans MT" w:hAnsi="Gill Sans MT"/>
                                <w:b/>
                              </w:rPr>
                              <w:t>National Core Arts Connections:</w:t>
                            </w:r>
                          </w:p>
                          <w:p w14:paraId="18C77CE9" w14:textId="77777777" w:rsidR="00D557E7" w:rsidRDefault="00D557E7" w:rsidP="009A4374">
                            <w:pPr>
                              <w:pStyle w:val="ListParagraph"/>
                              <w:numPr>
                                <w:ilvl w:val="0"/>
                                <w:numId w:val="24"/>
                              </w:numPr>
                              <w:spacing w:after="0" w:line="240" w:lineRule="auto"/>
                              <w:rPr>
                                <w:rFonts w:ascii="Gill Sans MT" w:hAnsi="Gill Sans MT"/>
                              </w:rPr>
                            </w:pPr>
                            <w:r w:rsidRPr="00347428">
                              <w:rPr>
                                <w:rFonts w:ascii="Gill Sans MT" w:hAnsi="Gill Sans MT"/>
                                <w:u w:val="single"/>
                              </w:rPr>
                              <w:t>Anchor Standard</w:t>
                            </w:r>
                            <w:r>
                              <w:rPr>
                                <w:rFonts w:ascii="Gill Sans MT" w:hAnsi="Gill Sans MT"/>
                              </w:rPr>
                              <w:t xml:space="preserve">- Synthesize and relate knowledge and personal experiences to make art. </w:t>
                            </w:r>
                          </w:p>
                          <w:p w14:paraId="380FADDE" w14:textId="77777777" w:rsidR="00D557E7" w:rsidRDefault="00D557E7" w:rsidP="009A4374">
                            <w:pPr>
                              <w:pStyle w:val="ListParagraph"/>
                              <w:numPr>
                                <w:ilvl w:val="0"/>
                                <w:numId w:val="24"/>
                              </w:numPr>
                              <w:spacing w:after="0" w:line="240" w:lineRule="auto"/>
                              <w:rPr>
                                <w:rFonts w:ascii="Gill Sans MT" w:hAnsi="Gill Sans MT"/>
                              </w:rPr>
                            </w:pPr>
                            <w:r w:rsidRPr="00347428">
                              <w:rPr>
                                <w:rFonts w:ascii="Gill Sans MT" w:hAnsi="Gill Sans MT"/>
                                <w:u w:val="single"/>
                              </w:rPr>
                              <w:t>Enduring Understanding</w:t>
                            </w:r>
                            <w:r>
                              <w:rPr>
                                <w:rFonts w:ascii="Gill Sans MT" w:hAnsi="Gill Sans MT"/>
                              </w:rPr>
                              <w:t xml:space="preserve">-Through art-making, people make meaning by investigating and developing awareness of perceptions, knowledge, and experiences. </w:t>
                            </w:r>
                          </w:p>
                          <w:p w14:paraId="4C8DF278" w14:textId="70EFC76B" w:rsidR="00D557E7" w:rsidRPr="00C93B6C" w:rsidRDefault="00D557E7" w:rsidP="009A4374">
                            <w:pPr>
                              <w:pStyle w:val="ListParagraph"/>
                              <w:numPr>
                                <w:ilvl w:val="0"/>
                                <w:numId w:val="24"/>
                              </w:numPr>
                              <w:spacing w:after="0" w:line="240" w:lineRule="auto"/>
                              <w:rPr>
                                <w:rFonts w:ascii="Gill Sans MT" w:hAnsi="Gill Sans MT"/>
                              </w:rPr>
                            </w:pPr>
                            <w:r w:rsidRPr="006D4E60">
                              <w:rPr>
                                <w:rFonts w:ascii="Gill Sans MT" w:hAnsi="Gill Sans MT"/>
                                <w:u w:val="single"/>
                              </w:rPr>
                              <w:t>Essential Question/s</w:t>
                            </w:r>
                            <w:r>
                              <w:rPr>
                                <w:rFonts w:ascii="Gill Sans MT" w:hAnsi="Gill Sans MT"/>
                              </w:rPr>
                              <w:t xml:space="preserve">- How does engaging in creating art enrich people’s lives? How does making art attune people to their surroundings? How do people contribute to awareness and understanding of their lives and the lives of their communities through art-making? </w:t>
                            </w:r>
                          </w:p>
                          <w:p w14:paraId="7C9BB0BE" w14:textId="77777777" w:rsidR="00D557E7" w:rsidRPr="004C3904" w:rsidRDefault="00D557E7" w:rsidP="009A4374">
                            <w:pP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C108E" id="Round Diagonal Corner Rectangle 475" o:spid="_x0000_s1094" style="position:absolute;margin-left:450pt;margin-top:93.7pt;width:283.75pt;height:222.7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3625,2828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6fqQIAAGoFAAAOAAAAZHJzL2Uyb0RvYy54bWysVEtvGjEQvlfqf7B8bxYIAYqyRAhEVSlt&#10;oiRVzoPXC5Zsj2sbFvrrO/ZuyKuHqipI3hnP0988Lq8ORrO99EGhLXn/rMeZtAIrZTcl//Gw+jTh&#10;LESwFWi0suRHGfjV7OOHy8ZN5QC3qCvpGTmxYdq4km9jdNOiCGIrDYQzdNKSsEZvIBLrN0XloSHv&#10;RheDXm9UNOgr51HIEOh22Qr5LPuvayniTV0HGZkuOeUW8+nzuU5nMbuE6caD2yrRpQH/kIUBZSno&#10;ydUSIrCdV+9cGSU8BqzjmUBTYF0rIfMb6DX93pvX3G/ByfwWAie4E0zh/7kV3/e3nqmq5MPxBWcW&#10;DBXpDne2YksFG7Sg2QK9pSLdEZhgN1qypErANS5Myf7e3fqOC0QmFA61N+lL72OHDPbxBLY8RCbo&#10;8nzUOx8NKKYg2WBC/372WjybOx/iF4mGJaLkPqU1SGmlVDLcsL8OkYKT0ZNyihtQq2qltM7MMSy0&#10;Z3ugFqDOqbDhTEOIdFnyVf6l15CLV2basoY6ejDuUd8IoN6sNUQijSO0gt1wBnpDTS+iz7m8sg5/&#10;ETQlp3fmG1ZtcuOLHsXqUsn277NKr1xC2LYWOWSygKlRkWqklSn5hNycHGmbpDKPQodVqltbqUTF&#10;w/qQG2A0SZ7S1RqrI3WFx3ZcghMrRXGvCbRb8DQfhAjNfLyho9ZIMGFHcbZF/+tP90mf2paknDU0&#10;bwThzx14SbX4aqmhP/eHwzSgmRlejAfE+JeS9UuJ3ZkFUj37tF2cyGTSj/qJrD2aR1oN8xSVRGAF&#10;xW6L1TGL2O4BWi5CzudZjYbSQby2904k5wm6hPjD4RG869owUgd/x6fZhOmbHmx1k6XF+S5irXKD&#10;PuNKRU0MDXQub7d80sZ4yWet5xU5+w0AAP//AwBQSwMEFAAGAAgAAAAhABj3fDfjAAAADAEAAA8A&#10;AABkcnMvZG93bnJldi54bWxMjzFvwjAUhPdK/Q/WQ+pSFbsUQghxUBWpaidEUzp0M/EjiYifo9iE&#10;9N/XTHQ83enuu3QzmpYN2LvGkoTnqQCGVFrdUCVh//X2FANzXpFWrSWU8IsONtn9XaoSbS/0iUPh&#10;KxZKyCVKQu19l3DuyhqNclPbIQXvaHujfJB9xXWvLqHctHwmRMSNaigs1KrDvMbyVJyNhGHbRfl3&#10;+fG4PVFe7Bc/lO9271I+TMbXNTCPo7+F4Yof0CELTAd7Ju1YK2ElRPjigxEv58CuiXm0XAA7SIhe&#10;ZjHwLOX/T2R/AAAA//8DAFBLAQItABQABgAIAAAAIQC2gziS/gAAAOEBAAATAAAAAAAAAAAAAAAA&#10;AAAAAABbQ29udGVudF9UeXBlc10ueG1sUEsBAi0AFAAGAAgAAAAhADj9If/WAAAAlAEAAAsAAAAA&#10;AAAAAAAAAAAALwEAAF9yZWxzLy5yZWxzUEsBAi0AFAAGAAgAAAAhAEwmTp+pAgAAagUAAA4AAAAA&#10;AAAAAAAAAAAALgIAAGRycy9lMm9Eb2MueG1sUEsBAi0AFAAGAAgAAAAhABj3fDfjAAAADAEAAA8A&#10;AAAAAAAAAAAAAAAAAwUAAGRycy9kb3ducmV2LnhtbFBLBQYAAAAABAAEAPMAAAATBgAAAAA=&#10;" adj="-11796480,,5400" path="m471379,l3603625,r,l3603625,2356836v,260335,-211044,471379,-471379,471379l,2828215r,l,471379c,211044,211044,,471379,xe" fillcolor="window" strokecolor="#bfbfbf" strokeweight="1pt">
                <v:stroke joinstyle="miter"/>
                <v:formulas/>
                <v:path arrowok="t" o:connecttype="custom" o:connectlocs="471379,0;3603625,0;3603625,0;3603625,2356836;3132246,2828215;0,2828215;0,2828215;0,471379;471379,0" o:connectangles="0,0,0,0,0,0,0,0,0" textboxrect="0,0,3603625,2828215"/>
                <v:textbox>
                  <w:txbxContent>
                    <w:p w14:paraId="1E6160B3" w14:textId="77777777" w:rsidR="00D557E7" w:rsidRDefault="00D557E7" w:rsidP="009A4374">
                      <w:pPr>
                        <w:rPr>
                          <w:rFonts w:ascii="Gill Sans MT" w:hAnsi="Gill Sans MT"/>
                          <w:b/>
                        </w:rPr>
                      </w:pPr>
                      <w:r>
                        <w:rPr>
                          <w:rFonts w:ascii="Gill Sans MT" w:hAnsi="Gill Sans MT"/>
                          <w:b/>
                        </w:rPr>
                        <w:t>National Core Arts Connections:</w:t>
                      </w:r>
                    </w:p>
                    <w:p w14:paraId="18C77CE9" w14:textId="77777777" w:rsidR="00D557E7" w:rsidRDefault="00D557E7" w:rsidP="009A4374">
                      <w:pPr>
                        <w:pStyle w:val="ListParagraph"/>
                        <w:numPr>
                          <w:ilvl w:val="0"/>
                          <w:numId w:val="24"/>
                        </w:numPr>
                        <w:spacing w:after="0" w:line="240" w:lineRule="auto"/>
                        <w:rPr>
                          <w:rFonts w:ascii="Gill Sans MT" w:hAnsi="Gill Sans MT"/>
                        </w:rPr>
                      </w:pPr>
                      <w:r w:rsidRPr="00347428">
                        <w:rPr>
                          <w:rFonts w:ascii="Gill Sans MT" w:hAnsi="Gill Sans MT"/>
                          <w:u w:val="single"/>
                        </w:rPr>
                        <w:t>Anchor Standard</w:t>
                      </w:r>
                      <w:r>
                        <w:rPr>
                          <w:rFonts w:ascii="Gill Sans MT" w:hAnsi="Gill Sans MT"/>
                        </w:rPr>
                        <w:t xml:space="preserve">- Synthesize and relate knowledge and personal experiences to make art. </w:t>
                      </w:r>
                    </w:p>
                    <w:p w14:paraId="380FADDE" w14:textId="77777777" w:rsidR="00D557E7" w:rsidRDefault="00D557E7" w:rsidP="009A4374">
                      <w:pPr>
                        <w:pStyle w:val="ListParagraph"/>
                        <w:numPr>
                          <w:ilvl w:val="0"/>
                          <w:numId w:val="24"/>
                        </w:numPr>
                        <w:spacing w:after="0" w:line="240" w:lineRule="auto"/>
                        <w:rPr>
                          <w:rFonts w:ascii="Gill Sans MT" w:hAnsi="Gill Sans MT"/>
                        </w:rPr>
                      </w:pPr>
                      <w:r w:rsidRPr="00347428">
                        <w:rPr>
                          <w:rFonts w:ascii="Gill Sans MT" w:hAnsi="Gill Sans MT"/>
                          <w:u w:val="single"/>
                        </w:rPr>
                        <w:t>Enduring Understanding</w:t>
                      </w:r>
                      <w:r>
                        <w:rPr>
                          <w:rFonts w:ascii="Gill Sans MT" w:hAnsi="Gill Sans MT"/>
                        </w:rPr>
                        <w:t xml:space="preserve">-Through art-making, people make meaning by investigating and developing awareness of perceptions, knowledge, and experiences. </w:t>
                      </w:r>
                    </w:p>
                    <w:p w14:paraId="4C8DF278" w14:textId="70EFC76B" w:rsidR="00D557E7" w:rsidRPr="00C93B6C" w:rsidRDefault="00D557E7" w:rsidP="009A4374">
                      <w:pPr>
                        <w:pStyle w:val="ListParagraph"/>
                        <w:numPr>
                          <w:ilvl w:val="0"/>
                          <w:numId w:val="24"/>
                        </w:numPr>
                        <w:spacing w:after="0" w:line="240" w:lineRule="auto"/>
                        <w:rPr>
                          <w:rFonts w:ascii="Gill Sans MT" w:hAnsi="Gill Sans MT"/>
                        </w:rPr>
                      </w:pPr>
                      <w:r w:rsidRPr="006D4E60">
                        <w:rPr>
                          <w:rFonts w:ascii="Gill Sans MT" w:hAnsi="Gill Sans MT"/>
                          <w:u w:val="single"/>
                        </w:rPr>
                        <w:t>Essential Question/s</w:t>
                      </w:r>
                      <w:r>
                        <w:rPr>
                          <w:rFonts w:ascii="Gill Sans MT" w:hAnsi="Gill Sans MT"/>
                        </w:rPr>
                        <w:t xml:space="preserve">- How does engaging in creating art enrich people’s lives? How does making art attune people to their surroundings? How do people contribute to awareness and understanding of their lives and the lives of their communities through art-making? </w:t>
                      </w:r>
                    </w:p>
                    <w:p w14:paraId="7C9BB0BE" w14:textId="77777777" w:rsidR="00D557E7" w:rsidRPr="004C3904" w:rsidRDefault="00D557E7" w:rsidP="009A4374">
                      <w:pPr>
                        <w:rPr>
                          <w:rFonts w:ascii="Gill Sans MT" w:hAnsi="Gill Sans MT"/>
                        </w:rPr>
                      </w:pPr>
                    </w:p>
                  </w:txbxContent>
                </v:textbox>
                <w10:wrap type="through" anchorx="page" anchory="page"/>
              </v:shape>
            </w:pict>
          </mc:Fallback>
        </mc:AlternateContent>
      </w:r>
    </w:p>
    <w:tbl>
      <w:tblPr>
        <w:tblStyle w:val="TableGrid"/>
        <w:tblpPr w:leftFromText="180" w:rightFromText="180" w:vertAnchor="text" w:horzAnchor="margin" w:tblpY="-418"/>
        <w:tblW w:w="0" w:type="auto"/>
        <w:tblLook w:val="04A0" w:firstRow="1" w:lastRow="0" w:firstColumn="1" w:lastColumn="0" w:noHBand="0" w:noVBand="1"/>
      </w:tblPr>
      <w:tblGrid>
        <w:gridCol w:w="1653"/>
        <w:gridCol w:w="6179"/>
      </w:tblGrid>
      <w:tr w:rsidR="009A4374" w14:paraId="39B1E030" w14:textId="77777777" w:rsidTr="00D557E7">
        <w:trPr>
          <w:trHeight w:val="551"/>
        </w:trPr>
        <w:tc>
          <w:tcPr>
            <w:tcW w:w="7832" w:type="dxa"/>
            <w:gridSpan w:val="2"/>
            <w:shd w:val="clear" w:color="auto" w:fill="595959" w:themeFill="text1" w:themeFillTint="A6"/>
            <w:vAlign w:val="center"/>
          </w:tcPr>
          <w:p w14:paraId="6F5104FD" w14:textId="0D7A121B" w:rsidR="009A4374" w:rsidRDefault="009A4374" w:rsidP="00D557E7">
            <w:pPr>
              <w:jc w:val="center"/>
              <w:rPr>
                <w:rFonts w:ascii="Gill Sans MT" w:hAnsi="Gill Sans MT"/>
                <w:color w:val="FFFFFF" w:themeColor="background1"/>
              </w:rPr>
            </w:pPr>
            <w:r>
              <w:rPr>
                <w:rFonts w:ascii="Gill Sans MT" w:hAnsi="Gill Sans MT"/>
                <w:color w:val="FFFFFF" w:themeColor="background1"/>
              </w:rPr>
              <w:br/>
            </w:r>
            <w:r>
              <w:rPr>
                <w:rFonts w:ascii="Gill Sans MT" w:hAnsi="Gill Sans MT"/>
                <w:color w:val="FFFFFF" w:themeColor="background1"/>
                <w:sz w:val="40"/>
              </w:rPr>
              <w:t>Advanced Throwing: CONNECTING</w:t>
            </w:r>
          </w:p>
          <w:p w14:paraId="12394251" w14:textId="77777777" w:rsidR="009A4374" w:rsidRPr="00CF10F3" w:rsidRDefault="009A4374" w:rsidP="00D557E7">
            <w:pPr>
              <w:jc w:val="center"/>
              <w:rPr>
                <w:rFonts w:ascii="Gill Sans MT" w:hAnsi="Gill Sans MT"/>
                <w:color w:val="FFFFFF" w:themeColor="background1"/>
              </w:rPr>
            </w:pPr>
          </w:p>
        </w:tc>
      </w:tr>
      <w:tr w:rsidR="009A4374" w14:paraId="050FB18E" w14:textId="77777777" w:rsidTr="00D557E7">
        <w:trPr>
          <w:trHeight w:val="1243"/>
        </w:trPr>
        <w:tc>
          <w:tcPr>
            <w:tcW w:w="1653" w:type="dxa"/>
            <w:vAlign w:val="center"/>
          </w:tcPr>
          <w:p w14:paraId="77F26534" w14:textId="77777777" w:rsidR="009A4374" w:rsidRPr="00CF10F3" w:rsidRDefault="009A4374" w:rsidP="00D557E7">
            <w:pPr>
              <w:jc w:val="center"/>
              <w:rPr>
                <w:rFonts w:ascii="Gill Sans MT" w:hAnsi="Gill Sans MT"/>
                <w:sz w:val="72"/>
              </w:rPr>
            </w:pPr>
            <w:r w:rsidRPr="00CF10F3">
              <w:rPr>
                <w:rFonts w:ascii="Gill Sans MT" w:hAnsi="Gill Sans MT"/>
                <w:sz w:val="72"/>
              </w:rPr>
              <w:t>4</w:t>
            </w:r>
            <w:r>
              <w:rPr>
                <w:rFonts w:ascii="Gill Sans MT" w:hAnsi="Gill Sans MT"/>
                <w:sz w:val="72"/>
              </w:rPr>
              <w:t xml:space="preserve"> </w:t>
            </w:r>
            <w:r w:rsidRPr="00CF10F3">
              <w:rPr>
                <w:rFonts w:ascii="Gill Sans" w:hAnsi="Gill Sans" w:cs="Gill Sans"/>
                <w:noProof/>
                <w:sz w:val="72"/>
              </w:rPr>
              <w:drawing>
                <wp:inline distT="0" distB="0" distL="0" distR="0" wp14:anchorId="0FCEDA38" wp14:editId="0D96452D">
                  <wp:extent cx="275209" cy="275209"/>
                  <wp:effectExtent l="0" t="0" r="4445" b="4445"/>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179" w:type="dxa"/>
            <w:vAlign w:val="center"/>
          </w:tcPr>
          <w:p w14:paraId="29217EF1" w14:textId="77777777" w:rsidR="009A4374" w:rsidRPr="00CF10F3" w:rsidRDefault="009A4374" w:rsidP="00D557E7">
            <w:pPr>
              <w:rPr>
                <w:rFonts w:ascii="Gill Sans MT" w:hAnsi="Gill Sans MT"/>
              </w:rPr>
            </w:pPr>
            <w:r w:rsidRPr="00CF10F3">
              <w:rPr>
                <w:rFonts w:ascii="Gill Sans MT" w:hAnsi="Gill Sans MT"/>
                <w:i/>
              </w:rPr>
              <w:t>In addition to score 3.0 performance, the student demonstrates in-depth inferences and applications that go beyond the learning goal.</w:t>
            </w:r>
          </w:p>
        </w:tc>
      </w:tr>
      <w:tr w:rsidR="009A4374" w14:paraId="7BC48E83" w14:textId="77777777" w:rsidTr="00D557E7">
        <w:trPr>
          <w:trHeight w:val="1517"/>
        </w:trPr>
        <w:tc>
          <w:tcPr>
            <w:tcW w:w="1653" w:type="dxa"/>
            <w:vAlign w:val="center"/>
          </w:tcPr>
          <w:p w14:paraId="461B4B6F" w14:textId="77777777" w:rsidR="009A4374" w:rsidRPr="00CF10F3" w:rsidRDefault="009A4374" w:rsidP="00D557E7">
            <w:pPr>
              <w:jc w:val="center"/>
              <w:rPr>
                <w:rFonts w:ascii="Gill Sans MT" w:hAnsi="Gill Sans MT"/>
                <w:sz w:val="72"/>
              </w:rPr>
            </w:pPr>
            <w:r w:rsidRPr="00CF10F3">
              <w:rPr>
                <w:rFonts w:ascii="Gill Sans MT" w:hAnsi="Gill Sans MT"/>
                <w:sz w:val="72"/>
              </w:rPr>
              <w:t>3</w:t>
            </w:r>
            <w:r>
              <w:rPr>
                <w:rFonts w:ascii="Gill Sans MT" w:hAnsi="Gill Sans MT"/>
                <w:sz w:val="72"/>
              </w:rPr>
              <w:t xml:space="preserve"> </w:t>
            </w:r>
            <w:r>
              <w:rPr>
                <w:rFonts w:ascii="Gill Sans" w:hAnsi="Gill Sans" w:cs="Gill Sans"/>
                <w:noProof/>
                <w:sz w:val="20"/>
              </w:rPr>
              <w:drawing>
                <wp:inline distT="0" distB="0" distL="0" distR="0" wp14:anchorId="58E896FA" wp14:editId="6DF4E788">
                  <wp:extent cx="268605" cy="268605"/>
                  <wp:effectExtent l="0" t="0" r="10795" b="10795"/>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cstate="print">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179" w:type="dxa"/>
            <w:vAlign w:val="center"/>
          </w:tcPr>
          <w:p w14:paraId="2029B9AB" w14:textId="77777777" w:rsidR="009A4374" w:rsidRPr="00CB63C4" w:rsidRDefault="009A4374" w:rsidP="009A4374">
            <w:pPr>
              <w:pStyle w:val="ListParagraph"/>
              <w:numPr>
                <w:ilvl w:val="0"/>
                <w:numId w:val="21"/>
              </w:numPr>
              <w:spacing w:after="200"/>
              <w:ind w:left="310" w:hanging="270"/>
              <w:rPr>
                <w:rFonts w:ascii="Gill Sans MT" w:hAnsi="Gill Sans MT"/>
              </w:rPr>
            </w:pPr>
            <w:r w:rsidRPr="007A619A">
              <w:rPr>
                <w:rFonts w:ascii="Gill Sans MT" w:hAnsi="Gill Sans MT"/>
                <w:b/>
              </w:rPr>
              <w:t>Standards/Learning Goals-</w:t>
            </w:r>
            <w:r>
              <w:rPr>
                <w:rFonts w:ascii="Gill Sans MT" w:hAnsi="Gill Sans MT"/>
              </w:rPr>
              <w:t xml:space="preserve"> </w:t>
            </w:r>
            <w:r w:rsidRPr="0034709C">
              <w:rPr>
                <w:color w:val="365F91" w:themeColor="accent1" w:themeShade="BF"/>
              </w:rPr>
              <w:t xml:space="preserve"> </w:t>
            </w:r>
            <w:r w:rsidRPr="0034709C">
              <w:rPr>
                <w:color w:val="002060"/>
              </w:rPr>
              <w:t xml:space="preserve"> </w:t>
            </w:r>
            <w:r>
              <w:rPr>
                <w:rFonts w:ascii="Gill Sans MT" w:hAnsi="Gill Sans MT"/>
              </w:rPr>
              <w:t xml:space="preserve">Synthesis knowledge of social, cultural, historical, and personal life with art-making approaches to create meaning works of art or design. </w:t>
            </w:r>
          </w:p>
        </w:tc>
      </w:tr>
      <w:tr w:rsidR="009A4374" w14:paraId="704642A6" w14:textId="77777777" w:rsidTr="00D557E7">
        <w:trPr>
          <w:trHeight w:val="1187"/>
        </w:trPr>
        <w:tc>
          <w:tcPr>
            <w:tcW w:w="1653" w:type="dxa"/>
            <w:vAlign w:val="center"/>
          </w:tcPr>
          <w:p w14:paraId="3E9C3D0A" w14:textId="77777777" w:rsidR="009A4374" w:rsidRPr="00CF10F3" w:rsidRDefault="009A4374" w:rsidP="00D557E7">
            <w:pPr>
              <w:jc w:val="center"/>
              <w:rPr>
                <w:rFonts w:ascii="Gill Sans MT" w:hAnsi="Gill Sans MT"/>
                <w:sz w:val="72"/>
              </w:rPr>
            </w:pPr>
            <w:r w:rsidRPr="00CF10F3">
              <w:rPr>
                <w:rFonts w:ascii="Gill Sans MT" w:hAnsi="Gill Sans MT"/>
                <w:sz w:val="72"/>
              </w:rPr>
              <w:t>2</w:t>
            </w:r>
            <w:r>
              <w:rPr>
                <w:rFonts w:ascii="Gill Sans MT" w:hAnsi="Gill Sans MT"/>
                <w:sz w:val="72"/>
              </w:rPr>
              <w:t xml:space="preserve"> </w:t>
            </w:r>
            <w:r>
              <w:rPr>
                <w:rFonts w:ascii="Gill Sans" w:hAnsi="Gill Sans" w:cs="Gill Sans"/>
                <w:noProof/>
                <w:sz w:val="20"/>
              </w:rPr>
              <w:drawing>
                <wp:inline distT="0" distB="0" distL="0" distR="0" wp14:anchorId="67635021" wp14:editId="6805E86A">
                  <wp:extent cx="275843" cy="275843"/>
                  <wp:effectExtent l="0" t="0" r="3810" b="381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cstate="print">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6179" w:type="dxa"/>
            <w:vAlign w:val="center"/>
          </w:tcPr>
          <w:p w14:paraId="0ADE6F72" w14:textId="77777777" w:rsidR="009A4374" w:rsidRPr="00CF10F3" w:rsidRDefault="009A4374" w:rsidP="00D557E7">
            <w:pPr>
              <w:rPr>
                <w:rFonts w:ascii="Gill Sans MT" w:hAnsi="Gill Sans MT"/>
                <w:b/>
                <w:i/>
              </w:rPr>
            </w:pPr>
            <w:r w:rsidRPr="00CF10F3">
              <w:rPr>
                <w:rFonts w:ascii="Gill Sans MT" w:hAnsi="Gill Sans MT"/>
                <w:b/>
                <w:i/>
              </w:rPr>
              <w:t>Students demonstrate they have the ability to:</w:t>
            </w:r>
          </w:p>
          <w:p w14:paraId="12660E7B" w14:textId="77777777" w:rsidR="009A4374" w:rsidRPr="00C93B6C" w:rsidRDefault="009A4374" w:rsidP="009A4374">
            <w:pPr>
              <w:numPr>
                <w:ilvl w:val="0"/>
                <w:numId w:val="9"/>
              </w:numPr>
              <w:rPr>
                <w:rFonts w:ascii="Gill Sans MT" w:hAnsi="Gill Sans MT"/>
              </w:rPr>
            </w:pPr>
            <w:r>
              <w:rPr>
                <w:rFonts w:ascii="Gill Sans MT" w:hAnsi="Gill Sans MT"/>
              </w:rPr>
              <w:t xml:space="preserve">Document the process of developing ideas from early stages to fully elaborated ideas. </w:t>
            </w:r>
          </w:p>
        </w:tc>
      </w:tr>
      <w:tr w:rsidR="009A4374" w14:paraId="66F8F887" w14:textId="77777777" w:rsidTr="00D557E7">
        <w:trPr>
          <w:trHeight w:val="889"/>
        </w:trPr>
        <w:tc>
          <w:tcPr>
            <w:tcW w:w="1653" w:type="dxa"/>
            <w:vAlign w:val="center"/>
          </w:tcPr>
          <w:p w14:paraId="5277BC76" w14:textId="77777777" w:rsidR="009A4374" w:rsidRPr="00CF10F3" w:rsidRDefault="009A4374" w:rsidP="00D557E7">
            <w:pPr>
              <w:jc w:val="center"/>
              <w:rPr>
                <w:rFonts w:ascii="Gill Sans MT" w:hAnsi="Gill Sans MT"/>
                <w:sz w:val="72"/>
              </w:rPr>
            </w:pPr>
            <w:r w:rsidRPr="00CF10F3">
              <w:rPr>
                <w:rFonts w:ascii="Gill Sans MT" w:hAnsi="Gill Sans MT"/>
                <w:sz w:val="72"/>
              </w:rPr>
              <w:t>1</w:t>
            </w:r>
            <w:r>
              <w:rPr>
                <w:rFonts w:ascii="Gill Sans MT" w:hAnsi="Gill Sans MT"/>
                <w:sz w:val="72"/>
              </w:rPr>
              <w:t xml:space="preserve"> </w:t>
            </w:r>
            <w:r>
              <w:rPr>
                <w:rFonts w:ascii="Gill Sans" w:hAnsi="Gill Sans" w:cs="Gill Sans"/>
                <w:noProof/>
                <w:sz w:val="20"/>
              </w:rPr>
              <w:drawing>
                <wp:inline distT="0" distB="0" distL="0" distR="0" wp14:anchorId="45B20FF6" wp14:editId="5B1B27F5">
                  <wp:extent cx="249936" cy="249936"/>
                  <wp:effectExtent l="0" t="0" r="4445" b="4445"/>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179" w:type="dxa"/>
            <w:vAlign w:val="center"/>
          </w:tcPr>
          <w:p w14:paraId="5685D2E8" w14:textId="64952A50" w:rsidR="009A4374" w:rsidRPr="00CF10F3" w:rsidRDefault="009A4374" w:rsidP="00D557E7">
            <w:pPr>
              <w:rPr>
                <w:rFonts w:ascii="Gill Sans MT" w:hAnsi="Gill Sans MT"/>
              </w:rPr>
            </w:pPr>
            <w:r w:rsidRPr="00CF10F3">
              <w:rPr>
                <w:rFonts w:ascii="Garamond" w:hAnsi="Garamond"/>
                <w:i/>
              </w:rPr>
              <w:t>Student’s performance reflects insufficient progress towards foundational skills and knowledge.</w:t>
            </w:r>
          </w:p>
        </w:tc>
      </w:tr>
    </w:tbl>
    <w:p w14:paraId="7863429C" w14:textId="01A3ABBD" w:rsidR="009A4374" w:rsidRDefault="002B4D62" w:rsidP="009A4374">
      <w:r>
        <w:rPr>
          <w:noProof/>
        </w:rPr>
        <mc:AlternateContent>
          <mc:Choice Requires="wps">
            <w:drawing>
              <wp:anchor distT="0" distB="0" distL="114300" distR="114300" simplePos="0" relativeHeight="251742720" behindDoc="1" locked="0" layoutInCell="1" allowOverlap="1" wp14:anchorId="1B276EBB" wp14:editId="0A08F336">
                <wp:simplePos x="0" y="0"/>
                <wp:positionH relativeFrom="margin">
                  <wp:posOffset>577850</wp:posOffset>
                </wp:positionH>
                <wp:positionV relativeFrom="margin">
                  <wp:posOffset>4636097</wp:posOffset>
                </wp:positionV>
                <wp:extent cx="3606800" cy="1257300"/>
                <wp:effectExtent l="0" t="0" r="12700" b="19050"/>
                <wp:wrapTight wrapText="bothSides">
                  <wp:wrapPolygon edited="0">
                    <wp:start x="0" y="0"/>
                    <wp:lineTo x="0" y="21600"/>
                    <wp:lineTo x="21562" y="21600"/>
                    <wp:lineTo x="21562" y="0"/>
                    <wp:lineTo x="0" y="0"/>
                  </wp:wrapPolygon>
                </wp:wrapTight>
                <wp:docPr id="477" name="Text Box 477"/>
                <wp:cNvGraphicFramePr/>
                <a:graphic xmlns:a="http://schemas.openxmlformats.org/drawingml/2006/main">
                  <a:graphicData uri="http://schemas.microsoft.com/office/word/2010/wordprocessingShape">
                    <wps:wsp>
                      <wps:cNvSpPr txBox="1"/>
                      <wps:spPr>
                        <a:xfrm>
                          <a:off x="0" y="0"/>
                          <a:ext cx="3606800" cy="1257300"/>
                        </a:xfrm>
                        <a:prstGeom prst="rect">
                          <a:avLst/>
                        </a:prstGeom>
                        <a:solidFill>
                          <a:sysClr val="window" lastClr="FFFFFF"/>
                        </a:solidFill>
                        <a:ln w="12700" cap="flat" cmpd="sng" algn="ctr">
                          <a:solidFill>
                            <a:sysClr val="window" lastClr="FFFFFF">
                              <a:lumMod val="75000"/>
                            </a:sysClr>
                          </a:solidFill>
                          <a:prstDash val="solid"/>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A9C7FAE" w14:textId="77777777" w:rsidR="00D557E7" w:rsidRPr="00C835DC" w:rsidRDefault="00D557E7" w:rsidP="009A4374">
                            <w:pPr>
                              <w:jc w:val="center"/>
                              <w:rPr>
                                <w:rFonts w:ascii="Gill Sans MT" w:hAnsi="Gill Sans MT"/>
                                <w:b/>
                              </w:rPr>
                            </w:pPr>
                            <w:r w:rsidRPr="00C835DC">
                              <w:rPr>
                                <w:rFonts w:ascii="Gill Sans MT" w:hAnsi="Gill Sans MT"/>
                                <w:b/>
                              </w:rPr>
                              <w:t>Academic Vocabulary</w:t>
                            </w:r>
                          </w:p>
                          <w:p w14:paraId="70DB07F4" w14:textId="77777777" w:rsidR="00D557E7" w:rsidRDefault="00D557E7" w:rsidP="009A4374">
                            <w:pPr>
                              <w:jc w:val="center"/>
                              <w:rPr>
                                <w:rFonts w:ascii="Garamond" w:hAnsi="Garamond"/>
                                <w:i/>
                              </w:rPr>
                            </w:pPr>
                            <w:r>
                              <w:rPr>
                                <w:rFonts w:ascii="Garamond" w:hAnsi="Garamond"/>
                                <w:i/>
                              </w:rPr>
                              <w:t>Including, but not limited to…</w:t>
                            </w:r>
                          </w:p>
                          <w:p w14:paraId="1DCD225D" w14:textId="77777777" w:rsidR="00D557E7" w:rsidRPr="00C20F35" w:rsidRDefault="00D557E7" w:rsidP="009A4374">
                            <w:pPr>
                              <w:jc w:val="center"/>
                              <w:rPr>
                                <w:rFonts w:ascii="Gill Sans MT" w:hAnsi="Gill Sans MT"/>
                                <w:i/>
                              </w:rPr>
                            </w:pPr>
                            <w:r w:rsidRPr="00C20F35">
                              <w:rPr>
                                <w:rFonts w:ascii="Gill Sans MT" w:hAnsi="Gill Sans MT"/>
                                <w:i/>
                              </w:rPr>
                              <w:t>Line, shape, form, space, texture, color, balance, emphasis, movement, pattern, repetition, proportion, rhythm, variety and unity</w:t>
                            </w:r>
                          </w:p>
                          <w:p w14:paraId="61AC140A" w14:textId="77777777" w:rsidR="00D557E7" w:rsidRPr="004E40D9" w:rsidRDefault="00D557E7" w:rsidP="009A4374">
                            <w:pPr>
                              <w:jc w:val="center"/>
                              <w:rPr>
                                <w:rFonts w:ascii="Garamond" w:hAnsi="Garamond"/>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76EBB" id="Text Box 477" o:spid="_x0000_s1095" type="#_x0000_t202" style="position:absolute;margin-left:45.5pt;margin-top:365.05pt;width:284pt;height:99pt;z-index:-251573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h7yQIAAJ0FAAAOAAAAZHJzL2Uyb0RvYy54bWysVNtuGjEQfa/Uf7D8TnYhXALKEm1AVJXS&#10;JFJS5dl4vbCS13ZtA0ur/nuPvVyStA9VVR4Wz8XjmTNn5vqmqSXZCusqrTLavUgpEYrrolKrjH59&#10;XnSuKHGeqYJJrURG98LRm+nHD9c7MxE9vdayEJYgiHKTncno2nszSRLH16Jm7kIboWAsta2Zh2hX&#10;SWHZDtFrmfTSdJjstC2M1Vw4B+28NdJpjF+WgvuHsnTCE5lR5Obj18bvMnyT6TWbrCwz64of0mD/&#10;kEXNKoVHT6HmzDOysdVvoeqKW+106S+4rhNdlhUXsQZU003fVfO0ZkbEWgCOMyeY3P8Ly++3j5ZU&#10;RUb7oxElitVo0rNoPLnVDQk6ILQzbgLHJwNX38CATh/1DspQeFPaOvyjJAI7sN6f8A3hOJSXw3R4&#10;lcLEYev2BqNLCIifnK8b6/wnoWsSDhm1aGDElW3vnG9djy7hNadlVSwqKaOwdzNpyZah16BIoXeU&#10;SOY8lBldxN/htTfXpCK7kM4oZsZAwlIyjyRrA1icWlHC5Ars5t7GXN7cdn/xaEhObuovumiTGw3S&#10;U+Ht/YjBm7ihyjlz6/ZGNIXk2aSuPCZGVnVGgeU5kFTBKiLnW6wgNR7HqEcLIh9/zAajXj4ajDvD&#10;fNDt9LvpVSfP015nvsjTPO0vZuP+7c8DTsf7SWBA2+lw8s2yiZwZjoNjUC11sQc7rG4nzBm+qFDB&#10;HeB/ZBYjha5jTfgHfEqpAbg+nChZa/v9T/rgD6bDSskOI4pmfNswK9DVzwozMO72+2Gmo9BHWRDs&#10;a8vytUVt6pkGM7pYSIbHY/D38ngsra5fsE3y8CpMTHG83bb9IMx8uzqwj7jI8+iGOTbM36knw0Pw&#10;AHbo3XPzwqw50NgDyHt9HGc2ecfm1jfcVDrfeF1WkepnXEGPIGAHRKIc9lVYMq/l6HXeqtNfAAAA&#10;//8DAFBLAwQUAAYACAAAACEAws0ZO+EAAAAKAQAADwAAAGRycy9kb3ducmV2LnhtbEyPwU7DMBBE&#10;70j8g7VIXBC1U2hpQpyqRULcKtGC4OjE2yQiXkex26Z/z/YEx50Zzb7Jl6PrxBGH0HrSkEwUCKTK&#10;25ZqDR+71/sFiBANWdN5Qg1nDLAsrq9yk1l/onc8bmMtuIRCZjQ0MfaZlKFq0Jkw8T0Se3s/OBP5&#10;HGppB3PictfJqVJz6UxL/KExPb40WP1sD07D5+5uHb73yq/Wm81jn36Vs/PboPXtzbh6BhFxjH9h&#10;uOAzOhTMVPoD2SA6DWnCU6KGpweVgODAfJayUrIzXSQgi1z+n1D8AgAA//8DAFBLAQItABQABgAI&#10;AAAAIQC2gziS/gAAAOEBAAATAAAAAAAAAAAAAAAAAAAAAABbQ29udGVudF9UeXBlc10ueG1sUEsB&#10;Ai0AFAAGAAgAAAAhADj9If/WAAAAlAEAAAsAAAAAAAAAAAAAAAAALwEAAF9yZWxzLy5yZWxzUEsB&#10;Ai0AFAAGAAgAAAAhAA3ZaHvJAgAAnQUAAA4AAAAAAAAAAAAAAAAALgIAAGRycy9lMm9Eb2MueG1s&#10;UEsBAi0AFAAGAAgAAAAhAMLNGTvhAAAACgEAAA8AAAAAAAAAAAAAAAAAIwUAAGRycy9kb3ducmV2&#10;LnhtbFBLBQYAAAAABAAEAPMAAAAxBgAAAAA=&#10;" fillcolor="window" strokecolor="#bfbfbf" strokeweight="1pt">
                <v:textbox>
                  <w:txbxContent>
                    <w:p w14:paraId="4A9C7FAE" w14:textId="77777777" w:rsidR="00D557E7" w:rsidRPr="00C835DC" w:rsidRDefault="00D557E7" w:rsidP="009A4374">
                      <w:pPr>
                        <w:jc w:val="center"/>
                        <w:rPr>
                          <w:rFonts w:ascii="Gill Sans MT" w:hAnsi="Gill Sans MT"/>
                          <w:b/>
                        </w:rPr>
                      </w:pPr>
                      <w:r w:rsidRPr="00C835DC">
                        <w:rPr>
                          <w:rFonts w:ascii="Gill Sans MT" w:hAnsi="Gill Sans MT"/>
                          <w:b/>
                        </w:rPr>
                        <w:t>Academic Vocabulary</w:t>
                      </w:r>
                    </w:p>
                    <w:p w14:paraId="70DB07F4" w14:textId="77777777" w:rsidR="00D557E7" w:rsidRDefault="00D557E7" w:rsidP="009A4374">
                      <w:pPr>
                        <w:jc w:val="center"/>
                        <w:rPr>
                          <w:rFonts w:ascii="Garamond" w:hAnsi="Garamond"/>
                          <w:i/>
                        </w:rPr>
                      </w:pPr>
                      <w:r>
                        <w:rPr>
                          <w:rFonts w:ascii="Garamond" w:hAnsi="Garamond"/>
                          <w:i/>
                        </w:rPr>
                        <w:t>Including, but not limited to…</w:t>
                      </w:r>
                    </w:p>
                    <w:p w14:paraId="1DCD225D" w14:textId="77777777" w:rsidR="00D557E7" w:rsidRPr="00C20F35" w:rsidRDefault="00D557E7" w:rsidP="009A4374">
                      <w:pPr>
                        <w:jc w:val="center"/>
                        <w:rPr>
                          <w:rFonts w:ascii="Gill Sans MT" w:hAnsi="Gill Sans MT"/>
                          <w:i/>
                        </w:rPr>
                      </w:pPr>
                      <w:r w:rsidRPr="00C20F35">
                        <w:rPr>
                          <w:rFonts w:ascii="Gill Sans MT" w:hAnsi="Gill Sans MT"/>
                          <w:i/>
                        </w:rPr>
                        <w:t>Line, shape, form, space, texture, color, balance, emphasis, movement, pattern, repetition, proportion, rhythm, variety and unity</w:t>
                      </w:r>
                    </w:p>
                    <w:p w14:paraId="61AC140A" w14:textId="77777777" w:rsidR="00D557E7" w:rsidRPr="004E40D9" w:rsidRDefault="00D557E7" w:rsidP="009A4374">
                      <w:pPr>
                        <w:jc w:val="center"/>
                        <w:rPr>
                          <w:rFonts w:ascii="Garamond" w:hAnsi="Garamond"/>
                          <w:sz w:val="32"/>
                        </w:rPr>
                      </w:pPr>
                    </w:p>
                  </w:txbxContent>
                </v:textbox>
                <w10:wrap type="tight" anchorx="margin" anchory="margin"/>
              </v:shape>
            </w:pict>
          </mc:Fallback>
        </mc:AlternateContent>
      </w:r>
      <w:r w:rsidR="009A4374">
        <w:rPr>
          <w:noProof/>
        </w:rPr>
        <mc:AlternateContent>
          <mc:Choice Requires="wps">
            <w:drawing>
              <wp:anchor distT="0" distB="0" distL="114300" distR="114300" simplePos="0" relativeHeight="251739648" behindDoc="0" locked="0" layoutInCell="1" allowOverlap="1" wp14:anchorId="3BD8C8CE" wp14:editId="37D89AB5">
                <wp:simplePos x="0" y="0"/>
                <wp:positionH relativeFrom="page">
                  <wp:posOffset>5716921</wp:posOffset>
                </wp:positionH>
                <wp:positionV relativeFrom="page">
                  <wp:posOffset>4149377</wp:posOffset>
                </wp:positionV>
                <wp:extent cx="3619500" cy="1506071"/>
                <wp:effectExtent l="0" t="0" r="19050" b="18415"/>
                <wp:wrapThrough wrapText="bothSides">
                  <wp:wrapPolygon edited="0">
                    <wp:start x="796" y="0"/>
                    <wp:lineTo x="0" y="1367"/>
                    <wp:lineTo x="0" y="21591"/>
                    <wp:lineTo x="20918" y="21591"/>
                    <wp:lineTo x="21600" y="19951"/>
                    <wp:lineTo x="21600" y="0"/>
                    <wp:lineTo x="796" y="0"/>
                  </wp:wrapPolygon>
                </wp:wrapThrough>
                <wp:docPr id="642" name="Round Diagonal Corner Rectangle 642"/>
                <wp:cNvGraphicFramePr/>
                <a:graphic xmlns:a="http://schemas.openxmlformats.org/drawingml/2006/main">
                  <a:graphicData uri="http://schemas.microsoft.com/office/word/2010/wordprocessingShape">
                    <wps:wsp>
                      <wps:cNvSpPr/>
                      <wps:spPr>
                        <a:xfrm>
                          <a:off x="0" y="0"/>
                          <a:ext cx="3619500" cy="1506071"/>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7F68F134" w14:textId="77777777" w:rsidR="00D557E7" w:rsidRDefault="00D557E7" w:rsidP="009A4374">
                            <w:pPr>
                              <w:ind w:right="1552"/>
                              <w:jc w:val="center"/>
                              <w:rPr>
                                <w:rFonts w:ascii="Gill Sans MT" w:hAnsi="Gill Sans MT"/>
                                <w:b/>
                              </w:rPr>
                            </w:pPr>
                            <w:r>
                              <w:rPr>
                                <w:rFonts w:ascii="Gill Sans MT" w:hAnsi="Gill Sans MT"/>
                                <w:b/>
                              </w:rPr>
                              <w:t xml:space="preserve">Success Criteria </w:t>
                            </w:r>
                          </w:p>
                          <w:p w14:paraId="77FA529F" w14:textId="77777777" w:rsidR="00D557E7" w:rsidRPr="00C20F35" w:rsidRDefault="00D557E7" w:rsidP="009A4374">
                            <w:pPr>
                              <w:numPr>
                                <w:ilvl w:val="0"/>
                                <w:numId w:val="23"/>
                              </w:numPr>
                              <w:spacing w:after="0" w:line="240" w:lineRule="auto"/>
                              <w:ind w:right="1552"/>
                              <w:contextualSpacing/>
                              <w:rPr>
                                <w:rFonts w:ascii="Gill Sans MT" w:hAnsi="Gill Sans MT"/>
                              </w:rPr>
                            </w:pPr>
                            <w:r w:rsidRPr="00C20F35">
                              <w:rPr>
                                <w:rFonts w:ascii="Gill Sans MT" w:hAnsi="Gill Sans MT"/>
                              </w:rPr>
                              <w:t xml:space="preserve">I know what is important to me and why I must create. </w:t>
                            </w:r>
                          </w:p>
                          <w:p w14:paraId="5940A2E8" w14:textId="77777777" w:rsidR="00D557E7" w:rsidRPr="00C20F35" w:rsidRDefault="00D557E7" w:rsidP="009A4374">
                            <w:pPr>
                              <w:numPr>
                                <w:ilvl w:val="0"/>
                                <w:numId w:val="23"/>
                              </w:numPr>
                              <w:spacing w:after="0" w:line="240" w:lineRule="auto"/>
                              <w:ind w:right="1552"/>
                              <w:contextualSpacing/>
                              <w:rPr>
                                <w:rFonts w:ascii="Gill Sans MT" w:hAnsi="Gill Sans MT"/>
                              </w:rPr>
                            </w:pPr>
                            <w:r w:rsidRPr="00C20F35">
                              <w:rPr>
                                <w:rFonts w:ascii="Gill Sans MT" w:hAnsi="Gill Sans MT"/>
                              </w:rPr>
                              <w:t xml:space="preserve">I know what I want to tell the audience and how to execute my ideas in the form of ceramic art or design. </w:t>
                            </w:r>
                          </w:p>
                          <w:p w14:paraId="1FB695F2" w14:textId="77777777" w:rsidR="00D557E7" w:rsidRPr="003D2F3E" w:rsidRDefault="00D557E7" w:rsidP="009A4374">
                            <w:pPr>
                              <w:ind w:right="1552"/>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8C8CE" id="Round Diagonal Corner Rectangle 642" o:spid="_x0000_s1096" style="position:absolute;margin-left:450.15pt;margin-top:326.7pt;width:285pt;height:118.6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19500,15060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V0qQIAAGoFAAAOAAAAZHJzL2Uyb0RvYy54bWysVEtvGjEQvlfqf7B8bxYogQRliRCIqlKa&#10;oCRVzoPXC5Zsj2sbFvrrO/ZuyKM9VFU5LB7P0998M1fXB6PZXvqg0Ja8f9bjTFqBlbKbkn9/XH66&#10;4CxEsBVotLLkRxn49fTjh6vGTeQAt6gr6RkFsWHSuJJvY3SToghiKw2EM3TSkrJGbyCS6DdF5aGh&#10;6EYXg15vVDToK+dRyBDodtEq+TTHr2sp4l1dBxmZLjnVFvPX5+86fYvpFUw2HtxWia4M+IcqDChL&#10;SU+hFhCB7bz6LZRRwmPAOp4JNAXWtRIyv4Fe0++9e83DFpzMbyFwgjvBFP5fWHG7X3mmqpKPhgPO&#10;LBhq0j3ubMUWCjZoQbM5ektNuicwwW60ZMmUgGtcmJD/g1v5Tgp0TCgcam/SP72PHTLYxxPY8hCZ&#10;oMvPo/7leY96IkjXP++NeuN+ilq8uDsf4heJhqVDyX0qa5DKSqVkuGF/E2Lr9Gyc8gbUqloqrbNw&#10;DHPt2R6IAsScChvONIRIlyVf5l+X942btqyhwgbjXCMQN2sNkco1jtAKdsMZ6A2RXkSfa3njHf4i&#10;aSpO78w3rNrixgRHZiRB0PpnNN7ETa9cQNi2HlmVioeJUZF6pJUp+QWFOQXSNmllHoUOq9S3tlPp&#10;FA/rQybAOOdOV2usjsQKj+24BCeWivLeEGgr8DQf1DWa+XhHn1ojwYTdibMt+p9/uk/2RFvSctbQ&#10;vBGEP3bgJfXiqyVCX/aHwzSgWRiejwck+Nea9WuN3Zk5Uj/7tF2cyMdkH/XzsfZonmg1zFJWUoEV&#10;lLttVifMY7sHaLkIOZtlMxpKB/HGPjiRgifoEuKPhyfwrqNhJAbf4vNswuQdB1vb5GlxtotYq0zQ&#10;F1ypqUmggc7t7ZZP2hiv5Wz1siKnvwAAAP//AwBQSwMEFAAGAAgAAAAhADmq0b3hAAAADAEAAA8A&#10;AABkcnMvZG93bnJldi54bWxMj8tOwzAQRfdI/IM1SOyoDU1NGzKpKiQemwrRVl07sYkjYjuy3Sbl&#10;63FWsJyZozvnFuvRdOSsfGidRbifMSDK1k62tkE47F/ulkBCFFaKzlmFcFEB1uX1VSFy6Qb7qc67&#10;2JAUYkMuEHSMfU5pqLUyIsxcr2y6fTlvREyjb6j0YkjhpqMPjHFqRGvTBy169axV/b07GQRW/fDN&#10;caBuoT/44dW/Zdv+8o54ezNunoBENcY/GCb9pA5lcqrcycpAOoQVY/OEIvDFPAMyEdnjtKoQlivG&#10;gZYF/V+i/AUAAP//AwBQSwECLQAUAAYACAAAACEAtoM4kv4AAADhAQAAEwAAAAAAAAAAAAAAAAAA&#10;AAAAW0NvbnRlbnRfVHlwZXNdLnhtbFBLAQItABQABgAIAAAAIQA4/SH/1gAAAJQBAAALAAAAAAAA&#10;AAAAAAAAAC8BAABfcmVscy8ucmVsc1BLAQItABQABgAIAAAAIQAKE7V0qQIAAGoFAAAOAAAAAAAA&#10;AAAAAAAAAC4CAABkcnMvZTJvRG9jLnhtbFBLAQItABQABgAIAAAAIQA5qtG94QAAAAwBAAAPAAAA&#10;AAAAAAAAAAAAAAMFAABkcnMvZG93bnJldi54bWxQSwUGAAAAAAQABADzAAAAEQYAAAAA&#10;" adj="-11796480,,5400" path="m251017,l3619500,r,l3619500,1255054v,138633,-112384,251017,-251017,251017l,1506071r,l,251017c,112384,112384,,251017,xe" fillcolor="window" strokecolor="#bfbfbf" strokeweight="1pt">
                <v:stroke joinstyle="miter"/>
                <v:formulas/>
                <v:path arrowok="t" o:connecttype="custom" o:connectlocs="251017,0;3619500,0;3619500,0;3619500,1255054;3368483,1506071;0,1506071;0,1506071;0,251017;251017,0" o:connectangles="0,0,0,0,0,0,0,0,0" textboxrect="0,0,3619500,1506071"/>
                <v:textbox>
                  <w:txbxContent>
                    <w:p w14:paraId="7F68F134" w14:textId="77777777" w:rsidR="00D557E7" w:rsidRDefault="00D557E7" w:rsidP="009A4374">
                      <w:pPr>
                        <w:ind w:right="1552"/>
                        <w:jc w:val="center"/>
                        <w:rPr>
                          <w:rFonts w:ascii="Gill Sans MT" w:hAnsi="Gill Sans MT"/>
                          <w:b/>
                        </w:rPr>
                      </w:pPr>
                      <w:r>
                        <w:rPr>
                          <w:rFonts w:ascii="Gill Sans MT" w:hAnsi="Gill Sans MT"/>
                          <w:b/>
                        </w:rPr>
                        <w:t xml:space="preserve">Success Criteria </w:t>
                      </w:r>
                    </w:p>
                    <w:p w14:paraId="77FA529F" w14:textId="77777777" w:rsidR="00D557E7" w:rsidRPr="00C20F35" w:rsidRDefault="00D557E7" w:rsidP="009A4374">
                      <w:pPr>
                        <w:numPr>
                          <w:ilvl w:val="0"/>
                          <w:numId w:val="23"/>
                        </w:numPr>
                        <w:spacing w:after="0" w:line="240" w:lineRule="auto"/>
                        <w:ind w:right="1552"/>
                        <w:contextualSpacing/>
                        <w:rPr>
                          <w:rFonts w:ascii="Gill Sans MT" w:hAnsi="Gill Sans MT"/>
                        </w:rPr>
                      </w:pPr>
                      <w:r w:rsidRPr="00C20F35">
                        <w:rPr>
                          <w:rFonts w:ascii="Gill Sans MT" w:hAnsi="Gill Sans MT"/>
                        </w:rPr>
                        <w:t xml:space="preserve">I know what is important to me and why I must create. </w:t>
                      </w:r>
                    </w:p>
                    <w:p w14:paraId="5940A2E8" w14:textId="77777777" w:rsidR="00D557E7" w:rsidRPr="00C20F35" w:rsidRDefault="00D557E7" w:rsidP="009A4374">
                      <w:pPr>
                        <w:numPr>
                          <w:ilvl w:val="0"/>
                          <w:numId w:val="23"/>
                        </w:numPr>
                        <w:spacing w:after="0" w:line="240" w:lineRule="auto"/>
                        <w:ind w:right="1552"/>
                        <w:contextualSpacing/>
                        <w:rPr>
                          <w:rFonts w:ascii="Gill Sans MT" w:hAnsi="Gill Sans MT"/>
                        </w:rPr>
                      </w:pPr>
                      <w:r w:rsidRPr="00C20F35">
                        <w:rPr>
                          <w:rFonts w:ascii="Gill Sans MT" w:hAnsi="Gill Sans MT"/>
                        </w:rPr>
                        <w:t xml:space="preserve">I know what I want to tell the audience and how to execute my ideas in the form of ceramic art or design. </w:t>
                      </w:r>
                    </w:p>
                    <w:p w14:paraId="1FB695F2" w14:textId="77777777" w:rsidR="00D557E7" w:rsidRPr="003D2F3E" w:rsidRDefault="00D557E7" w:rsidP="009A4374">
                      <w:pPr>
                        <w:ind w:right="1552"/>
                        <w:rPr>
                          <w:rFonts w:ascii="Gill Sans MT" w:hAnsi="Gill Sans MT"/>
                        </w:rPr>
                      </w:pPr>
                    </w:p>
                  </w:txbxContent>
                </v:textbox>
                <w10:wrap type="through" anchorx="page" anchory="page"/>
              </v:shape>
            </w:pict>
          </mc:Fallback>
        </mc:AlternateContent>
      </w:r>
      <w:r w:rsidR="009A4374">
        <w:rPr>
          <w:noProof/>
        </w:rPr>
        <mc:AlternateContent>
          <mc:Choice Requires="wps">
            <w:drawing>
              <wp:anchor distT="0" distB="0" distL="114300" distR="114300" simplePos="0" relativeHeight="251737600" behindDoc="0" locked="0" layoutInCell="1" allowOverlap="1" wp14:anchorId="518B1CE1" wp14:editId="60DFB2CA">
                <wp:simplePos x="0" y="0"/>
                <wp:positionH relativeFrom="page">
                  <wp:posOffset>8951499</wp:posOffset>
                </wp:positionH>
                <wp:positionV relativeFrom="page">
                  <wp:posOffset>1912791</wp:posOffset>
                </wp:positionV>
                <wp:extent cx="822192" cy="745351"/>
                <wp:effectExtent l="0" t="0" r="16510" b="17145"/>
                <wp:wrapThrough wrapText="bothSides">
                  <wp:wrapPolygon edited="0">
                    <wp:start x="7011" y="0"/>
                    <wp:lineTo x="0" y="3867"/>
                    <wp:lineTo x="0" y="14363"/>
                    <wp:lineTo x="1002" y="18230"/>
                    <wp:lineTo x="6009" y="21545"/>
                    <wp:lineTo x="6510" y="21545"/>
                    <wp:lineTo x="15023" y="21545"/>
                    <wp:lineTo x="15524" y="21545"/>
                    <wp:lineTo x="20532" y="18230"/>
                    <wp:lineTo x="21533" y="14916"/>
                    <wp:lineTo x="21533" y="3867"/>
                    <wp:lineTo x="14522" y="0"/>
                    <wp:lineTo x="7011" y="0"/>
                  </wp:wrapPolygon>
                </wp:wrapThrough>
                <wp:docPr id="476" name="Oval 476"/>
                <wp:cNvGraphicFramePr/>
                <a:graphic xmlns:a="http://schemas.openxmlformats.org/drawingml/2006/main">
                  <a:graphicData uri="http://schemas.microsoft.com/office/word/2010/wordprocessingShape">
                    <wps:wsp>
                      <wps:cNvSpPr/>
                      <wps:spPr>
                        <a:xfrm>
                          <a:off x="0" y="0"/>
                          <a:ext cx="822192" cy="745351"/>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95ABB9B" w14:textId="77777777" w:rsidR="00D557E7" w:rsidRDefault="00D557E7" w:rsidP="009A4374">
                            <w:pPr>
                              <w:jc w:val="center"/>
                            </w:pPr>
                            <w:r>
                              <w:rPr>
                                <w:rFonts w:ascii="Helvetica" w:hAnsi="Helvetica" w:cs="Helvetica"/>
                                <w:noProof/>
                              </w:rPr>
                              <w:drawing>
                                <wp:inline distT="0" distB="0" distL="0" distR="0" wp14:anchorId="5C4C10A5" wp14:editId="6D278366">
                                  <wp:extent cx="353466" cy="353466"/>
                                  <wp:effectExtent l="0" t="0" r="8890" b="8890"/>
                                  <wp:docPr id="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6230" cy="356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8B1CE1" id="Oval 476" o:spid="_x0000_s1097" style="position:absolute;margin-left:704.85pt;margin-top:150.6pt;width:64.75pt;height:58.7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MqhAIAACkFAAAOAAAAZHJzL2Uyb0RvYy54bWysVN9P2zAQfp+0/8Hy+0ibFQoRKapAnSYh&#10;qASI56tjN5b8a7bbpPvrd3YClMHTtDw4d77zne+773x51WtF9twHaU1NpycTSrhhtpFmW9Onx9W3&#10;c0pCBNOAsobX9MADvVp8/XLZuYqXtrWq4Z5gEBOqztW0jdFVRRFYyzWEE+u4QaOwXkNE1W+LxkOH&#10;0bUqysnkrOisb5y3jIeAuzeDkS5yfCE4i/dCBB6JqineLebV53WT1mJxCdXWg2slG68B/3ALDdJg&#10;0tdQNxCB7Lz8EEpL5m2wIp4wqwsrhGQ814DVTCd/VfPQguO5FgQnuFeYwv8Ly+72a09kU9PZ/IwS&#10;AxqbdL8HRZKO6HQuVOj04NZ+1AKKqdReeJ3+WATpM6KHV0R5HwnDzfOynF6UlDA0zWen30+nKWbx&#10;dtj5EH9wq0kSasqVki6kmqGC/W2Ig/eLV9oOVslmJZXKyiFcK0/wvjVFVjS2o0RBiLhZ01X+xoTv&#10;jilDOmRrOZ8gJxgg74SCiKJ2iEQwW0pAbZHQLPp8l3enw4ekj1jvUeJJ/j5LnAq5gdAON85RkxtU&#10;WkacAyU1YnZ8Wplk5ZnJIxypI0MPkhT7TZ/7N8/Qpq2NbQ7YVG8HtgfHVhLz3iIua/BIbywaRzbe&#10;4yKURSTsKFHSWv/7s/3kj6xDKyUdjgui9GsHnmPVPw3y8WI6m6X5ysrsdF6i4o8tm2OL2elriy2b&#10;4uPgWBaTf1QvovBWP+NkL1NWNIFhmHvox6hcx2GM8W1gfLnMbjhTDuKteXAsBU/QJcQf+2fwbqRY&#10;xF7d2ZfR+kCzwTedNHa5i1bIzME3XJG+ScF5zEQe34408Md69np74RZ/AAAA//8DAFBLAwQUAAYA&#10;CAAAACEAZvzU+OEAAAANAQAADwAAAGRycy9kb3ducmV2LnhtbEyPwU7DMAyG70i8Q2QkbixpO8ZW&#10;mk4T0jizMiF2y5qsqWicqsm67u3xTnDzL3/6/blYT65joxlC61FCMhPADNZet9hI2H9un5bAQlSo&#10;VefRSLiaAOvy/q5QufYX3Jmxig2jEgy5kmBj7HPOQ22NU2Hme4O0O/nBqUhxaLge1IXKXcdTIRbc&#10;qRbpglW9ebOm/qnOTsLmGj9GzLrqfXf63n6l++lw6K2Ujw/T5hVYNFP8g+GmT+pQktPRn1EH1lGe&#10;i9ULsRIykaTAbshztqLpKGGeLBfAy4L//6L8BQAA//8DAFBLAQItABQABgAIAAAAIQC2gziS/gAA&#10;AOEBAAATAAAAAAAAAAAAAAAAAAAAAABbQ29udGVudF9UeXBlc10ueG1sUEsBAi0AFAAGAAgAAAAh&#10;ADj9If/WAAAAlAEAAAsAAAAAAAAAAAAAAAAALwEAAF9yZWxzLy5yZWxzUEsBAi0AFAAGAAgAAAAh&#10;ADY0gyqEAgAAKQUAAA4AAAAAAAAAAAAAAAAALgIAAGRycy9lMm9Eb2MueG1sUEsBAi0AFAAGAAgA&#10;AAAhAGb81PjhAAAADQEAAA8AAAAAAAAAAAAAAAAA3gQAAGRycy9kb3ducmV2LnhtbFBLBQYAAAAA&#10;BAAEAPMAAADsBQAAAAA=&#10;" fillcolor="window" strokecolor="windowText" strokeweight="1pt">
                <v:stroke joinstyle="miter"/>
                <v:textbox>
                  <w:txbxContent>
                    <w:p w14:paraId="395ABB9B" w14:textId="77777777" w:rsidR="00D557E7" w:rsidRDefault="00D557E7" w:rsidP="009A4374">
                      <w:pPr>
                        <w:jc w:val="center"/>
                      </w:pPr>
                      <w:r>
                        <w:rPr>
                          <w:rFonts w:ascii="Helvetica" w:hAnsi="Helvetica" w:cs="Helvetica"/>
                          <w:noProof/>
                        </w:rPr>
                        <w:drawing>
                          <wp:inline distT="0" distB="0" distL="0" distR="0" wp14:anchorId="5C4C10A5" wp14:editId="6D278366">
                            <wp:extent cx="353466" cy="353466"/>
                            <wp:effectExtent l="0" t="0" r="8890" b="8890"/>
                            <wp:docPr id="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6230" cy="356230"/>
                                    </a:xfrm>
                                    <a:prstGeom prst="rect">
                                      <a:avLst/>
                                    </a:prstGeom>
                                    <a:noFill/>
                                    <a:ln>
                                      <a:noFill/>
                                    </a:ln>
                                  </pic:spPr>
                                </pic:pic>
                              </a:graphicData>
                            </a:graphic>
                          </wp:inline>
                        </w:drawing>
                      </w:r>
                    </w:p>
                  </w:txbxContent>
                </v:textbox>
                <w10:wrap type="through" anchorx="page" anchory="page"/>
              </v:oval>
            </w:pict>
          </mc:Fallback>
        </mc:AlternateContent>
      </w:r>
    </w:p>
    <w:p w14:paraId="1C5724D8" w14:textId="78D18F55" w:rsidR="009A4374" w:rsidRPr="009A4374" w:rsidRDefault="00D557E7" w:rsidP="00E94634">
      <w:pPr>
        <w:sectPr w:rsidR="009A4374" w:rsidRPr="009A4374" w:rsidSect="00767B6F">
          <w:pgSz w:w="15840" w:h="12240" w:orient="landscape"/>
          <w:pgMar w:top="720" w:right="720" w:bottom="720" w:left="720" w:header="720" w:footer="720" w:gutter="0"/>
          <w:cols w:space="720"/>
          <w:docGrid w:linePitch="360"/>
        </w:sectPr>
      </w:pPr>
      <w:r>
        <w:rPr>
          <w:noProof/>
        </w:rPr>
        <mc:AlternateContent>
          <mc:Choice Requires="wps">
            <w:drawing>
              <wp:anchor distT="0" distB="0" distL="114300" distR="114300" simplePos="0" relativeHeight="251730432" behindDoc="1" locked="0" layoutInCell="1" allowOverlap="1" wp14:anchorId="0B213D98" wp14:editId="6797CAD8">
                <wp:simplePos x="0" y="0"/>
                <wp:positionH relativeFrom="page">
                  <wp:posOffset>5748020</wp:posOffset>
                </wp:positionH>
                <wp:positionV relativeFrom="page">
                  <wp:posOffset>5728111</wp:posOffset>
                </wp:positionV>
                <wp:extent cx="3632200" cy="685800"/>
                <wp:effectExtent l="0" t="0" r="25400" b="19050"/>
                <wp:wrapTight wrapText="bothSides">
                  <wp:wrapPolygon edited="0">
                    <wp:start x="113" y="0"/>
                    <wp:lineTo x="0" y="1800"/>
                    <wp:lineTo x="0" y="21600"/>
                    <wp:lineTo x="21524" y="21600"/>
                    <wp:lineTo x="21638" y="20400"/>
                    <wp:lineTo x="21638" y="0"/>
                    <wp:lineTo x="113" y="0"/>
                  </wp:wrapPolygon>
                </wp:wrapTight>
                <wp:docPr id="634" name="Round Diagonal Corner Rectangle 634"/>
                <wp:cNvGraphicFramePr/>
                <a:graphic xmlns:a="http://schemas.openxmlformats.org/drawingml/2006/main">
                  <a:graphicData uri="http://schemas.microsoft.com/office/word/2010/wordprocessingShape">
                    <wps:wsp>
                      <wps:cNvSpPr/>
                      <wps:spPr>
                        <a:xfrm>
                          <a:off x="0" y="0"/>
                          <a:ext cx="3632200" cy="685800"/>
                        </a:xfrm>
                        <a:prstGeom prst="round2Diag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00B0A49D" w14:textId="77777777" w:rsidR="00D557E7" w:rsidRDefault="00D557E7" w:rsidP="00BB21CB">
                            <w:pPr>
                              <w:ind w:right="1552"/>
                              <w:jc w:val="center"/>
                              <w:rPr>
                                <w:rFonts w:ascii="Gill Sans MT" w:hAnsi="Gill Sans MT"/>
                                <w:b/>
                              </w:rPr>
                            </w:pPr>
                            <w:r>
                              <w:rPr>
                                <w:rFonts w:ascii="Gill Sans MT" w:hAnsi="Gill Sans MT"/>
                                <w:b/>
                              </w:rPr>
                              <w:t>Cognitive Complexity of Target/s</w:t>
                            </w:r>
                          </w:p>
                          <w:p w14:paraId="13A7DC13" w14:textId="779DDCA8" w:rsidR="00D557E7" w:rsidRPr="00C93B6C" w:rsidRDefault="00D557E7" w:rsidP="009A4374">
                            <w:pPr>
                              <w:pStyle w:val="ListParagraph"/>
                              <w:numPr>
                                <w:ilvl w:val="0"/>
                                <w:numId w:val="22"/>
                              </w:numPr>
                              <w:spacing w:after="0" w:line="240" w:lineRule="auto"/>
                              <w:ind w:right="1552"/>
                              <w:rPr>
                                <w:rFonts w:ascii="Gill Sans MT" w:hAnsi="Gill Sans MT"/>
                              </w:rPr>
                            </w:pPr>
                            <w:r>
                              <w:rPr>
                                <w:rFonts w:ascii="Gill Sans MT" w:hAnsi="Gill Sans MT"/>
                              </w:rPr>
                              <w:t>Knowledge Utilization</w:t>
                            </w:r>
                          </w:p>
                          <w:p w14:paraId="29B291DB" w14:textId="77777777" w:rsidR="00D557E7" w:rsidRDefault="00D557E7" w:rsidP="00BB21CB">
                            <w:pPr>
                              <w:ind w:right="1552"/>
                              <w:jc w:val="center"/>
                              <w:rPr>
                                <w:rFonts w:ascii="Gill Sans MT" w:hAnsi="Gill Sans MT"/>
                                <w:b/>
                              </w:rPr>
                            </w:pPr>
                          </w:p>
                          <w:p w14:paraId="42925271" w14:textId="77777777" w:rsidR="00D557E7" w:rsidRPr="003D2F3E" w:rsidRDefault="00D557E7" w:rsidP="00BB21CB">
                            <w:pPr>
                              <w:ind w:right="1552"/>
                              <w:jc w:val="center"/>
                              <w:rPr>
                                <w:rFonts w:ascii="Gill Sans MT" w:hAnsi="Gill Sans MT"/>
                              </w:rPr>
                            </w:pPr>
                          </w:p>
                          <w:p w14:paraId="02718D03" w14:textId="77777777" w:rsidR="00D557E7" w:rsidRPr="00C835DC" w:rsidRDefault="00D557E7" w:rsidP="00BB21CB">
                            <w:pPr>
                              <w:ind w:right="1552"/>
                              <w:jc w:val="center"/>
                              <w:rPr>
                                <w:rFonts w:ascii="Garamond" w:hAnsi="Garamon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13D98" id="Round Diagonal Corner Rectangle 634" o:spid="_x0000_s1098" style="position:absolute;margin-left:452.6pt;margin-top:451.05pt;width:286pt;height:54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32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apgIAAGkFAAAOAAAAZHJzL2Uyb0RvYy54bWysVEtvGjEQvlfqf7B8bxYIgRRliRCIqlKa&#10;REmqnAevFyzZHtc2LPTXd+zdQJL2UFXdg3fG8/Q3j6vrvdFsJ31QaEveP+txJq3AStl1yb8/LT9d&#10;chYi2Ao0Wlnygwz8evrxw1XjJnKAG9SV9Iyc2DBpXMk3MbpJUQSxkQbCGTppSVijNxCJ9eui8tCQ&#10;d6OLQa83Khr0lfMoZAh0u2iFfJr917UU8a6ug4xMl5xyi/n0+Vyls5hewWTtwW2U6NKAf8jCgLIU&#10;9OhqARHY1qvfXBklPAas45lAU2BdKyHzG+g1/d671zxuwMn8FgInuCNM4f+5Fbe7e89UVfLR+ZAz&#10;C4aK9IBbW7GFgjVa0GyO3lKRHghMsGstWVIl4BoXJmT/6O59xwUiEwr72pv0p/exfQb7cARb7iMT&#10;dHk+Oh9QBTkTJBtdXlwSTW6Kk7XzIX6RaFgiSu5TVoOUVcokow27mxBboxflFDagVtVSaZ2ZQ5hr&#10;z3ZAHUCNU2HDmYYQ6bLky/x1cd+YacsaaujBOKcI1Jq1hkjZGkdgBbvmDPSael5En3N5Yx3+ImhK&#10;Tm/NN6za5MYXvSMErX1G443f9MoFhE1rkUUpeZgYFalEWpmSE5AnR9omqcyT0GGVytYWKlFxv9rn&#10;+o8HyVO6WmF1oKbw2E5LcGKpKO4NgXYPnsaDikYjH+/oqDUSTNhRnG3Q//zTfdKnriUpZw2NG0H4&#10;YwteUi2+Wurnz/3hMM1nZoYX4wEx/rVk9Vpit2aOVM8+LRcnMpn0o34ha4/mmTbDLEUlEVhBsdti&#10;dcw8tmuAdouQs1lWo5l0EG/soxPJeYIuIf60fwbvujaM1MC3+DKaMHnXg61usrQ420asVW7QE65U&#10;1MTQPOfydrsnLYzXfNY6bcjpLwAAAP//AwBQSwMEFAAGAAgAAAAhAMKjgtfhAAAADQEAAA8AAABk&#10;cnMvZG93bnJldi54bWxMj0FLw0AQhe+C/2EZwZvdbVBrYzZFBAURKdaC7W2aXbOh2dmQ3bbx3zs5&#10;WebyZubx5ptiMfhWHG0fm0AaphMFwlIVTEO1hvXXy80DiJiQDLaBrIZfG2FRXl4UmJtwok97XKVa&#10;cAjFHDW4lLpcylg56zFOQmeJdz+h95i47WtpejxxuG9lptS99NgQX3DY2Wdnq/3q4DW8Lrdvmxo3&#10;2Uf43i79u1zPM7fX+vpqeHoEkeyQ/s0w4jM6lMy0CwcyUbQa5uouY+sosimI0XE7m/Fox0pxgSwL&#10;ef5F+QcAAP//AwBQSwECLQAUAAYACAAAACEAtoM4kv4AAADhAQAAEwAAAAAAAAAAAAAAAAAAAAAA&#10;W0NvbnRlbnRfVHlwZXNdLnhtbFBLAQItABQABgAIAAAAIQA4/SH/1gAAAJQBAAALAAAAAAAAAAAA&#10;AAAAAC8BAABfcmVscy8ucmVsc1BLAQItABQABgAIAAAAIQDA/nsapgIAAGkFAAAOAAAAAAAAAAAA&#10;AAAAAC4CAABkcnMvZTJvRG9jLnhtbFBLAQItABQABgAIAAAAIQDCo4LX4QAAAA0BAAAPAAAAAAAA&#10;AAAAAAAAAAAFAABkcnMvZG93bnJldi54bWxQSwUGAAAAAAQABADzAAAADgYAAAAA&#10;" adj="-11796480,,5400" path="m114302,l3632200,r,l3632200,571498v,63127,-51175,114302,-114302,114302l,685800r,l,114302c,51175,51175,,114302,xe" fillcolor="window" strokecolor="#bfbfbf" strokeweight="1pt">
                <v:stroke joinstyle="miter"/>
                <v:formulas/>
                <v:path arrowok="t" o:connecttype="custom" o:connectlocs="114302,0;3632200,0;3632200,0;3632200,571498;3517898,685800;0,685800;0,685800;0,114302;114302,0" o:connectangles="0,0,0,0,0,0,0,0,0" textboxrect="0,0,3632200,685800"/>
                <v:textbox>
                  <w:txbxContent>
                    <w:p w14:paraId="00B0A49D" w14:textId="77777777" w:rsidR="00D557E7" w:rsidRDefault="00D557E7" w:rsidP="00BB21CB">
                      <w:pPr>
                        <w:ind w:right="1552"/>
                        <w:jc w:val="center"/>
                        <w:rPr>
                          <w:rFonts w:ascii="Gill Sans MT" w:hAnsi="Gill Sans MT"/>
                          <w:b/>
                        </w:rPr>
                      </w:pPr>
                      <w:r>
                        <w:rPr>
                          <w:rFonts w:ascii="Gill Sans MT" w:hAnsi="Gill Sans MT"/>
                          <w:b/>
                        </w:rPr>
                        <w:t>Cognitive Complexity of Target/s</w:t>
                      </w:r>
                    </w:p>
                    <w:p w14:paraId="13A7DC13" w14:textId="779DDCA8" w:rsidR="00D557E7" w:rsidRPr="00C93B6C" w:rsidRDefault="00D557E7" w:rsidP="009A4374">
                      <w:pPr>
                        <w:pStyle w:val="ListParagraph"/>
                        <w:numPr>
                          <w:ilvl w:val="0"/>
                          <w:numId w:val="22"/>
                        </w:numPr>
                        <w:spacing w:after="0" w:line="240" w:lineRule="auto"/>
                        <w:ind w:right="1552"/>
                        <w:rPr>
                          <w:rFonts w:ascii="Gill Sans MT" w:hAnsi="Gill Sans MT"/>
                        </w:rPr>
                      </w:pPr>
                      <w:r>
                        <w:rPr>
                          <w:rFonts w:ascii="Gill Sans MT" w:hAnsi="Gill Sans MT"/>
                        </w:rPr>
                        <w:t>Knowledge Utilization</w:t>
                      </w:r>
                    </w:p>
                    <w:p w14:paraId="29B291DB" w14:textId="77777777" w:rsidR="00D557E7" w:rsidRDefault="00D557E7" w:rsidP="00BB21CB">
                      <w:pPr>
                        <w:ind w:right="1552"/>
                        <w:jc w:val="center"/>
                        <w:rPr>
                          <w:rFonts w:ascii="Gill Sans MT" w:hAnsi="Gill Sans MT"/>
                          <w:b/>
                        </w:rPr>
                      </w:pPr>
                    </w:p>
                    <w:p w14:paraId="42925271" w14:textId="77777777" w:rsidR="00D557E7" w:rsidRPr="003D2F3E" w:rsidRDefault="00D557E7" w:rsidP="00BB21CB">
                      <w:pPr>
                        <w:ind w:right="1552"/>
                        <w:jc w:val="center"/>
                        <w:rPr>
                          <w:rFonts w:ascii="Gill Sans MT" w:hAnsi="Gill Sans MT"/>
                        </w:rPr>
                      </w:pPr>
                    </w:p>
                    <w:p w14:paraId="02718D03" w14:textId="77777777" w:rsidR="00D557E7" w:rsidRPr="00C835DC" w:rsidRDefault="00D557E7" w:rsidP="00BB21CB">
                      <w:pPr>
                        <w:ind w:right="1552"/>
                        <w:jc w:val="center"/>
                        <w:rPr>
                          <w:rFonts w:ascii="Garamond" w:hAnsi="Garamond"/>
                        </w:rPr>
                      </w:pPr>
                    </w:p>
                  </w:txbxContent>
                </v:textbox>
                <w10:wrap type="tight" anchorx="page" anchory="page"/>
              </v:shape>
            </w:pict>
          </mc:Fallback>
        </mc:AlternateContent>
      </w:r>
      <w:r w:rsidR="009A4374">
        <w:rPr>
          <w:noProof/>
        </w:rPr>
        <mc:AlternateContent>
          <mc:Choice Requires="wps">
            <w:drawing>
              <wp:anchor distT="0" distB="0" distL="114300" distR="114300" simplePos="0" relativeHeight="251740672" behindDoc="0" locked="0" layoutInCell="1" allowOverlap="1" wp14:anchorId="00DAD211" wp14:editId="65B9921E">
                <wp:simplePos x="0" y="0"/>
                <wp:positionH relativeFrom="margin">
                  <wp:align>right</wp:align>
                </wp:positionH>
                <wp:positionV relativeFrom="page">
                  <wp:posOffset>4157062</wp:posOffset>
                </wp:positionV>
                <wp:extent cx="929768" cy="837560"/>
                <wp:effectExtent l="0" t="0" r="22860" b="20320"/>
                <wp:wrapThrough wrapText="bothSides">
                  <wp:wrapPolygon edited="0">
                    <wp:start x="7525" y="0"/>
                    <wp:lineTo x="4869" y="492"/>
                    <wp:lineTo x="0" y="5900"/>
                    <wp:lineTo x="0" y="16716"/>
                    <wp:lineTo x="5754" y="21633"/>
                    <wp:lineTo x="7082" y="21633"/>
                    <wp:lineTo x="14607" y="21633"/>
                    <wp:lineTo x="15934" y="21633"/>
                    <wp:lineTo x="21689" y="16716"/>
                    <wp:lineTo x="21689" y="5900"/>
                    <wp:lineTo x="18148" y="1967"/>
                    <wp:lineTo x="14607" y="0"/>
                    <wp:lineTo x="7525" y="0"/>
                  </wp:wrapPolygon>
                </wp:wrapThrough>
                <wp:docPr id="478" name="Oval 478"/>
                <wp:cNvGraphicFramePr/>
                <a:graphic xmlns:a="http://schemas.openxmlformats.org/drawingml/2006/main">
                  <a:graphicData uri="http://schemas.microsoft.com/office/word/2010/wordprocessingShape">
                    <wps:wsp>
                      <wps:cNvSpPr/>
                      <wps:spPr>
                        <a:xfrm>
                          <a:off x="0" y="0"/>
                          <a:ext cx="929768" cy="83756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1FE8CAC1" w14:textId="77777777" w:rsidR="00D557E7" w:rsidRDefault="00D557E7" w:rsidP="009A4374">
                            <w:pPr>
                              <w:jc w:val="center"/>
                            </w:pPr>
                            <w:r>
                              <w:rPr>
                                <w:rFonts w:ascii="Helvetica" w:hAnsi="Helvetica" w:cs="Helvetica"/>
                                <w:noProof/>
                              </w:rPr>
                              <w:drawing>
                                <wp:inline distT="0" distB="0" distL="0" distR="0" wp14:anchorId="4B8AA413" wp14:editId="20C542B3">
                                  <wp:extent cx="391699" cy="407254"/>
                                  <wp:effectExtent l="0" t="0" r="8890" b="0"/>
                                  <wp:docPr id="66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biLevel thresh="75000"/>
                                            <a:extLst>
                                              <a:ext uri="{28A0092B-C50C-407E-A947-70E740481C1C}">
                                                <a14:useLocalDpi xmlns:a14="http://schemas.microsoft.com/office/drawing/2010/main" val="0"/>
                                              </a:ext>
                                            </a:extLst>
                                          </a:blip>
                                          <a:srcRect l="7058" t="7058" r="8220" b="7044"/>
                                          <a:stretch/>
                                        </pic:blipFill>
                                        <pic:spPr bwMode="auto">
                                          <a:xfrm>
                                            <a:off x="0" y="0"/>
                                            <a:ext cx="397274" cy="4130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DAD211" id="Oval 478" o:spid="_x0000_s1099" style="position:absolute;margin-left:22pt;margin-top:327.35pt;width:73.2pt;height:65.95pt;z-index:2517406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1+6hgIAACkFAAAOAAAAZHJzL2Uyb0RvYy54bWysVE1PGzEQvVfqf7B8L5uEQCBigyJQqkoI&#10;IkHF2fF6s5b8VdvJbvrr++xdIBROVffgnfGMZzxv3vjqutOK7IUP0pqSjk9GlAjDbSXNtqQ/n1bf&#10;LigJkZmKKWtESQ8i0OvF1y9XrZuLiW2sqoQnCGLCvHUlbWJ086IIvBGahRPrhIGxtl6zCNVvi8qz&#10;FtG1Kiaj0XnRWl85b7kIAbu3vZEucvy6Fjw+1HUQkaiS4m4xrz6vm7QWiys233rmGsmHa7B/uIVm&#10;0iDpa6hbFhnZefkhlJbc22DreMKtLmxdSy5yDahmPPqrmseGOZFrATjBvcIU/l9Yfr9feyKrkk5n&#10;aJVhGk162DNFkg50WhfmcHp0az9oAWIqtau9Tn8UQbqM6OEVUdFFwrF5ObmcnSMuh+nidHZ2nhEv&#10;3g47H+J3YTVJQkmFUtKFVDObs/1diMgJ7xevtB2sktVKKpWVQ7hRnuC+JQUrKttSoliI2CzpKn+p&#10;CIR4d0wZ0oKtk9kInOAMvKsVixC1AxLBbClhagtC8+jzXd6dDh+SPqHeo8Sj/H2WOBVyy0LT3zhH&#10;TW5srmXEHCipgdPxaWWSVWQmD3CkjvQ9SFLsNl3u3+w0RUpbG1sd0FRve7YHx1cSee+Ay5p50BtF&#10;Y2TjA5ZaWSBhB4mSxvrfn+0nf7AOVkpajAtQ+rVjXqDqHwZ8vBxPp2m+sjI9m02g+GPL5thidvrG&#10;omVjPA6OZzH5R/Ui1t7qZ0z2MmWFiRmO3H0/BuUm9mOMt4GL5TK7YaYci3fm0fEUPEGXEH/qnpl3&#10;A8UienVvX0brA81633TS2OUu2lpmDr7hCjYlBfOYeTW8HWngj/Xs9fbCLf4AAAD//wMAUEsDBBQA&#10;BgAIAAAAIQBj8NQ43QAAAAgBAAAPAAAAZHJzL2Rvd25yZXYueG1sTI/BTsMwEETvSPyDtUjcqEMJ&#10;bhWyqSqkcqahQvTmxm4cYa+j2E3Tv8c90eNoRjNvytXkLBv1EDpPCM+zDJimxquOWoTd1+ZpCSxE&#10;SUpaTxrhogOsqvu7UhbKn2mrxzq2LJVQKCSCibEvOA+N0U6Gme81Je/oBydjkkPL1SDPqdxZPs8y&#10;wZ3sKC0Y2et3o5vf+uQQ1pf4OdKLrT+2x5/N93w37fe9QXx8mNZvwKKe4n8YrvgJHarEdPAnUoFZ&#10;hHQkIojXfAHsauciB3ZAWCyFAF6V/PZA9QcAAP//AwBQSwECLQAUAAYACAAAACEAtoM4kv4AAADh&#10;AQAAEwAAAAAAAAAAAAAAAAAAAAAAW0NvbnRlbnRfVHlwZXNdLnhtbFBLAQItABQABgAIAAAAIQA4&#10;/SH/1gAAAJQBAAALAAAAAAAAAAAAAAAAAC8BAABfcmVscy8ucmVsc1BLAQItABQABgAIAAAAIQA7&#10;R1+6hgIAACkFAAAOAAAAAAAAAAAAAAAAAC4CAABkcnMvZTJvRG9jLnhtbFBLAQItABQABgAIAAAA&#10;IQBj8NQ43QAAAAgBAAAPAAAAAAAAAAAAAAAAAOAEAABkcnMvZG93bnJldi54bWxQSwUGAAAAAAQA&#10;BADzAAAA6gUAAAAA&#10;" fillcolor="window" strokecolor="windowText" strokeweight="1pt">
                <v:stroke joinstyle="miter"/>
                <v:textbox>
                  <w:txbxContent>
                    <w:p w14:paraId="1FE8CAC1" w14:textId="77777777" w:rsidR="00D557E7" w:rsidRDefault="00D557E7" w:rsidP="009A4374">
                      <w:pPr>
                        <w:jc w:val="center"/>
                      </w:pPr>
                      <w:r>
                        <w:rPr>
                          <w:rFonts w:ascii="Helvetica" w:hAnsi="Helvetica" w:cs="Helvetica"/>
                          <w:noProof/>
                        </w:rPr>
                        <w:drawing>
                          <wp:inline distT="0" distB="0" distL="0" distR="0" wp14:anchorId="4B8AA413" wp14:editId="20C542B3">
                            <wp:extent cx="391699" cy="407254"/>
                            <wp:effectExtent l="0" t="0" r="8890" b="0"/>
                            <wp:docPr id="66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biLevel thresh="75000"/>
                                      <a:extLst>
                                        <a:ext uri="{28A0092B-C50C-407E-A947-70E740481C1C}">
                                          <a14:useLocalDpi xmlns:a14="http://schemas.microsoft.com/office/drawing/2010/main" val="0"/>
                                        </a:ext>
                                      </a:extLst>
                                    </a:blip>
                                    <a:srcRect l="7058" t="7058" r="8220" b="7044"/>
                                    <a:stretch/>
                                  </pic:blipFill>
                                  <pic:spPr bwMode="auto">
                                    <a:xfrm>
                                      <a:off x="0" y="0"/>
                                      <a:ext cx="397274" cy="413050"/>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w10:wrap type="through" anchorx="margin" anchory="page"/>
              </v:oval>
            </w:pict>
          </mc:Fallback>
        </mc:AlternateContent>
      </w:r>
    </w:p>
    <w:p w14:paraId="55247045" w14:textId="24B53133" w:rsidR="00E94634" w:rsidRDefault="00E94634" w:rsidP="00E94634">
      <w:pPr>
        <w:rPr>
          <w:rFonts w:ascii="Garamond" w:hAnsi="Garamond"/>
          <w:color w:val="17365D" w:themeColor="text2" w:themeShade="BF"/>
          <w:sz w:val="24"/>
          <w:szCs w:val="24"/>
        </w:rPr>
        <w:sectPr w:rsidR="00E94634" w:rsidSect="00B957AB">
          <w:pgSz w:w="12240" w:h="15840"/>
          <w:pgMar w:top="720" w:right="720" w:bottom="720" w:left="720" w:header="720" w:footer="720" w:gutter="0"/>
          <w:cols w:space="720"/>
          <w:docGrid w:linePitch="360"/>
        </w:sectPr>
      </w:pPr>
    </w:p>
    <w:p w14:paraId="55247047" w14:textId="6513B07D" w:rsidR="00E94634" w:rsidRPr="00D370AC" w:rsidRDefault="00E94634" w:rsidP="00E94634">
      <w:pPr>
        <w:rPr>
          <w:rFonts w:ascii="Garamond" w:hAnsi="Garamond"/>
          <w:b/>
          <w:color w:val="17365D" w:themeColor="text2" w:themeShade="BF"/>
          <w:sz w:val="36"/>
          <w:szCs w:val="36"/>
        </w:rPr>
      </w:pPr>
      <w:r>
        <w:rPr>
          <w:rFonts w:ascii="Gill Sans MT" w:hAnsi="Gill Sans MT"/>
          <w:b/>
          <w:color w:val="17365D" w:themeColor="text2" w:themeShade="BF"/>
          <w:sz w:val="32"/>
          <w:szCs w:val="32"/>
        </w:rPr>
        <w:lastRenderedPageBreak/>
        <w:t>Four-Step Critical Analysis Process</w:t>
      </w:r>
    </w:p>
    <w:p w14:paraId="55247048" w14:textId="77777777" w:rsidR="00E94634" w:rsidRPr="00E94634" w:rsidRDefault="00E94634" w:rsidP="009A4374">
      <w:pPr>
        <w:pStyle w:val="ListParagraph"/>
        <w:numPr>
          <w:ilvl w:val="0"/>
          <w:numId w:val="5"/>
        </w:numPr>
        <w:rPr>
          <w:rFonts w:ascii="Garamond" w:hAnsi="Garamond"/>
          <w:b/>
          <w:i/>
          <w:color w:val="17365D" w:themeColor="text2" w:themeShade="BF"/>
          <w:sz w:val="28"/>
          <w:szCs w:val="28"/>
        </w:rPr>
      </w:pPr>
      <w:r w:rsidRPr="00E94634">
        <w:rPr>
          <w:rFonts w:ascii="Garamond" w:hAnsi="Garamond"/>
          <w:b/>
          <w:color w:val="E5AB09"/>
          <w:sz w:val="28"/>
          <w:szCs w:val="28"/>
        </w:rPr>
        <w:t>Step 1: Describe</w:t>
      </w:r>
      <w:r w:rsidRPr="00E94634">
        <w:rPr>
          <w:rFonts w:ascii="Garamond" w:hAnsi="Garamond"/>
          <w:b/>
          <w:color w:val="17365D" w:themeColor="text2" w:themeShade="BF"/>
          <w:sz w:val="28"/>
          <w:szCs w:val="28"/>
        </w:rPr>
        <w:t xml:space="preserve"> – </w:t>
      </w:r>
      <w:r w:rsidRPr="00E94634">
        <w:rPr>
          <w:rFonts w:ascii="Garamond" w:hAnsi="Garamond"/>
          <w:b/>
          <w:i/>
          <w:color w:val="17365D" w:themeColor="text2" w:themeShade="BF"/>
          <w:sz w:val="28"/>
          <w:szCs w:val="28"/>
        </w:rPr>
        <w:t>What do you see?</w:t>
      </w:r>
    </w:p>
    <w:p w14:paraId="55247049" w14:textId="77777777" w:rsidR="00E94634" w:rsidRPr="00BA2C8E" w:rsidRDefault="00E94634" w:rsidP="009A4374">
      <w:pPr>
        <w:pStyle w:val="ListParagraph"/>
        <w:numPr>
          <w:ilvl w:val="1"/>
          <w:numId w:val="5"/>
        </w:numPr>
        <w:rPr>
          <w:rFonts w:ascii="Garamond" w:hAnsi="Garamond"/>
          <w:b/>
          <w:i/>
          <w:color w:val="17365D" w:themeColor="text2" w:themeShade="BF"/>
          <w:sz w:val="24"/>
          <w:szCs w:val="24"/>
        </w:rPr>
      </w:pPr>
      <w:r>
        <w:rPr>
          <w:rFonts w:ascii="Garamond" w:hAnsi="Garamond"/>
          <w:color w:val="17365D" w:themeColor="text2" w:themeShade="BF"/>
          <w:sz w:val="24"/>
          <w:szCs w:val="24"/>
        </w:rPr>
        <w:t>Credit line information such as title, artist, date created, size, medium, location, genre.</w:t>
      </w:r>
    </w:p>
    <w:p w14:paraId="5524704A" w14:textId="77777777" w:rsidR="00E94634" w:rsidRPr="00BA2C8E" w:rsidRDefault="00E94634" w:rsidP="009A4374">
      <w:pPr>
        <w:pStyle w:val="ListParagraph"/>
        <w:numPr>
          <w:ilvl w:val="1"/>
          <w:numId w:val="5"/>
        </w:numPr>
        <w:rPr>
          <w:rFonts w:ascii="Garamond" w:hAnsi="Garamond"/>
          <w:b/>
          <w:i/>
          <w:color w:val="17365D" w:themeColor="text2" w:themeShade="BF"/>
          <w:sz w:val="24"/>
          <w:szCs w:val="24"/>
        </w:rPr>
      </w:pPr>
      <w:r>
        <w:rPr>
          <w:rFonts w:ascii="Garamond" w:hAnsi="Garamond"/>
          <w:color w:val="17365D" w:themeColor="text2" w:themeShade="BF"/>
          <w:sz w:val="24"/>
          <w:szCs w:val="24"/>
        </w:rPr>
        <w:t>What do you see in the art work? Use objective observations and identification skills. All descriptions must be observable facts.</w:t>
      </w:r>
    </w:p>
    <w:p w14:paraId="5524704B" w14:textId="77777777" w:rsidR="00E94634" w:rsidRPr="00324D1A" w:rsidRDefault="00E94634" w:rsidP="009A4374">
      <w:pPr>
        <w:pStyle w:val="ListParagraph"/>
        <w:numPr>
          <w:ilvl w:val="1"/>
          <w:numId w:val="5"/>
        </w:numPr>
        <w:rPr>
          <w:rFonts w:ascii="Garamond" w:hAnsi="Garamond"/>
          <w:b/>
          <w:i/>
          <w:color w:val="17365D" w:themeColor="text2" w:themeShade="BF"/>
          <w:sz w:val="24"/>
          <w:szCs w:val="24"/>
        </w:rPr>
      </w:pPr>
      <w:r>
        <w:rPr>
          <w:rFonts w:ascii="Garamond" w:hAnsi="Garamond"/>
          <w:color w:val="17365D" w:themeColor="text2" w:themeShade="BF"/>
          <w:sz w:val="24"/>
          <w:szCs w:val="24"/>
        </w:rPr>
        <w:t>EXAMPLE: “</w:t>
      </w:r>
      <w:r>
        <w:rPr>
          <w:rFonts w:ascii="Garamond" w:hAnsi="Garamond"/>
          <w:i/>
          <w:color w:val="17365D" w:themeColor="text2" w:themeShade="BF"/>
          <w:sz w:val="24"/>
          <w:szCs w:val="24"/>
        </w:rPr>
        <w:t xml:space="preserve">Starry Night, </w:t>
      </w:r>
      <w:r>
        <w:rPr>
          <w:rFonts w:ascii="Garamond" w:hAnsi="Garamond"/>
          <w:color w:val="17365D" w:themeColor="text2" w:themeShade="BF"/>
          <w:sz w:val="24"/>
          <w:szCs w:val="24"/>
        </w:rPr>
        <w:t>Vincent Van Gogh, 1832…I see a large cypress tree in the foreground. I can tell it is a cypress by the shape. The majority of the picture is taken up by a night sky. There are many stars in the sky. Etc….”</w:t>
      </w:r>
    </w:p>
    <w:p w14:paraId="5524704C" w14:textId="77777777" w:rsidR="00E94634" w:rsidRPr="00E94634" w:rsidRDefault="00E94634" w:rsidP="009A4374">
      <w:pPr>
        <w:pStyle w:val="ListParagraph"/>
        <w:numPr>
          <w:ilvl w:val="0"/>
          <w:numId w:val="5"/>
        </w:numPr>
        <w:rPr>
          <w:rFonts w:ascii="Garamond" w:hAnsi="Garamond"/>
          <w:b/>
          <w:i/>
          <w:color w:val="17365D" w:themeColor="text2" w:themeShade="BF"/>
          <w:sz w:val="28"/>
          <w:szCs w:val="28"/>
        </w:rPr>
      </w:pPr>
      <w:r w:rsidRPr="00E94634">
        <w:rPr>
          <w:rFonts w:ascii="Garamond" w:hAnsi="Garamond"/>
          <w:b/>
          <w:color w:val="E5AB09"/>
          <w:sz w:val="28"/>
          <w:szCs w:val="28"/>
        </w:rPr>
        <w:t>Step 2: Analyze</w:t>
      </w:r>
      <w:r w:rsidRPr="00E94634">
        <w:rPr>
          <w:rFonts w:ascii="Garamond" w:hAnsi="Garamond"/>
          <w:b/>
          <w:color w:val="17365D" w:themeColor="text2" w:themeShade="BF"/>
          <w:sz w:val="28"/>
          <w:szCs w:val="28"/>
        </w:rPr>
        <w:t>—</w:t>
      </w:r>
      <w:r w:rsidRPr="00E94634">
        <w:rPr>
          <w:rFonts w:ascii="Garamond" w:hAnsi="Garamond"/>
          <w:b/>
          <w:i/>
          <w:color w:val="17365D" w:themeColor="text2" w:themeShade="BF"/>
          <w:sz w:val="28"/>
          <w:szCs w:val="28"/>
        </w:rPr>
        <w:t>How is the work organized?</w:t>
      </w:r>
    </w:p>
    <w:p w14:paraId="5524704D" w14:textId="77777777" w:rsidR="00E94634" w:rsidRPr="00E30B89" w:rsidRDefault="00E94634" w:rsidP="009A4374">
      <w:pPr>
        <w:pStyle w:val="ListParagraph"/>
        <w:numPr>
          <w:ilvl w:val="1"/>
          <w:numId w:val="5"/>
        </w:numPr>
        <w:rPr>
          <w:rFonts w:ascii="Garamond" w:hAnsi="Garamond"/>
          <w:b/>
          <w:i/>
          <w:color w:val="17365D" w:themeColor="text2" w:themeShade="BF"/>
          <w:sz w:val="24"/>
          <w:szCs w:val="24"/>
        </w:rPr>
      </w:pPr>
      <w:r>
        <w:rPr>
          <w:rFonts w:ascii="Garamond" w:hAnsi="Garamond"/>
          <w:color w:val="17365D" w:themeColor="text2" w:themeShade="BF"/>
          <w:sz w:val="24"/>
          <w:szCs w:val="24"/>
        </w:rPr>
        <w:t>Focus on how the Elements of Art and Principles of Design have been used in the artwork. You are still collecting clues, not guessing! How do the Principles organize the Elements? Use specific evidence from the art. This will help you discover how the artist might have created moods, messages, or ideas.</w:t>
      </w:r>
    </w:p>
    <w:p w14:paraId="5524704E" w14:textId="77777777" w:rsidR="00E94634" w:rsidRPr="00E30B89" w:rsidRDefault="00E94634" w:rsidP="009A4374">
      <w:pPr>
        <w:pStyle w:val="ListParagraph"/>
        <w:numPr>
          <w:ilvl w:val="1"/>
          <w:numId w:val="5"/>
        </w:numPr>
        <w:rPr>
          <w:rFonts w:ascii="Garamond" w:hAnsi="Garamond"/>
          <w:b/>
          <w:i/>
          <w:color w:val="17365D" w:themeColor="text2" w:themeShade="BF"/>
          <w:sz w:val="24"/>
          <w:szCs w:val="24"/>
        </w:rPr>
      </w:pPr>
      <w:r>
        <w:rPr>
          <w:rFonts w:ascii="Garamond" w:hAnsi="Garamond"/>
          <w:color w:val="17365D" w:themeColor="text2" w:themeShade="BF"/>
          <w:sz w:val="24"/>
          <w:szCs w:val="24"/>
        </w:rPr>
        <w:t>EXAMPLE: “The night sky is dark blue, and it is filled with vibrant yellow stars. The pattern of the stars moves the viewer’s eye back and forth throughout the painting. The repetition of the yellow into the village lights help give the picture unity. Etc….”</w:t>
      </w:r>
    </w:p>
    <w:p w14:paraId="5524704F" w14:textId="77777777" w:rsidR="00E94634" w:rsidRPr="00E94634" w:rsidRDefault="00E94634" w:rsidP="009A4374">
      <w:pPr>
        <w:pStyle w:val="ListParagraph"/>
        <w:numPr>
          <w:ilvl w:val="0"/>
          <w:numId w:val="5"/>
        </w:numPr>
        <w:rPr>
          <w:rFonts w:ascii="Garamond" w:hAnsi="Garamond"/>
          <w:b/>
          <w:i/>
          <w:color w:val="17365D" w:themeColor="text2" w:themeShade="BF"/>
          <w:sz w:val="28"/>
          <w:szCs w:val="28"/>
        </w:rPr>
      </w:pPr>
      <w:r w:rsidRPr="00E94634">
        <w:rPr>
          <w:rFonts w:ascii="Garamond" w:hAnsi="Garamond"/>
          <w:b/>
          <w:color w:val="E5AB09"/>
          <w:sz w:val="28"/>
          <w:szCs w:val="28"/>
        </w:rPr>
        <w:t xml:space="preserve">Step 3: Interpret </w:t>
      </w:r>
      <w:r w:rsidRPr="00E94634">
        <w:rPr>
          <w:rFonts w:ascii="Garamond" w:hAnsi="Garamond"/>
          <w:b/>
          <w:color w:val="17365D" w:themeColor="text2" w:themeShade="BF"/>
          <w:sz w:val="28"/>
          <w:szCs w:val="28"/>
        </w:rPr>
        <w:t xml:space="preserve">– </w:t>
      </w:r>
      <w:r w:rsidRPr="00E94634">
        <w:rPr>
          <w:rFonts w:ascii="Garamond" w:hAnsi="Garamond"/>
          <w:b/>
          <w:i/>
          <w:color w:val="17365D" w:themeColor="text2" w:themeShade="BF"/>
          <w:sz w:val="28"/>
          <w:szCs w:val="28"/>
        </w:rPr>
        <w:t>“What is the artist saying?”</w:t>
      </w:r>
    </w:p>
    <w:p w14:paraId="55247050" w14:textId="77777777" w:rsidR="00E94634" w:rsidRPr="00145944" w:rsidRDefault="00E94634" w:rsidP="009A4374">
      <w:pPr>
        <w:pStyle w:val="ListParagraph"/>
        <w:numPr>
          <w:ilvl w:val="1"/>
          <w:numId w:val="5"/>
        </w:numPr>
        <w:rPr>
          <w:rFonts w:ascii="Garamond" w:hAnsi="Garamond"/>
          <w:b/>
          <w:i/>
          <w:color w:val="17365D" w:themeColor="text2" w:themeShade="BF"/>
          <w:sz w:val="24"/>
          <w:szCs w:val="24"/>
        </w:rPr>
      </w:pPr>
      <w:r>
        <w:rPr>
          <w:rFonts w:ascii="Garamond" w:hAnsi="Garamond"/>
          <w:color w:val="17365D" w:themeColor="text2" w:themeShade="BF"/>
          <w:sz w:val="24"/>
          <w:szCs w:val="24"/>
        </w:rPr>
        <w:t>Using the information from the description and analysis, explain what the artist might be trying to communicate. What is the mood or the meaning of the artwork? Make some guesses and provide some evidence for your thinking using the Elements and Principles. Your interpretation might be different from someone else’s.</w:t>
      </w:r>
    </w:p>
    <w:p w14:paraId="55247051" w14:textId="77777777" w:rsidR="00E94634" w:rsidRPr="00145944" w:rsidRDefault="00E94634" w:rsidP="009A4374">
      <w:pPr>
        <w:pStyle w:val="ListParagraph"/>
        <w:numPr>
          <w:ilvl w:val="1"/>
          <w:numId w:val="5"/>
        </w:numPr>
        <w:rPr>
          <w:rFonts w:ascii="Garamond" w:hAnsi="Garamond"/>
          <w:b/>
          <w:i/>
          <w:color w:val="17365D" w:themeColor="text2" w:themeShade="BF"/>
          <w:sz w:val="24"/>
          <w:szCs w:val="24"/>
        </w:rPr>
      </w:pPr>
      <w:r>
        <w:rPr>
          <w:rFonts w:ascii="Garamond" w:hAnsi="Garamond"/>
          <w:color w:val="17365D" w:themeColor="text2" w:themeShade="BF"/>
          <w:sz w:val="24"/>
          <w:szCs w:val="24"/>
        </w:rPr>
        <w:t>Answer the question, “I think________________, because I see __________________.”</w:t>
      </w:r>
    </w:p>
    <w:p w14:paraId="55247052" w14:textId="77777777" w:rsidR="00E94634" w:rsidRPr="000731E7" w:rsidRDefault="00E94634" w:rsidP="009A4374">
      <w:pPr>
        <w:pStyle w:val="ListParagraph"/>
        <w:numPr>
          <w:ilvl w:val="1"/>
          <w:numId w:val="5"/>
        </w:numPr>
        <w:rPr>
          <w:rFonts w:ascii="Garamond" w:hAnsi="Garamond"/>
          <w:b/>
          <w:i/>
          <w:color w:val="17365D" w:themeColor="text2" w:themeShade="BF"/>
          <w:sz w:val="24"/>
          <w:szCs w:val="24"/>
        </w:rPr>
      </w:pPr>
      <w:r>
        <w:rPr>
          <w:rFonts w:ascii="Garamond" w:hAnsi="Garamond"/>
          <w:color w:val="17365D" w:themeColor="text2" w:themeShade="BF"/>
          <w:sz w:val="24"/>
          <w:szCs w:val="24"/>
        </w:rPr>
        <w:t>EXAMPLE: “I think the artist is trying to show a connection between a sleepy peaceful mood and the quiet little town, because the artists uses the some colors and kinds of lines in the sky and the village. I see the colors and the soft, swirling lines in the sky, and it makes me think the artist was trying to show that even a dark sky can have lots to see. Etc….”</w:t>
      </w:r>
    </w:p>
    <w:p w14:paraId="55247053" w14:textId="77777777" w:rsidR="00E94634" w:rsidRPr="00E94634" w:rsidRDefault="00E94634" w:rsidP="009A4374">
      <w:pPr>
        <w:pStyle w:val="ListParagraph"/>
        <w:numPr>
          <w:ilvl w:val="0"/>
          <w:numId w:val="5"/>
        </w:numPr>
        <w:rPr>
          <w:rFonts w:ascii="Garamond" w:hAnsi="Garamond"/>
          <w:b/>
          <w:i/>
          <w:color w:val="17365D" w:themeColor="text2" w:themeShade="BF"/>
          <w:sz w:val="28"/>
          <w:szCs w:val="28"/>
        </w:rPr>
      </w:pPr>
      <w:r w:rsidRPr="00E94634">
        <w:rPr>
          <w:rFonts w:ascii="Garamond" w:hAnsi="Garamond"/>
          <w:b/>
          <w:color w:val="E5AB09"/>
          <w:sz w:val="28"/>
          <w:szCs w:val="28"/>
        </w:rPr>
        <w:t xml:space="preserve">Step 4: Judge </w:t>
      </w:r>
      <w:r w:rsidRPr="00E94634">
        <w:rPr>
          <w:rFonts w:ascii="Garamond" w:hAnsi="Garamond"/>
          <w:b/>
          <w:color w:val="17365D" w:themeColor="text2" w:themeShade="BF"/>
          <w:sz w:val="28"/>
          <w:szCs w:val="28"/>
        </w:rPr>
        <w:t xml:space="preserve">– </w:t>
      </w:r>
      <w:r w:rsidRPr="00E94634">
        <w:rPr>
          <w:rFonts w:ascii="Garamond" w:hAnsi="Garamond"/>
          <w:b/>
          <w:i/>
          <w:color w:val="17365D" w:themeColor="text2" w:themeShade="BF"/>
          <w:sz w:val="28"/>
          <w:szCs w:val="28"/>
        </w:rPr>
        <w:t>“Is this a successful piece of art?”</w:t>
      </w:r>
    </w:p>
    <w:p w14:paraId="55247054" w14:textId="77777777" w:rsidR="00E94634" w:rsidRPr="000731E7" w:rsidRDefault="00E94634" w:rsidP="009A4374">
      <w:pPr>
        <w:pStyle w:val="ListParagraph"/>
        <w:numPr>
          <w:ilvl w:val="1"/>
          <w:numId w:val="5"/>
        </w:numPr>
        <w:rPr>
          <w:rFonts w:ascii="Garamond" w:hAnsi="Garamond"/>
          <w:b/>
          <w:i/>
          <w:color w:val="17365D" w:themeColor="text2" w:themeShade="BF"/>
          <w:sz w:val="24"/>
          <w:szCs w:val="24"/>
        </w:rPr>
      </w:pPr>
      <w:r>
        <w:rPr>
          <w:rFonts w:ascii="Garamond" w:hAnsi="Garamond"/>
          <w:color w:val="17365D" w:themeColor="text2" w:themeShade="BF"/>
          <w:sz w:val="24"/>
          <w:szCs w:val="24"/>
        </w:rPr>
        <w:t>Now you can finally express your own personal opinion about the piece of art. Your opinion, however, is still based on what you’ve discovered through description, analysis, and interpretation, all backed up with visual evidence and the language of art. This is a carefully thought out decision in which you decided if the art was successful or not successful, not necessarily a like or dislike.</w:t>
      </w:r>
    </w:p>
    <w:p w14:paraId="55247055" w14:textId="77777777" w:rsidR="00E94634" w:rsidRPr="000731E7" w:rsidRDefault="00E94634" w:rsidP="009A4374">
      <w:pPr>
        <w:pStyle w:val="ListParagraph"/>
        <w:numPr>
          <w:ilvl w:val="1"/>
          <w:numId w:val="5"/>
        </w:numPr>
        <w:rPr>
          <w:rFonts w:ascii="Garamond" w:hAnsi="Garamond"/>
          <w:b/>
          <w:i/>
          <w:color w:val="17365D" w:themeColor="text2" w:themeShade="BF"/>
          <w:sz w:val="24"/>
          <w:szCs w:val="24"/>
        </w:rPr>
      </w:pPr>
      <w:r>
        <w:rPr>
          <w:rFonts w:ascii="Garamond" w:hAnsi="Garamond"/>
          <w:color w:val="17365D" w:themeColor="text2" w:themeShade="BF"/>
          <w:sz w:val="24"/>
          <w:szCs w:val="24"/>
        </w:rPr>
        <w:t>Answer this questions, “I think this work is (not) successful because _____________________.”</w:t>
      </w:r>
    </w:p>
    <w:p w14:paraId="55247056" w14:textId="77777777" w:rsidR="00E94634" w:rsidRPr="00BA2C8E" w:rsidRDefault="00E94634" w:rsidP="009A4374">
      <w:pPr>
        <w:pStyle w:val="ListParagraph"/>
        <w:numPr>
          <w:ilvl w:val="1"/>
          <w:numId w:val="5"/>
        </w:numPr>
        <w:rPr>
          <w:rFonts w:ascii="Garamond" w:hAnsi="Garamond"/>
          <w:b/>
          <w:i/>
          <w:color w:val="17365D" w:themeColor="text2" w:themeShade="BF"/>
          <w:sz w:val="24"/>
          <w:szCs w:val="24"/>
        </w:rPr>
        <w:sectPr w:rsidR="00E94634" w:rsidRPr="00BA2C8E" w:rsidSect="00F24FEC">
          <w:pgSz w:w="12240" w:h="15840"/>
          <w:pgMar w:top="720" w:right="720" w:bottom="720" w:left="720" w:header="720" w:footer="720" w:gutter="0"/>
          <w:cols w:space="720"/>
          <w:docGrid w:linePitch="360"/>
        </w:sectPr>
      </w:pPr>
      <w:r>
        <w:rPr>
          <w:rFonts w:ascii="Garamond" w:hAnsi="Garamond"/>
          <w:color w:val="17365D" w:themeColor="text2" w:themeShade="BF"/>
          <w:sz w:val="24"/>
          <w:szCs w:val="24"/>
        </w:rPr>
        <w:t>EXAMPLE: “I think this work is successful because it the colors and lines are organized in an interesting, swirly way that grabs my attention. The work is almost like a lullaby because the yellow stars twinkle in the sky like peaceful little notes over the sleepy town. Etc</w:t>
      </w:r>
      <w:r w:rsidR="000B5B7D">
        <w:rPr>
          <w:rFonts w:ascii="Garamond" w:hAnsi="Garamond"/>
          <w:color w:val="17365D" w:themeColor="text2" w:themeShade="BF"/>
          <w:sz w:val="24"/>
          <w:szCs w:val="24"/>
        </w:rPr>
        <w:t>…</w:t>
      </w:r>
    </w:p>
    <w:p w14:paraId="55247057" w14:textId="77777777" w:rsidR="00283673" w:rsidRPr="00D839E2" w:rsidRDefault="00283673" w:rsidP="00685544">
      <w:pPr>
        <w:rPr>
          <w:rFonts w:ascii="Garamond" w:hAnsi="Garamond"/>
          <w:b/>
          <w:color w:val="17365D" w:themeColor="text2" w:themeShade="BF"/>
          <w:sz w:val="32"/>
          <w:szCs w:val="32"/>
        </w:rPr>
      </w:pPr>
    </w:p>
    <w:sectPr w:rsidR="00283673" w:rsidRPr="00D839E2" w:rsidSect="00AF4A36">
      <w:footerReference w:type="default" r:id="rId2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BC382" w14:textId="77777777" w:rsidR="005F4683" w:rsidRDefault="005F4683" w:rsidP="00DC7502">
      <w:pPr>
        <w:spacing w:after="0" w:line="240" w:lineRule="auto"/>
      </w:pPr>
      <w:r>
        <w:separator/>
      </w:r>
    </w:p>
  </w:endnote>
  <w:endnote w:type="continuationSeparator" w:id="0">
    <w:p w14:paraId="704A0C14" w14:textId="77777777" w:rsidR="005F4683" w:rsidRDefault="005F4683" w:rsidP="00DC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Segoe UI"/>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091590"/>
      <w:docPartObj>
        <w:docPartGallery w:val="Page Numbers (Bottom of Page)"/>
        <w:docPartUnique/>
      </w:docPartObj>
    </w:sdtPr>
    <w:sdtEndPr>
      <w:rPr>
        <w:noProof/>
      </w:rPr>
    </w:sdtEndPr>
    <w:sdtContent>
      <w:p w14:paraId="5524709A" w14:textId="2FC95750" w:rsidR="00D557E7" w:rsidRDefault="00D557E7">
        <w:pPr>
          <w:pStyle w:val="Footer"/>
          <w:jc w:val="right"/>
        </w:pPr>
        <w:r>
          <w:fldChar w:fldCharType="begin"/>
        </w:r>
        <w:r>
          <w:instrText xml:space="preserve"> PAGE   \* MERGEFORMAT </w:instrText>
        </w:r>
        <w:r>
          <w:fldChar w:fldCharType="separate"/>
        </w:r>
        <w:r w:rsidR="00B53EEA">
          <w:rPr>
            <w:noProof/>
          </w:rPr>
          <w:t>2</w:t>
        </w:r>
        <w:r>
          <w:rPr>
            <w:noProof/>
          </w:rPr>
          <w:fldChar w:fldCharType="end"/>
        </w:r>
      </w:p>
    </w:sdtContent>
  </w:sdt>
  <w:p w14:paraId="5524709B" w14:textId="77777777" w:rsidR="00D557E7" w:rsidRDefault="00D55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430272"/>
      <w:docPartObj>
        <w:docPartGallery w:val="Page Numbers (Bottom of Page)"/>
        <w:docPartUnique/>
      </w:docPartObj>
    </w:sdtPr>
    <w:sdtEndPr>
      <w:rPr>
        <w:noProof/>
      </w:rPr>
    </w:sdtEndPr>
    <w:sdtContent>
      <w:p w14:paraId="5524709C" w14:textId="10C07EC2" w:rsidR="00D557E7" w:rsidRDefault="00D557E7">
        <w:pPr>
          <w:pStyle w:val="Footer"/>
          <w:jc w:val="right"/>
        </w:pPr>
        <w:r>
          <w:fldChar w:fldCharType="begin"/>
        </w:r>
        <w:r>
          <w:instrText xml:space="preserve"> PAGE   \* MERGEFORMAT </w:instrText>
        </w:r>
        <w:r>
          <w:fldChar w:fldCharType="separate"/>
        </w:r>
        <w:r w:rsidR="00B53EEA">
          <w:rPr>
            <w:noProof/>
          </w:rPr>
          <w:t>25</w:t>
        </w:r>
        <w:r>
          <w:rPr>
            <w:noProof/>
          </w:rPr>
          <w:fldChar w:fldCharType="end"/>
        </w:r>
      </w:p>
    </w:sdtContent>
  </w:sdt>
  <w:p w14:paraId="5524709D" w14:textId="77777777" w:rsidR="00D557E7" w:rsidRDefault="00D55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62399" w14:textId="77777777" w:rsidR="005F4683" w:rsidRDefault="005F4683" w:rsidP="00DC7502">
      <w:pPr>
        <w:spacing w:after="0" w:line="240" w:lineRule="auto"/>
      </w:pPr>
      <w:r>
        <w:separator/>
      </w:r>
    </w:p>
  </w:footnote>
  <w:footnote w:type="continuationSeparator" w:id="0">
    <w:p w14:paraId="509BE709" w14:textId="77777777" w:rsidR="005F4683" w:rsidRDefault="005F4683" w:rsidP="00DC7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713B" w14:textId="53D496F4" w:rsidR="00D557E7" w:rsidRPr="00D370AC" w:rsidRDefault="00D557E7" w:rsidP="00A63116">
    <w:pPr>
      <w:rPr>
        <w:rFonts w:ascii="Garamond" w:hAnsi="Garamond"/>
        <w:color w:val="17365D" w:themeColor="text2" w:themeShade="BF"/>
        <w:sz w:val="32"/>
        <w:szCs w:val="36"/>
      </w:rPr>
    </w:pPr>
    <w:r w:rsidRPr="00D370AC">
      <w:rPr>
        <w:noProof/>
        <w:sz w:val="21"/>
      </w:rPr>
      <w:drawing>
        <wp:inline distT="0" distB="0" distL="0" distR="0" wp14:anchorId="4F61D917" wp14:editId="77D22FF4">
          <wp:extent cx="1143000" cy="475488"/>
          <wp:effectExtent l="0" t="0" r="0" b="1270"/>
          <wp:docPr id="13" name="Picture 13" descr="https://sharepoint.dmps.k12.ia.us/sites/divisions/cmrl/Public%20Community%20Relations%20Documents/DMPS%20Design%20Templates/Logo/Logo%20-%20Web/DMPS-Logo-RGB-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mps.k12.ia.us/sites/divisions/cmrl/Public%20Community%20Relations%20Documents/DMPS%20Design%20Templates/Logo/Logo%20-%20Web/DMPS-Logo-RGB-72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475488"/>
                  </a:xfrm>
                  <a:prstGeom prst="rect">
                    <a:avLst/>
                  </a:prstGeom>
                  <a:noFill/>
                  <a:ln>
                    <a:noFill/>
                  </a:ln>
                </pic:spPr>
              </pic:pic>
            </a:graphicData>
          </a:graphic>
        </wp:inline>
      </w:drawing>
    </w:r>
    <w:r w:rsidRPr="00D370AC">
      <w:rPr>
        <w:sz w:val="21"/>
      </w:rPr>
      <w:t xml:space="preserve">  </w:t>
    </w:r>
    <w:r w:rsidRPr="00D370AC">
      <w:rPr>
        <w:rFonts w:ascii="Garamond" w:hAnsi="Garamond"/>
        <w:b/>
        <w:color w:val="17365D" w:themeColor="text2" w:themeShade="BF"/>
        <w:sz w:val="28"/>
        <w:szCs w:val="36"/>
      </w:rPr>
      <w:t>Throwing (ART 351A/352A, 353A/354A, 451A/452A) Curriculum Guide</w:t>
    </w:r>
  </w:p>
  <w:p w14:paraId="6436B8FB" w14:textId="77777777" w:rsidR="00D557E7" w:rsidRDefault="00D55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670"/>
    <w:multiLevelType w:val="hybridMultilevel"/>
    <w:tmpl w:val="E7148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566A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C83404E"/>
    <w:multiLevelType w:val="multilevel"/>
    <w:tmpl w:val="5ABC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DE37B3"/>
    <w:multiLevelType w:val="hybridMultilevel"/>
    <w:tmpl w:val="196E1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F265C"/>
    <w:multiLevelType w:val="hybridMultilevel"/>
    <w:tmpl w:val="8788F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81A27"/>
    <w:multiLevelType w:val="multilevel"/>
    <w:tmpl w:val="2076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A43F4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26F77CE"/>
    <w:multiLevelType w:val="multilevel"/>
    <w:tmpl w:val="BEDED9E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2871D7D"/>
    <w:multiLevelType w:val="multilevel"/>
    <w:tmpl w:val="D5769F08"/>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9" w15:restartNumberingAfterBreak="0">
    <w:nsid w:val="436D77C6"/>
    <w:multiLevelType w:val="multilevel"/>
    <w:tmpl w:val="39EA4B9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388682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8A22B75"/>
    <w:multiLevelType w:val="hybridMultilevel"/>
    <w:tmpl w:val="64EE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772EE"/>
    <w:multiLevelType w:val="multilevel"/>
    <w:tmpl w:val="E2C6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C85FE3"/>
    <w:multiLevelType w:val="hybridMultilevel"/>
    <w:tmpl w:val="8E52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A2C74"/>
    <w:multiLevelType w:val="hybridMultilevel"/>
    <w:tmpl w:val="6D0A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57655"/>
    <w:multiLevelType w:val="hybridMultilevel"/>
    <w:tmpl w:val="E6A627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04FEE"/>
    <w:multiLevelType w:val="hybridMultilevel"/>
    <w:tmpl w:val="4732E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8284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D0B17C5"/>
    <w:multiLevelType w:val="multilevel"/>
    <w:tmpl w:val="39EA4B9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42A529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5C130F4"/>
    <w:multiLevelType w:val="hybridMultilevel"/>
    <w:tmpl w:val="709E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13105"/>
    <w:multiLevelType w:val="hybridMultilevel"/>
    <w:tmpl w:val="ADFA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967D0"/>
    <w:multiLevelType w:val="multilevel"/>
    <w:tmpl w:val="CB4CA69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A710B9D"/>
    <w:multiLevelType w:val="hybridMultilevel"/>
    <w:tmpl w:val="E4B6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1"/>
  </w:num>
  <w:num w:numId="4">
    <w:abstractNumId w:val="12"/>
  </w:num>
  <w:num w:numId="5">
    <w:abstractNumId w:val="3"/>
  </w:num>
  <w:num w:numId="6">
    <w:abstractNumId w:val="8"/>
  </w:num>
  <w:num w:numId="7">
    <w:abstractNumId w:val="5"/>
  </w:num>
  <w:num w:numId="8">
    <w:abstractNumId w:val="2"/>
  </w:num>
  <w:num w:numId="9">
    <w:abstractNumId w:val="19"/>
  </w:num>
  <w:num w:numId="10">
    <w:abstractNumId w:val="15"/>
  </w:num>
  <w:num w:numId="11">
    <w:abstractNumId w:val="7"/>
  </w:num>
  <w:num w:numId="12">
    <w:abstractNumId w:val="13"/>
  </w:num>
  <w:num w:numId="13">
    <w:abstractNumId w:val="22"/>
  </w:num>
  <w:num w:numId="14">
    <w:abstractNumId w:val="0"/>
  </w:num>
  <w:num w:numId="15">
    <w:abstractNumId w:val="20"/>
  </w:num>
  <w:num w:numId="16">
    <w:abstractNumId w:val="16"/>
  </w:num>
  <w:num w:numId="17">
    <w:abstractNumId w:val="23"/>
  </w:num>
  <w:num w:numId="18">
    <w:abstractNumId w:val="18"/>
  </w:num>
  <w:num w:numId="19">
    <w:abstractNumId w:val="9"/>
  </w:num>
  <w:num w:numId="20">
    <w:abstractNumId w:val="4"/>
  </w:num>
  <w:num w:numId="21">
    <w:abstractNumId w:val="17"/>
  </w:num>
  <w:num w:numId="22">
    <w:abstractNumId w:val="1"/>
  </w:num>
  <w:num w:numId="23">
    <w:abstractNumId w:val="10"/>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4B"/>
    <w:rsid w:val="00010D83"/>
    <w:rsid w:val="00041CF6"/>
    <w:rsid w:val="000731E7"/>
    <w:rsid w:val="000A25FB"/>
    <w:rsid w:val="000B5B7D"/>
    <w:rsid w:val="000C4E33"/>
    <w:rsid w:val="00110552"/>
    <w:rsid w:val="00126AA0"/>
    <w:rsid w:val="00145944"/>
    <w:rsid w:val="00167414"/>
    <w:rsid w:val="001723E0"/>
    <w:rsid w:val="00187252"/>
    <w:rsid w:val="001F15B0"/>
    <w:rsid w:val="002010A5"/>
    <w:rsid w:val="00217DB0"/>
    <w:rsid w:val="00240DBC"/>
    <w:rsid w:val="002456A3"/>
    <w:rsid w:val="00265151"/>
    <w:rsid w:val="00276084"/>
    <w:rsid w:val="00283673"/>
    <w:rsid w:val="0028548C"/>
    <w:rsid w:val="00296BF8"/>
    <w:rsid w:val="002B4D62"/>
    <w:rsid w:val="002E46D8"/>
    <w:rsid w:val="002E75C2"/>
    <w:rsid w:val="003068B1"/>
    <w:rsid w:val="00324D1A"/>
    <w:rsid w:val="003515BB"/>
    <w:rsid w:val="00354E37"/>
    <w:rsid w:val="003576BC"/>
    <w:rsid w:val="003924EE"/>
    <w:rsid w:val="003B272B"/>
    <w:rsid w:val="003C098D"/>
    <w:rsid w:val="003D12CA"/>
    <w:rsid w:val="00404D62"/>
    <w:rsid w:val="0042314A"/>
    <w:rsid w:val="004279C8"/>
    <w:rsid w:val="00445C42"/>
    <w:rsid w:val="00456F14"/>
    <w:rsid w:val="004958DF"/>
    <w:rsid w:val="0049633D"/>
    <w:rsid w:val="004A2BC9"/>
    <w:rsid w:val="004B514B"/>
    <w:rsid w:val="004C640E"/>
    <w:rsid w:val="004F16F4"/>
    <w:rsid w:val="00502906"/>
    <w:rsid w:val="00513E44"/>
    <w:rsid w:val="0052049C"/>
    <w:rsid w:val="005273FC"/>
    <w:rsid w:val="00551B25"/>
    <w:rsid w:val="005750F6"/>
    <w:rsid w:val="005B2970"/>
    <w:rsid w:val="005C33ED"/>
    <w:rsid w:val="005D3FC3"/>
    <w:rsid w:val="005F4683"/>
    <w:rsid w:val="00612CCB"/>
    <w:rsid w:val="006251F3"/>
    <w:rsid w:val="0067395C"/>
    <w:rsid w:val="00676B7B"/>
    <w:rsid w:val="00685544"/>
    <w:rsid w:val="00733A4B"/>
    <w:rsid w:val="00741F39"/>
    <w:rsid w:val="007544B5"/>
    <w:rsid w:val="00767B6F"/>
    <w:rsid w:val="00773A07"/>
    <w:rsid w:val="007D4C7D"/>
    <w:rsid w:val="007D672B"/>
    <w:rsid w:val="007F4C48"/>
    <w:rsid w:val="00814141"/>
    <w:rsid w:val="00842EE8"/>
    <w:rsid w:val="008556CB"/>
    <w:rsid w:val="00866A36"/>
    <w:rsid w:val="00895870"/>
    <w:rsid w:val="00896BBF"/>
    <w:rsid w:val="008C276C"/>
    <w:rsid w:val="008D3939"/>
    <w:rsid w:val="00942DD8"/>
    <w:rsid w:val="00956BED"/>
    <w:rsid w:val="009A4374"/>
    <w:rsid w:val="009A74C9"/>
    <w:rsid w:val="009C344C"/>
    <w:rsid w:val="009C7514"/>
    <w:rsid w:val="009D01FA"/>
    <w:rsid w:val="00A07E75"/>
    <w:rsid w:val="00A17DA4"/>
    <w:rsid w:val="00A42433"/>
    <w:rsid w:val="00A61384"/>
    <w:rsid w:val="00A63116"/>
    <w:rsid w:val="00A84339"/>
    <w:rsid w:val="00AF4A36"/>
    <w:rsid w:val="00B05FCF"/>
    <w:rsid w:val="00B3098B"/>
    <w:rsid w:val="00B53EEA"/>
    <w:rsid w:val="00B70FBA"/>
    <w:rsid w:val="00B957AB"/>
    <w:rsid w:val="00BA2C8E"/>
    <w:rsid w:val="00BA381F"/>
    <w:rsid w:val="00BB21CB"/>
    <w:rsid w:val="00BB7D25"/>
    <w:rsid w:val="00BD0B1B"/>
    <w:rsid w:val="00BD6A42"/>
    <w:rsid w:val="00C2038A"/>
    <w:rsid w:val="00C26C16"/>
    <w:rsid w:val="00C33C21"/>
    <w:rsid w:val="00C400D4"/>
    <w:rsid w:val="00C50D9B"/>
    <w:rsid w:val="00C62CB6"/>
    <w:rsid w:val="00C66143"/>
    <w:rsid w:val="00CC453C"/>
    <w:rsid w:val="00CD1FB4"/>
    <w:rsid w:val="00CD2259"/>
    <w:rsid w:val="00CE0E27"/>
    <w:rsid w:val="00CE382D"/>
    <w:rsid w:val="00D0276E"/>
    <w:rsid w:val="00D13ABB"/>
    <w:rsid w:val="00D25325"/>
    <w:rsid w:val="00D370AC"/>
    <w:rsid w:val="00D41E23"/>
    <w:rsid w:val="00D557E7"/>
    <w:rsid w:val="00D75421"/>
    <w:rsid w:val="00D8104C"/>
    <w:rsid w:val="00D839E2"/>
    <w:rsid w:val="00DA01A3"/>
    <w:rsid w:val="00DA2794"/>
    <w:rsid w:val="00DA2D38"/>
    <w:rsid w:val="00DC7502"/>
    <w:rsid w:val="00E0326E"/>
    <w:rsid w:val="00E101F3"/>
    <w:rsid w:val="00E30B89"/>
    <w:rsid w:val="00E3140F"/>
    <w:rsid w:val="00E4659E"/>
    <w:rsid w:val="00E4739B"/>
    <w:rsid w:val="00E479A9"/>
    <w:rsid w:val="00E75ABF"/>
    <w:rsid w:val="00E94634"/>
    <w:rsid w:val="00EB2815"/>
    <w:rsid w:val="00EB796B"/>
    <w:rsid w:val="00ED410B"/>
    <w:rsid w:val="00F034BA"/>
    <w:rsid w:val="00F10D88"/>
    <w:rsid w:val="00F22B2D"/>
    <w:rsid w:val="00F24753"/>
    <w:rsid w:val="00F24FEC"/>
    <w:rsid w:val="00F4493A"/>
    <w:rsid w:val="00F44FC7"/>
    <w:rsid w:val="00F645F1"/>
    <w:rsid w:val="00F64721"/>
    <w:rsid w:val="00F7706A"/>
    <w:rsid w:val="00F9407D"/>
    <w:rsid w:val="00F96099"/>
    <w:rsid w:val="00FD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46DDF"/>
  <w15:docId w15:val="{A40109DE-6164-4930-9A5A-570946CC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99"/>
    <w:rPr>
      <w:rFonts w:ascii="Tahoma" w:hAnsi="Tahoma" w:cs="Tahoma"/>
      <w:sz w:val="16"/>
      <w:szCs w:val="16"/>
    </w:rPr>
  </w:style>
  <w:style w:type="paragraph" w:styleId="ListParagraph">
    <w:name w:val="List Paragraph"/>
    <w:basedOn w:val="Normal"/>
    <w:uiPriority w:val="34"/>
    <w:qFormat/>
    <w:rsid w:val="00240DBC"/>
    <w:pPr>
      <w:ind w:left="720"/>
      <w:contextualSpacing/>
    </w:pPr>
  </w:style>
  <w:style w:type="paragraph" w:styleId="Header">
    <w:name w:val="header"/>
    <w:basedOn w:val="Normal"/>
    <w:link w:val="HeaderChar"/>
    <w:uiPriority w:val="99"/>
    <w:unhideWhenUsed/>
    <w:rsid w:val="00DC7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502"/>
  </w:style>
  <w:style w:type="paragraph" w:styleId="Footer">
    <w:name w:val="footer"/>
    <w:basedOn w:val="Normal"/>
    <w:link w:val="FooterChar"/>
    <w:uiPriority w:val="99"/>
    <w:unhideWhenUsed/>
    <w:rsid w:val="00DC7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502"/>
  </w:style>
  <w:style w:type="table" w:styleId="TableGrid">
    <w:name w:val="Table Grid"/>
    <w:basedOn w:val="TableNormal"/>
    <w:uiPriority w:val="59"/>
    <w:rsid w:val="00DC7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72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72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193">
      <w:bodyDiv w:val="1"/>
      <w:marLeft w:val="0"/>
      <w:marRight w:val="0"/>
      <w:marTop w:val="0"/>
      <w:marBottom w:val="0"/>
      <w:divBdr>
        <w:top w:val="none" w:sz="0" w:space="0" w:color="auto"/>
        <w:left w:val="none" w:sz="0" w:space="0" w:color="auto"/>
        <w:bottom w:val="none" w:sz="0" w:space="0" w:color="auto"/>
        <w:right w:val="none" w:sz="0" w:space="0" w:color="auto"/>
      </w:divBdr>
      <w:divsChild>
        <w:div w:id="764425085">
          <w:marLeft w:val="0"/>
          <w:marRight w:val="0"/>
          <w:marTop w:val="0"/>
          <w:marBottom w:val="0"/>
          <w:divBdr>
            <w:top w:val="none" w:sz="0" w:space="0" w:color="auto"/>
            <w:left w:val="none" w:sz="0" w:space="0" w:color="auto"/>
            <w:bottom w:val="none" w:sz="0" w:space="0" w:color="auto"/>
            <w:right w:val="none" w:sz="0" w:space="0" w:color="auto"/>
          </w:divBdr>
        </w:div>
        <w:div w:id="1538734871">
          <w:marLeft w:val="0"/>
          <w:marRight w:val="0"/>
          <w:marTop w:val="0"/>
          <w:marBottom w:val="0"/>
          <w:divBdr>
            <w:top w:val="none" w:sz="0" w:space="0" w:color="auto"/>
            <w:left w:val="none" w:sz="0" w:space="0" w:color="auto"/>
            <w:bottom w:val="none" w:sz="0" w:space="0" w:color="auto"/>
            <w:right w:val="none" w:sz="0" w:space="0" w:color="auto"/>
          </w:divBdr>
        </w:div>
        <w:div w:id="173302469">
          <w:marLeft w:val="0"/>
          <w:marRight w:val="0"/>
          <w:marTop w:val="0"/>
          <w:marBottom w:val="0"/>
          <w:divBdr>
            <w:top w:val="none" w:sz="0" w:space="0" w:color="auto"/>
            <w:left w:val="none" w:sz="0" w:space="0" w:color="auto"/>
            <w:bottom w:val="none" w:sz="0" w:space="0" w:color="auto"/>
            <w:right w:val="none" w:sz="0" w:space="0" w:color="auto"/>
          </w:divBdr>
        </w:div>
        <w:div w:id="1051996585">
          <w:marLeft w:val="0"/>
          <w:marRight w:val="0"/>
          <w:marTop w:val="0"/>
          <w:marBottom w:val="0"/>
          <w:divBdr>
            <w:top w:val="none" w:sz="0" w:space="0" w:color="auto"/>
            <w:left w:val="none" w:sz="0" w:space="0" w:color="auto"/>
            <w:bottom w:val="none" w:sz="0" w:space="0" w:color="auto"/>
            <w:right w:val="none" w:sz="0" w:space="0" w:color="auto"/>
          </w:divBdr>
        </w:div>
        <w:div w:id="709108635">
          <w:marLeft w:val="0"/>
          <w:marRight w:val="0"/>
          <w:marTop w:val="0"/>
          <w:marBottom w:val="0"/>
          <w:divBdr>
            <w:top w:val="none" w:sz="0" w:space="0" w:color="auto"/>
            <w:left w:val="none" w:sz="0" w:space="0" w:color="auto"/>
            <w:bottom w:val="none" w:sz="0" w:space="0" w:color="auto"/>
            <w:right w:val="none" w:sz="0" w:space="0" w:color="auto"/>
          </w:divBdr>
        </w:div>
      </w:divsChild>
    </w:div>
    <w:div w:id="1460607271">
      <w:bodyDiv w:val="1"/>
      <w:marLeft w:val="0"/>
      <w:marRight w:val="0"/>
      <w:marTop w:val="0"/>
      <w:marBottom w:val="0"/>
      <w:divBdr>
        <w:top w:val="none" w:sz="0" w:space="0" w:color="auto"/>
        <w:left w:val="none" w:sz="0" w:space="0" w:color="auto"/>
        <w:bottom w:val="none" w:sz="0" w:space="0" w:color="auto"/>
        <w:right w:val="none" w:sz="0" w:space="0" w:color="auto"/>
      </w:divBdr>
    </w:div>
    <w:div w:id="19333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8.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image" Target="media/image130.png"/><Relationship Id="rId2" Type="http://schemas.openxmlformats.org/officeDocument/2006/relationships/numbering" Target="numbering.xml"/><Relationship Id="rId16" Type="http://schemas.openxmlformats.org/officeDocument/2006/relationships/hyperlink" Target="http://grading.dmschools.org/teacher-resources.html" TargetMode="Externa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8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1.png"/><Relationship Id="rId27" Type="http://schemas.openxmlformats.org/officeDocument/2006/relationships/image" Target="media/image140.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12E05-C91F-444F-9F95-D697CBE2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3462</Words>
  <Characters>19737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Heinen, Benjamin</cp:lastModifiedBy>
  <cp:revision>2</cp:revision>
  <cp:lastPrinted>2016-06-22T16:43:00Z</cp:lastPrinted>
  <dcterms:created xsi:type="dcterms:W3CDTF">2019-06-05T13:27:00Z</dcterms:created>
  <dcterms:modified xsi:type="dcterms:W3CDTF">2019-06-05T13:27:00Z</dcterms:modified>
</cp:coreProperties>
</file>